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ИРКУТСКАЯ ОБЛАСТЬ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ТУЛУНСКИЙ РАЙОН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E749E3" w:rsidRPr="00E749E3" w:rsidRDefault="004B7CF5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АФАНАСЬЕВСКОГО</w:t>
      </w:r>
      <w:r w:rsidR="00E749E3"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06"/>
      </w:tblGrid>
      <w:tr w:rsidR="00E749E3" w:rsidRPr="00E749E3" w:rsidTr="00E749E3">
        <w:trPr>
          <w:trHeight w:val="737"/>
        </w:trPr>
        <w:tc>
          <w:tcPr>
            <w:tcW w:w="10421" w:type="dxa"/>
          </w:tcPr>
          <w:p w:rsidR="00E749E3" w:rsidRPr="00E749E3" w:rsidRDefault="00E749E3" w:rsidP="00E749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749E3" w:rsidRPr="00E749E3" w:rsidRDefault="00B35140" w:rsidP="004B7CF5">
            <w:pPr>
              <w:widowControl w:val="0"/>
              <w:tabs>
                <w:tab w:val="center" w:pos="510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2F39DD" w:rsidRPr="00B351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2F3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.12</w:t>
            </w:r>
            <w:r w:rsidR="00E749E3" w:rsidRPr="00E74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.2024г.                                                                   </w:t>
            </w:r>
            <w:r w:rsidR="002F3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№ </w:t>
            </w:r>
            <w:r w:rsidR="004B7C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37-ПГ</w:t>
            </w:r>
          </w:p>
        </w:tc>
      </w:tr>
    </w:tbl>
    <w:p w:rsidR="00E749E3" w:rsidRPr="00E749E3" w:rsidRDefault="004B7CF5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749E3" w:rsidRPr="00E7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Афанасьева</w:t>
      </w:r>
    </w:p>
    <w:p w:rsidR="00E749E3" w:rsidRPr="00E749E3" w:rsidRDefault="00E749E3" w:rsidP="00E749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autoSpaceDE w:val="0"/>
        <w:autoSpaceDN w:val="0"/>
        <w:adjustRightInd w:val="0"/>
        <w:spacing w:after="0" w:line="240" w:lineRule="auto"/>
        <w:ind w:right="5705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0" w:name="_GoBack"/>
      <w:r w:rsidRPr="00E749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Об утверждении Положения об архиве администрации </w:t>
      </w:r>
      <w:r w:rsidR="004B7CF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Афанасьевского</w:t>
      </w:r>
      <w:r w:rsidRPr="00E749E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сельского поселения</w:t>
      </w:r>
    </w:p>
    <w:bookmarkEnd w:id="0"/>
    <w:p w:rsidR="00E749E3" w:rsidRPr="00E749E3" w:rsidRDefault="00E749E3" w:rsidP="00E749E3">
      <w:pPr>
        <w:widowControl w:val="0"/>
        <w:autoSpaceDE w:val="0"/>
        <w:autoSpaceDN w:val="0"/>
        <w:adjustRightInd w:val="0"/>
        <w:spacing w:after="0" w:line="240" w:lineRule="auto"/>
        <w:ind w:right="5705"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22 октября 2004 года № 125-ФЗ «Об архивном деле в Российской Федерации», Приказом Федерального архивного агентства от 11.04.2018г. №42 «Об утверждении примерного положения об архиве организации», руководствуясь Уставом </w:t>
      </w:r>
      <w:r w:rsidR="004B7CF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архиве администрации </w:t>
      </w:r>
      <w:r w:rsidR="004B7CF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</w:t>
      </w:r>
      <w:r w:rsidR="004B7CF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Афанасьевский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r w:rsidR="004B7CF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</w:t>
      </w: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E749E3" w:rsidRPr="00E749E3" w:rsidRDefault="00E749E3" w:rsidP="00E749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B7CF5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Афанасьевского</w:t>
      </w:r>
    </w:p>
    <w:p w:rsid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</w:t>
      </w:r>
      <w:r w:rsidR="002F3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B7CF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Черняева</w:t>
      </w:r>
    </w:p>
    <w:p w:rsidR="00CE0986" w:rsidRDefault="00CE0986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86" w:rsidRPr="00E749E3" w:rsidRDefault="00CE0986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CE0986" w:rsidRPr="00CE0986" w:rsidRDefault="00CE0986" w:rsidP="00CE0986">
      <w:pPr>
        <w:shd w:val="clear" w:color="auto" w:fill="FFFFFF"/>
        <w:spacing w:line="317" w:lineRule="exact"/>
        <w:ind w:left="4762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lastRenderedPageBreak/>
        <w:t>Приложение</w:t>
      </w:r>
    </w:p>
    <w:p w:rsidR="00CE0986" w:rsidRPr="004B7CF5" w:rsidRDefault="00CE0986" w:rsidP="00CE0986">
      <w:pPr>
        <w:shd w:val="clear" w:color="auto" w:fill="FFFFFF"/>
        <w:tabs>
          <w:tab w:val="left" w:pos="7997"/>
        </w:tabs>
        <w:spacing w:line="317" w:lineRule="exact"/>
        <w:ind w:left="4742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>к Постановлению администрации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4B7CF5">
        <w:rPr>
          <w:rFonts w:ascii="Times New Roman" w:eastAsia="Times New Roman" w:hAnsi="Times New Roman" w:cs="Times New Roman"/>
          <w:spacing w:val="-3"/>
          <w:sz w:val="28"/>
          <w:szCs w:val="28"/>
        </w:rPr>
        <w:t>Афанасьевского</w:t>
      </w: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сельского поселения</w:t>
      </w: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4B7CF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B7CF5" w:rsidRPr="004B7CF5">
        <w:rPr>
          <w:rFonts w:ascii="Times New Roman" w:eastAsia="Times New Roman" w:hAnsi="Times New Roman" w:cs="Times New Roman"/>
          <w:iCs/>
          <w:sz w:val="28"/>
          <w:szCs w:val="28"/>
        </w:rPr>
        <w:t>37-ПГ</w:t>
      </w:r>
      <w:r w:rsidRPr="004B7CF5">
        <w:rPr>
          <w:rFonts w:ascii="Times New Roman" w:eastAsia="Times New Roman" w:hAnsi="Times New Roman" w:cs="Times New Roman"/>
          <w:iCs/>
          <w:sz w:val="28"/>
          <w:szCs w:val="28"/>
        </w:rPr>
        <w:t xml:space="preserve">    </w:t>
      </w:r>
      <w:r w:rsidRPr="004B7CF5">
        <w:rPr>
          <w:rFonts w:ascii="Times New Roman" w:eastAsia="Times New Roman" w:hAnsi="Times New Roman" w:cs="Times New Roman"/>
          <w:sz w:val="28"/>
          <w:szCs w:val="28"/>
        </w:rPr>
        <w:t>от «17» декабря 2024 года</w:t>
      </w:r>
    </w:p>
    <w:p w:rsidR="00CE0986" w:rsidRPr="00CE0986" w:rsidRDefault="00CE0986" w:rsidP="00CE0986">
      <w:pPr>
        <w:shd w:val="clear" w:color="auto" w:fill="FFFFFF"/>
        <w:spacing w:before="979"/>
        <w:ind w:right="19"/>
        <w:jc w:val="center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ПОЛОЖЕНИЕ ОБ АРХИВЕ</w:t>
      </w:r>
    </w:p>
    <w:p w:rsidR="00CE0986" w:rsidRPr="00CE0986" w:rsidRDefault="00CE0986" w:rsidP="00CE0986">
      <w:pPr>
        <w:shd w:val="clear" w:color="auto" w:fill="FFFFFF"/>
        <w:spacing w:before="298" w:line="317" w:lineRule="exact"/>
        <w:ind w:left="3437"/>
        <w:rPr>
          <w:rFonts w:ascii="Times New Roman" w:hAnsi="Times New Roman" w:cs="Times New Roman"/>
        </w:rPr>
      </w:pPr>
      <w:r w:rsidRPr="00CE0986">
        <w:rPr>
          <w:rFonts w:ascii="Times New Roman" w:hAnsi="Times New Roman" w:cs="Times New Roman"/>
          <w:b/>
          <w:bCs/>
          <w:spacing w:val="-2"/>
          <w:sz w:val="28"/>
          <w:szCs w:val="28"/>
          <w:lang w:val="en-US"/>
        </w:rPr>
        <w:t>I</w:t>
      </w:r>
      <w:r w:rsidRPr="004B7CF5">
        <w:rPr>
          <w:rFonts w:ascii="Times New Roman" w:hAnsi="Times New Roman" w:cs="Times New Roman"/>
          <w:b/>
          <w:bCs/>
          <w:spacing w:val="-2"/>
          <w:sz w:val="28"/>
          <w:szCs w:val="28"/>
        </w:rPr>
        <w:t>.</w:t>
      </w:r>
      <w:r w:rsidRPr="00CE098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Общие положения</w:t>
      </w:r>
    </w:p>
    <w:p w:rsidR="00CE0986" w:rsidRPr="00CE0986" w:rsidRDefault="00CE0986" w:rsidP="00CE098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Документы учреждений администрация </w:t>
      </w:r>
      <w:r w:rsidR="004B7CF5">
        <w:rPr>
          <w:rFonts w:ascii="Times New Roman" w:eastAsia="Times New Roman" w:hAnsi="Times New Roman" w:cs="Times New Roman"/>
          <w:spacing w:val="-2"/>
          <w:sz w:val="28"/>
          <w:szCs w:val="28"/>
        </w:rPr>
        <w:t>Афанасьевского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поселения и Дума </w:t>
      </w:r>
      <w:r w:rsidR="004B7CF5">
        <w:rPr>
          <w:rFonts w:ascii="Times New Roman" w:eastAsia="Times New Roman" w:hAnsi="Times New Roman" w:cs="Times New Roman"/>
          <w:sz w:val="28"/>
          <w:szCs w:val="28"/>
        </w:rPr>
        <w:t>Афанасьевского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администрация), представляющие историческую, научную, социальную и культурную ценность, являются муниципальной собственностью, частью 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>Архивного фонда Российской Федерации и подлежат постоянному хранению в архивном отделе аппарата администрации Тулунского муниципального района.</w:t>
      </w:r>
    </w:p>
    <w:p w:rsidR="00CE0986" w:rsidRPr="00CE0986" w:rsidRDefault="00CE0986" w:rsidP="00CE0986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Архив администрации (далее - архив) образован в соответствии с Федеральным законом от 22.10.2004г. № 125-ФЗ «Об архивном деле в 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Российской Федерации», Правилами организации хранения, комплектования, учёта и использования документов архивного фонда РФ и других архивных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документов в государственных органах, органах местного самоуправления и организациях, М.,2023.</w:t>
      </w:r>
    </w:p>
    <w:p w:rsidR="00CE0986" w:rsidRPr="00CE0986" w:rsidRDefault="00CE0986" w:rsidP="00CE0986">
      <w:pPr>
        <w:shd w:val="clear" w:color="auto" w:fill="FFFFFF"/>
        <w:spacing w:line="317" w:lineRule="exact"/>
        <w:ind w:left="10" w:firstLine="691"/>
        <w:jc w:val="both"/>
        <w:rPr>
          <w:rFonts w:ascii="Times New Roman" w:hAnsi="Times New Roman" w:cs="Times New Roman"/>
        </w:rPr>
      </w:pP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Архив в своей деятельности руководствуется Федеральным законом от 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22.10.2004 № 125-ФЗ «Об архивном деле в Российской Федерации», законами и иными нормативными правовыми актами Российской Федерации, законами и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иными нормативными правовыми актами Иркутской области, Правилами 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организации хранения, комплектования, учёта и использования документов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архивного фонда РФ и других архивных документов в государственных 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органах, органах местного самоуправления и организациях, М.,2023.</w:t>
      </w:r>
    </w:p>
    <w:p w:rsidR="00CE0986" w:rsidRPr="00CE0986" w:rsidRDefault="00CE0986" w:rsidP="00CE0986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right="10" w:firstLine="71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Положение об Архиве администрации разработано в соответствии с 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Примерным положением об архиве организации, утвержденным приказом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Федерального архивного агентства от 11.04.2018 № 42.</w:t>
      </w:r>
    </w:p>
    <w:p w:rsidR="00CE0986" w:rsidRPr="00CE0986" w:rsidRDefault="00CE0986" w:rsidP="00CE0986">
      <w:pPr>
        <w:widowControl w:val="0"/>
        <w:numPr>
          <w:ilvl w:val="0"/>
          <w:numId w:val="2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 w:line="317" w:lineRule="exact"/>
        <w:ind w:firstLine="71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CE098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Архив согласовывает положение об архиве администрации с архивным 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агентством Иркутской области (далее - ЭПК), после согласования положение об Архиве утверждается Постановлением администрации </w:t>
      </w:r>
      <w:r w:rsidR="004B7CF5">
        <w:rPr>
          <w:rFonts w:ascii="Times New Roman" w:eastAsia="Times New Roman" w:hAnsi="Times New Roman" w:cs="Times New Roman"/>
          <w:sz w:val="28"/>
          <w:szCs w:val="28"/>
        </w:rPr>
        <w:t>Афанасьевского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E0986" w:rsidRPr="00CE0986" w:rsidRDefault="00CE0986" w:rsidP="00CE0986">
      <w:pPr>
        <w:shd w:val="clear" w:color="auto" w:fill="FFFFFF"/>
        <w:tabs>
          <w:tab w:val="left" w:pos="1286"/>
        </w:tabs>
        <w:spacing w:line="317" w:lineRule="exact"/>
        <w:ind w:left="10" w:firstLine="710"/>
        <w:jc w:val="both"/>
        <w:rPr>
          <w:rFonts w:ascii="Times New Roman" w:hAnsi="Times New Roman" w:cs="Times New Roman"/>
        </w:rPr>
      </w:pPr>
      <w:r w:rsidRPr="00CE0986">
        <w:rPr>
          <w:rFonts w:ascii="Times New Roman" w:hAnsi="Times New Roman" w:cs="Times New Roman"/>
          <w:spacing w:val="-20"/>
          <w:sz w:val="28"/>
          <w:szCs w:val="28"/>
        </w:rPr>
        <w:t>5.</w:t>
      </w:r>
      <w:r w:rsidRPr="00CE0986">
        <w:rPr>
          <w:rFonts w:ascii="Times New Roman" w:hAnsi="Times New Roman" w:cs="Times New Roman"/>
          <w:sz w:val="28"/>
          <w:szCs w:val="28"/>
        </w:rPr>
        <w:tab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Архив администрации создан для хранения законченных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br/>
        <w:t>делопроизводством документов, их отбора на постоянное и долговременное</w:t>
      </w:r>
      <w:r w:rsidRPr="00CE0986">
        <w:rPr>
          <w:rFonts w:ascii="Times New Roman" w:eastAsia="Times New Roman" w:hAnsi="Times New Roman" w:cs="Times New Roman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>хранение, учёта, научного и практического использования, подготовки и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своевременной передачи документов на хранение в архивный отдел аппарата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администрации Тулунского муниципального района.</w:t>
      </w:r>
    </w:p>
    <w:p w:rsidR="009F64AC" w:rsidRDefault="00CE0986" w:rsidP="009F64AC">
      <w:pPr>
        <w:shd w:val="clear" w:color="auto" w:fill="FFFFFF"/>
        <w:tabs>
          <w:tab w:val="left" w:pos="1056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CE0986">
        <w:rPr>
          <w:rFonts w:ascii="Times New Roman" w:hAnsi="Times New Roman" w:cs="Times New Roman"/>
          <w:spacing w:val="-20"/>
          <w:sz w:val="28"/>
          <w:szCs w:val="28"/>
        </w:rPr>
        <w:t>6.</w:t>
      </w:r>
      <w:r w:rsidRPr="00CE0986">
        <w:rPr>
          <w:rFonts w:ascii="Times New Roman" w:hAnsi="Times New Roman" w:cs="Times New Roman"/>
          <w:sz w:val="28"/>
          <w:szCs w:val="28"/>
        </w:rPr>
        <w:tab/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t>Архив администрации возглавляет ответственный за архив, который</w:t>
      </w:r>
      <w:r w:rsidRPr="00CE0986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назначается распоряжением главы администрации </w:t>
      </w:r>
      <w:r w:rsidR="004B7CF5">
        <w:rPr>
          <w:rFonts w:ascii="Times New Roman" w:eastAsia="Times New Roman" w:hAnsi="Times New Roman" w:cs="Times New Roman"/>
          <w:spacing w:val="-2"/>
          <w:sz w:val="28"/>
          <w:szCs w:val="28"/>
        </w:rPr>
        <w:t>Афанасьевского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сельского</w:t>
      </w:r>
      <w:r w:rsidRPr="00CE0986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CE0986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:rsidR="00CE0986" w:rsidRPr="009F64AC" w:rsidRDefault="009F64AC" w:rsidP="009F64AC">
      <w:pPr>
        <w:shd w:val="clear" w:color="auto" w:fill="FFFFFF"/>
        <w:tabs>
          <w:tab w:val="left" w:pos="1056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9F64AC">
        <w:rPr>
          <w:rFonts w:ascii="Times New Roman" w:hAnsi="Times New Roman" w:cs="Times New Roman"/>
        </w:rPr>
        <w:t>.</w:t>
      </w:r>
      <w:r w:rsidR="00CE0986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Круг обязанностей сотрудника, ответственного за архив определяется </w:t>
      </w:r>
      <w:r w:rsidR="00CE0986" w:rsidRPr="009F64AC"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инструкцией, утвержденной главой администрации </w:t>
      </w:r>
      <w:r w:rsidR="004B7CF5">
        <w:rPr>
          <w:rFonts w:ascii="Times New Roman" w:eastAsia="Times New Roman" w:hAnsi="Times New Roman" w:cs="Times New Roman"/>
          <w:sz w:val="28"/>
          <w:szCs w:val="28"/>
        </w:rPr>
        <w:t>Афанасьевского</w:t>
      </w:r>
      <w:r w:rsidR="00CE0986" w:rsidRPr="009F64A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CE0986" w:rsidRPr="009F64AC" w:rsidRDefault="009F64AC" w:rsidP="009F64A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317" w:lineRule="exact"/>
        <w:ind w:right="19"/>
        <w:rPr>
          <w:rFonts w:ascii="Times New Roman" w:hAnsi="Times New Roman" w:cs="Times New Roman"/>
          <w:spacing w:val="-19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8.</w:t>
      </w:r>
      <w:proofErr w:type="gramStart"/>
      <w:r w:rsidR="00CE0986" w:rsidRPr="009F64A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E0986" w:rsidRPr="009F64A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архива администрации осуществляется </w:t>
      </w:r>
      <w:r w:rsidR="00CE0986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главой администрации </w:t>
      </w:r>
      <w:r w:rsidR="004B7CF5">
        <w:rPr>
          <w:rFonts w:ascii="Times New Roman" w:eastAsia="Times New Roman" w:hAnsi="Times New Roman" w:cs="Times New Roman"/>
          <w:spacing w:val="-1"/>
          <w:sz w:val="28"/>
          <w:szCs w:val="28"/>
        </w:rPr>
        <w:t>Афанасьевского</w:t>
      </w:r>
      <w:r w:rsidR="00CE0986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поселения.</w:t>
      </w:r>
    </w:p>
    <w:p w:rsidR="00CE0986" w:rsidRPr="009F64AC" w:rsidRDefault="00CE0986" w:rsidP="00CE0986">
      <w:pPr>
        <w:shd w:val="clear" w:color="auto" w:fill="FFFFFF"/>
        <w:spacing w:before="29" w:line="298" w:lineRule="exact"/>
        <w:ind w:left="1402" w:right="998" w:firstLine="1181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4B7C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9F64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Состав документов архива 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администрации </w:t>
      </w:r>
      <w:r w:rsidR="004B7C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Афанасьевского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сельского поселения</w:t>
      </w:r>
    </w:p>
    <w:p w:rsidR="00CE0986" w:rsidRPr="009F64AC" w:rsidRDefault="00CE0986" w:rsidP="00CE0986">
      <w:pPr>
        <w:shd w:val="clear" w:color="auto" w:fill="FFFFFF"/>
        <w:tabs>
          <w:tab w:val="left" w:pos="1123"/>
        </w:tabs>
        <w:spacing w:line="298" w:lineRule="exact"/>
        <w:ind w:left="73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bCs/>
          <w:spacing w:val="-19"/>
          <w:sz w:val="28"/>
          <w:szCs w:val="28"/>
        </w:rPr>
        <w:t>10</w:t>
      </w:r>
      <w:r w:rsidRPr="009F64AC">
        <w:rPr>
          <w:rFonts w:ascii="Times New Roman" w:hAnsi="Times New Roman" w:cs="Times New Roman"/>
          <w:b/>
          <w:bCs/>
          <w:spacing w:val="-19"/>
          <w:sz w:val="28"/>
          <w:szCs w:val="28"/>
        </w:rPr>
        <w:t>.</w:t>
      </w:r>
      <w:r w:rsidRPr="009F64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Архив администрации хранит:</w:t>
      </w:r>
    </w:p>
    <w:p w:rsidR="00CE0986" w:rsidRPr="009F64AC" w:rsidRDefault="00CE0986" w:rsidP="00CE0986">
      <w:pPr>
        <w:shd w:val="clear" w:color="auto" w:fill="FFFFFF"/>
        <w:tabs>
          <w:tab w:val="left" w:pos="1459"/>
        </w:tabs>
        <w:spacing w:line="317" w:lineRule="exact"/>
        <w:ind w:right="10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2"/>
          <w:sz w:val="28"/>
          <w:szCs w:val="28"/>
        </w:rPr>
        <w:t>10.1.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Документы постоянного и временных (свыше 10 лет) сроков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хранения, в том числе документы по личному составу, образовавшиеся в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деятельности администрации;</w:t>
      </w:r>
    </w:p>
    <w:p w:rsidR="00CE0986" w:rsidRPr="009F64AC" w:rsidRDefault="00CE0986" w:rsidP="00CE0986">
      <w:pPr>
        <w:shd w:val="clear" w:color="auto" w:fill="FFFFFF"/>
        <w:tabs>
          <w:tab w:val="left" w:pos="1344"/>
        </w:tabs>
        <w:spacing w:line="317" w:lineRule="exact"/>
        <w:ind w:left="10" w:firstLine="72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10.2.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Документы постоянного хранения и документы по личному составу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фонда администрации - предшественника.</w:t>
      </w:r>
    </w:p>
    <w:p w:rsidR="00CE0986" w:rsidRPr="009F64AC" w:rsidRDefault="00CE0986" w:rsidP="00CE0986">
      <w:pPr>
        <w:shd w:val="clear" w:color="auto" w:fill="FFFFFF"/>
        <w:tabs>
          <w:tab w:val="left" w:pos="1469"/>
        </w:tabs>
        <w:spacing w:line="317" w:lineRule="exact"/>
        <w:ind w:left="10" w:right="10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10.3.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Документы постоянного и временных (свыше 10 лет) сроков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хранения, образовавшиеся в деятельности администрации. Хранение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документов осуществляется в отдельном помещении.</w:t>
      </w:r>
    </w:p>
    <w:p w:rsidR="00CE0986" w:rsidRPr="009F64AC" w:rsidRDefault="00CE0986" w:rsidP="00CE0986">
      <w:pPr>
        <w:shd w:val="clear" w:color="auto" w:fill="FFFFFF"/>
        <w:tabs>
          <w:tab w:val="left" w:pos="1363"/>
        </w:tabs>
        <w:spacing w:line="317" w:lineRule="exact"/>
        <w:ind w:right="10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2"/>
          <w:sz w:val="28"/>
          <w:szCs w:val="28"/>
        </w:rPr>
        <w:t>10.4.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Научно-справочные аппараты, раскрывающие состав и содержание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документов архива администрации (описи, исторические справки, каталоги, указатели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, акты об уничтожении, обзоры и т.д.).</w:t>
      </w:r>
    </w:p>
    <w:p w:rsidR="00CE0986" w:rsidRPr="009F64AC" w:rsidRDefault="00CE0986" w:rsidP="00CE0986">
      <w:pPr>
        <w:shd w:val="clear" w:color="auto" w:fill="FFFFFF"/>
        <w:spacing w:before="307" w:line="317" w:lineRule="exact"/>
        <w:ind w:left="24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b/>
          <w:bCs/>
          <w:spacing w:val="-1"/>
          <w:sz w:val="28"/>
          <w:szCs w:val="28"/>
          <w:lang w:val="en-US"/>
        </w:rPr>
        <w:t>III</w:t>
      </w:r>
      <w:r w:rsidRPr="004B7CF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. </w:t>
      </w:r>
      <w:r w:rsidRPr="009F64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Задачи архива администрации </w:t>
      </w:r>
      <w:r w:rsidR="004B7CF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Афанасьевского</w:t>
      </w:r>
      <w:r w:rsidRPr="009F64A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сельского поселения</w:t>
      </w:r>
    </w:p>
    <w:p w:rsidR="00CE0986" w:rsidRPr="009F64AC" w:rsidRDefault="00CE0986" w:rsidP="00CE0986">
      <w:pPr>
        <w:shd w:val="clear" w:color="auto" w:fill="FFFFFF"/>
        <w:tabs>
          <w:tab w:val="left" w:pos="1123"/>
        </w:tabs>
        <w:spacing w:line="317" w:lineRule="exact"/>
        <w:ind w:left="73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21"/>
          <w:sz w:val="28"/>
          <w:szCs w:val="28"/>
        </w:rPr>
        <w:t>1</w:t>
      </w:r>
      <w:r w:rsidRPr="009F64AC">
        <w:rPr>
          <w:rFonts w:ascii="Times New Roman" w:hAnsi="Times New Roman" w:cs="Times New Roman"/>
          <w:bCs/>
          <w:spacing w:val="-21"/>
          <w:sz w:val="28"/>
          <w:szCs w:val="28"/>
        </w:rPr>
        <w:t>1</w:t>
      </w:r>
      <w:r w:rsidRPr="009F64AC">
        <w:rPr>
          <w:rFonts w:ascii="Times New Roman" w:hAnsi="Times New Roman" w:cs="Times New Roman"/>
          <w:spacing w:val="-21"/>
          <w:sz w:val="28"/>
          <w:szCs w:val="28"/>
        </w:rPr>
        <w:t>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К задачам архива относятся: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Организация хранения документов, состав которых предусмотрен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Pr="009F64AC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4B7C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данного положения.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>Комплектование архива документами, образовавшимися в деятельности администрации.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730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Учет документов, находящихся на хранении в архиве.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730"/>
        <w:rPr>
          <w:rFonts w:ascii="Times New Roman" w:hAnsi="Times New Roman" w:cs="Times New Roman"/>
          <w:spacing w:val="-25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Использование документов, находящихся на хранении в архиве.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Подготовка и своевременная передача документов на хранение в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архивный отдел.</w:t>
      </w:r>
    </w:p>
    <w:p w:rsidR="00CE0986" w:rsidRPr="009F64AC" w:rsidRDefault="00CE0986" w:rsidP="00CE0986">
      <w:pPr>
        <w:widowControl w:val="0"/>
        <w:numPr>
          <w:ilvl w:val="0"/>
          <w:numId w:val="4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317" w:lineRule="exact"/>
        <w:ind w:left="10" w:right="1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руководство и контроль за формированием и 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оформлением дел в администрации, своевременной передачей их в архивный отдел аппарата администрации Тулунского муниципального района.</w:t>
      </w:r>
    </w:p>
    <w:p w:rsidR="00CE0986" w:rsidRPr="009F64AC" w:rsidRDefault="00CE0986" w:rsidP="00CE0986">
      <w:pPr>
        <w:shd w:val="clear" w:color="auto" w:fill="FFFFFF"/>
        <w:spacing w:before="307"/>
        <w:ind w:left="106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IV</w:t>
      </w:r>
      <w:r w:rsidRPr="004B7CF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. 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Функции архива администрации </w:t>
      </w:r>
      <w:r w:rsidR="004B7CF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Афанасьевского</w:t>
      </w:r>
      <w:r w:rsidRPr="009F64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сельского поселения</w:t>
      </w:r>
    </w:p>
    <w:p w:rsidR="00CE0986" w:rsidRPr="009F64AC" w:rsidRDefault="00CE0986" w:rsidP="00CE0986">
      <w:pPr>
        <w:shd w:val="clear" w:color="auto" w:fill="FFFFFF"/>
        <w:tabs>
          <w:tab w:val="left" w:pos="1123"/>
        </w:tabs>
        <w:ind w:left="73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8"/>
          <w:sz w:val="28"/>
          <w:szCs w:val="28"/>
        </w:rPr>
        <w:t>12.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Архив администрации осуществляет следующие функции:</w:t>
      </w:r>
    </w:p>
    <w:p w:rsidR="00CE0986" w:rsidRPr="009F64AC" w:rsidRDefault="00CE0986" w:rsidP="00CE0986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17" w:lineRule="exact"/>
        <w:ind w:left="10" w:firstLine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Организует прием документов постоянного и временных (свыше 10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лет) сроков хранения, в том числе по личному составу, образовавшихся в 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 администрации, в соответствии с утвержденным графиком.</w:t>
      </w:r>
    </w:p>
    <w:p w:rsidR="00CE0986" w:rsidRPr="009F64AC" w:rsidRDefault="00CE0986" w:rsidP="00CE0986">
      <w:pPr>
        <w:widowControl w:val="0"/>
        <w:numPr>
          <w:ilvl w:val="0"/>
          <w:numId w:val="5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317" w:lineRule="exact"/>
        <w:ind w:left="10" w:firstLine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Ведет учет документов и фондов, находящихся на хранении в архиве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9F64AC" w:rsidRPr="009F64AC" w:rsidRDefault="00CE0986" w:rsidP="009F64AC">
      <w:pPr>
        <w:shd w:val="clear" w:color="auto" w:fill="FFFFFF"/>
        <w:tabs>
          <w:tab w:val="left" w:pos="1565"/>
        </w:tabs>
        <w:spacing w:line="317" w:lineRule="exact"/>
        <w:ind w:left="10" w:firstLine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lastRenderedPageBreak/>
        <w:t>12.3.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Предоставляет в архивный отдел аппарата администрации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Тулунского муниципального района сведения об объеме и составе хранящихся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в архиве администрации документов Архивного фонда Российской Федерации</w:t>
      </w:r>
      <w:r w:rsidR="009F64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64AC" w:rsidRPr="009F64AC">
        <w:rPr>
          <w:rFonts w:ascii="Times New Roman" w:eastAsia="Times New Roman" w:hAnsi="Times New Roman" w:cs="Times New Roman"/>
          <w:sz w:val="28"/>
          <w:szCs w:val="28"/>
        </w:rPr>
        <w:t xml:space="preserve">и других архивных документов в соответствии с порядком государственного </w:t>
      </w:r>
      <w:r w:rsidR="009F64AC"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учета документов Архивного фонда Российской Федерации.</w:t>
      </w:r>
    </w:p>
    <w:p w:rsidR="009F64AC" w:rsidRPr="009F64AC" w:rsidRDefault="009F64AC" w:rsidP="009F64AC">
      <w:pPr>
        <w:shd w:val="clear" w:color="auto" w:fill="FFFFFF"/>
        <w:tabs>
          <w:tab w:val="left" w:pos="1536"/>
        </w:tabs>
        <w:spacing w:line="317" w:lineRule="exact"/>
        <w:ind w:left="10" w:firstLine="739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5"/>
          <w:sz w:val="28"/>
          <w:szCs w:val="28"/>
        </w:rPr>
        <w:t>12.4.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Систематизирует и размещает документы, поступающие на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хранение в архив администрации, образовавшиеся в ходе осуществления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деятельности администрации.</w:t>
      </w:r>
    </w:p>
    <w:p w:rsidR="009F64AC" w:rsidRPr="009F64AC" w:rsidRDefault="009F64AC" w:rsidP="009F64AC">
      <w:pPr>
        <w:shd w:val="clear" w:color="auto" w:fill="FFFFFF"/>
        <w:tabs>
          <w:tab w:val="left" w:pos="1344"/>
        </w:tabs>
        <w:spacing w:line="317" w:lineRule="exact"/>
        <w:ind w:left="749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12.5.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Осуществляет подготовку и представляет: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firstLine="710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5"/>
          <w:sz w:val="28"/>
          <w:szCs w:val="28"/>
        </w:rPr>
        <w:t>а)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 рассмотрение и согласование экспертной комиссии администрации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описи дел постоянного хранения, временных (свыше 10 лет) сроков хранения, в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том числе по личному составу, а также акты о выделении к уничтожению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архивных документов, не подлежащих хранению, акты об утрате документов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(постоянного хранения), акты о неисправимых повреждениях архивных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документов;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left="710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2"/>
          <w:sz w:val="28"/>
          <w:szCs w:val="28"/>
        </w:rPr>
        <w:t>б)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 утверждение ЭПК описи дел постоянного хранения;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left="710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2"/>
          <w:sz w:val="28"/>
          <w:szCs w:val="28"/>
        </w:rPr>
        <w:t>в)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на согласование ЭПК описи дел по личному составу;</w:t>
      </w:r>
    </w:p>
    <w:p w:rsidR="009F64AC" w:rsidRPr="009F64AC" w:rsidRDefault="009F64AC" w:rsidP="009F64AC">
      <w:pPr>
        <w:shd w:val="clear" w:color="auto" w:fill="FFFFFF"/>
        <w:tabs>
          <w:tab w:val="left" w:pos="998"/>
        </w:tabs>
        <w:spacing w:line="317" w:lineRule="exact"/>
        <w:ind w:firstLine="710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8"/>
          <w:sz w:val="28"/>
          <w:szCs w:val="28"/>
        </w:rPr>
        <w:t>г)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>на согласование ЭПК акты об утрате документов, акты о неисправимых</w:t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повреждениях архивных документов;</w:t>
      </w:r>
    </w:p>
    <w:p w:rsidR="009F64AC" w:rsidRPr="009F64AC" w:rsidRDefault="009F64AC" w:rsidP="009F64AC">
      <w:pPr>
        <w:shd w:val="clear" w:color="auto" w:fill="FFFFFF"/>
        <w:tabs>
          <w:tab w:val="left" w:pos="1133"/>
        </w:tabs>
        <w:spacing w:line="317" w:lineRule="exact"/>
        <w:ind w:left="10" w:firstLine="70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5"/>
          <w:sz w:val="28"/>
          <w:szCs w:val="28"/>
        </w:rPr>
        <w:t>д)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  <w:t xml:space="preserve">на согласование </w:t>
      </w:r>
      <w:proofErr w:type="gramStart"/>
      <w:r w:rsidRPr="009F64AC">
        <w:rPr>
          <w:rFonts w:ascii="Times New Roman" w:eastAsia="Times New Roman" w:hAnsi="Times New Roman" w:cs="Times New Roman"/>
          <w:sz w:val="28"/>
          <w:szCs w:val="28"/>
        </w:rPr>
        <w:t>ЭК</w:t>
      </w:r>
      <w:proofErr w:type="gramEnd"/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акты об утрате документов по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личному составу;</w:t>
      </w:r>
    </w:p>
    <w:p w:rsidR="009F64AC" w:rsidRPr="009F64AC" w:rsidRDefault="009F64AC" w:rsidP="009F64AC">
      <w:pPr>
        <w:shd w:val="clear" w:color="auto" w:fill="FFFFFF"/>
        <w:tabs>
          <w:tab w:val="left" w:pos="1133"/>
        </w:tabs>
        <w:spacing w:line="317" w:lineRule="exact"/>
        <w:ind w:left="10" w:firstLine="701"/>
        <w:jc w:val="both"/>
        <w:rPr>
          <w:rFonts w:ascii="Times New Roman" w:hAnsi="Times New Roman" w:cs="Times New Roman"/>
        </w:rPr>
      </w:pPr>
      <w:proofErr w:type="gramStart"/>
      <w:r w:rsidRPr="009F64AC">
        <w:rPr>
          <w:rFonts w:ascii="Times New Roman" w:eastAsia="Times New Roman" w:hAnsi="Times New Roman" w:cs="Times New Roman"/>
          <w:spacing w:val="-8"/>
          <w:sz w:val="28"/>
          <w:szCs w:val="28"/>
        </w:rPr>
        <w:t>е)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ab/>
        <w:t xml:space="preserve">на утверждение главе администрации </w:t>
      </w:r>
      <w:r w:rsidR="004B7CF5">
        <w:rPr>
          <w:rFonts w:ascii="Times New Roman" w:eastAsia="Times New Roman" w:hAnsi="Times New Roman" w:cs="Times New Roman"/>
          <w:sz w:val="28"/>
          <w:szCs w:val="28"/>
        </w:rPr>
        <w:t>Афанасьевского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поселения, председателю Думы </w:t>
      </w:r>
      <w:r w:rsidR="004B7CF5">
        <w:rPr>
          <w:rFonts w:ascii="Times New Roman" w:eastAsia="Times New Roman" w:hAnsi="Times New Roman" w:cs="Times New Roman"/>
          <w:spacing w:val="-3"/>
          <w:sz w:val="28"/>
          <w:szCs w:val="28"/>
        </w:rPr>
        <w:t>Афанасьевского</w:t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сельского поселения описи дел</w:t>
      </w: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постоянного хранения, описи временных (свыше 10 лет) сроков хранения, в том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числе описи дел по личному составу, акты о выделении к уничтожению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архивных документов, не подлежащих хранению, акты об утрате документов,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акты о неисправимых повреждениях архивных документов, утвержденные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(согласованные) ЭПК.</w:t>
      </w:r>
      <w:proofErr w:type="gramEnd"/>
    </w:p>
    <w:p w:rsidR="009F64AC" w:rsidRPr="009F64AC" w:rsidRDefault="009F64AC" w:rsidP="009F64AC">
      <w:pPr>
        <w:shd w:val="clear" w:color="auto" w:fill="FFFFFF"/>
        <w:tabs>
          <w:tab w:val="left" w:pos="1450"/>
        </w:tabs>
        <w:spacing w:line="317" w:lineRule="exact"/>
        <w:ind w:left="19" w:right="10" w:firstLine="72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2"/>
          <w:sz w:val="28"/>
          <w:szCs w:val="28"/>
        </w:rPr>
        <w:t>12.6.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Организует передачу документов Архивного фонда Российской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Федерации на постоянное хранение в архивный отдел аппарата администрации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Тулунского муниципального района.</w:t>
      </w:r>
    </w:p>
    <w:p w:rsidR="009F64AC" w:rsidRPr="009F64AC" w:rsidRDefault="009F64AC" w:rsidP="009F64AC">
      <w:pPr>
        <w:widowControl w:val="0"/>
        <w:numPr>
          <w:ilvl w:val="0"/>
          <w:numId w:val="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17" w:lineRule="exact"/>
        <w:ind w:left="19"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Организует и проводит экспертизу ценности документов временных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9F64AC" w:rsidRPr="009F64AC" w:rsidRDefault="009F64AC" w:rsidP="009F64AC">
      <w:pPr>
        <w:widowControl w:val="0"/>
        <w:numPr>
          <w:ilvl w:val="0"/>
          <w:numId w:val="6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317" w:lineRule="exact"/>
        <w:ind w:left="19" w:right="10"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>Проводит мероприятия по обеспечению сохранности документов, находящихся на хранении в архиве администрации.</w:t>
      </w:r>
    </w:p>
    <w:p w:rsidR="009F64AC" w:rsidRPr="009F64AC" w:rsidRDefault="009F64AC" w:rsidP="009F64AC">
      <w:pPr>
        <w:rPr>
          <w:rFonts w:ascii="Times New Roman" w:hAnsi="Times New Roman" w:cs="Times New Roman"/>
          <w:sz w:val="2"/>
          <w:szCs w:val="2"/>
        </w:rPr>
      </w:pPr>
    </w:p>
    <w:p w:rsidR="009F64AC" w:rsidRPr="009F64AC" w:rsidRDefault="009F64AC" w:rsidP="009F64AC">
      <w:pPr>
        <w:widowControl w:val="0"/>
        <w:numPr>
          <w:ilvl w:val="0"/>
          <w:numId w:val="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317" w:lineRule="exact"/>
        <w:ind w:left="19" w:right="10" w:firstLine="73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Организует информирование руководства и работников </w:t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администрации о составе и содержании документов архива администрации.</w:t>
      </w:r>
    </w:p>
    <w:p w:rsidR="009F64AC" w:rsidRPr="009F64AC" w:rsidRDefault="009F64AC" w:rsidP="009F64AC">
      <w:pPr>
        <w:widowControl w:val="0"/>
        <w:numPr>
          <w:ilvl w:val="0"/>
          <w:numId w:val="7"/>
        </w:numPr>
        <w:shd w:val="clear" w:color="auto" w:fill="FFFFFF"/>
        <w:tabs>
          <w:tab w:val="left" w:pos="1661"/>
        </w:tabs>
        <w:autoSpaceDE w:val="0"/>
        <w:autoSpaceDN w:val="0"/>
        <w:adjustRightInd w:val="0"/>
        <w:spacing w:after="0" w:line="317" w:lineRule="exact"/>
        <w:ind w:left="19" w:firstLine="73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9F64AC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пользователей по вопросам местонахождения 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lastRenderedPageBreak/>
        <w:t>архивных документов.</w:t>
      </w:r>
    </w:p>
    <w:p w:rsidR="009F64AC" w:rsidRPr="009F64AC" w:rsidRDefault="009F64AC" w:rsidP="009F64AC">
      <w:pPr>
        <w:shd w:val="clear" w:color="auto" w:fill="FFFFFF"/>
        <w:tabs>
          <w:tab w:val="left" w:pos="1565"/>
        </w:tabs>
        <w:spacing w:line="317" w:lineRule="exact"/>
        <w:ind w:left="29" w:right="19" w:firstLine="71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12.11.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Организует выдачу документов и дел для работы в читальном</w:t>
      </w:r>
      <w:r w:rsidRPr="009F64AC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(просмотровом) зале или во временное пользование.</w:t>
      </w:r>
    </w:p>
    <w:p w:rsidR="009F64AC" w:rsidRPr="009F64AC" w:rsidRDefault="009F64AC" w:rsidP="009F64AC">
      <w:pPr>
        <w:shd w:val="clear" w:color="auto" w:fill="FFFFFF"/>
        <w:tabs>
          <w:tab w:val="left" w:pos="1670"/>
        </w:tabs>
        <w:spacing w:line="317" w:lineRule="exact"/>
        <w:ind w:left="19" w:firstLine="73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1"/>
          <w:sz w:val="28"/>
          <w:szCs w:val="28"/>
        </w:rPr>
        <w:t>12.12.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z w:val="28"/>
          <w:szCs w:val="28"/>
        </w:rPr>
        <w:t>Исполняет запросы пользователей, выдает архивные копии</w:t>
      </w:r>
      <w:r w:rsidRPr="009F64AC">
        <w:rPr>
          <w:rFonts w:ascii="Times New Roman" w:eastAsia="Times New Roman" w:hAnsi="Times New Roman" w:cs="Times New Roman"/>
          <w:sz w:val="28"/>
          <w:szCs w:val="28"/>
        </w:rPr>
        <w:br/>
        <w:t>документов, архивные выписки и архивные справки.</w:t>
      </w: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F64AC">
        <w:rPr>
          <w:rFonts w:ascii="Times New Roman" w:hAnsi="Times New Roman" w:cs="Times New Roman"/>
          <w:spacing w:val="-13"/>
          <w:sz w:val="28"/>
          <w:szCs w:val="28"/>
        </w:rPr>
        <w:t>12.13.</w:t>
      </w:r>
      <w:r w:rsidRPr="009F64AC">
        <w:rPr>
          <w:rFonts w:ascii="Times New Roman" w:hAnsi="Times New Roman" w:cs="Times New Roman"/>
          <w:sz w:val="28"/>
          <w:szCs w:val="28"/>
        </w:rPr>
        <w:tab/>
      </w:r>
      <w:r w:rsidRPr="009F64AC">
        <w:rPr>
          <w:rFonts w:ascii="Times New Roman" w:eastAsia="Times New Roman" w:hAnsi="Times New Roman" w:cs="Times New Roman"/>
          <w:spacing w:val="-1"/>
          <w:sz w:val="28"/>
          <w:szCs w:val="28"/>
        </w:rPr>
        <w:t>Ведет учет использования документов архива администрации.</w:t>
      </w:r>
    </w:p>
    <w:p w:rsidR="009F64AC" w:rsidRPr="009F64AC" w:rsidRDefault="009F64AC" w:rsidP="009F64AC">
      <w:pPr>
        <w:shd w:val="clear" w:color="auto" w:fill="FFFFFF"/>
        <w:spacing w:line="317" w:lineRule="exact"/>
        <w:ind w:firstLine="557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12.14</w:t>
      </w:r>
      <w:r w:rsidRPr="009F64AC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Осуществляет ведение справочно-поисковых средств к документам 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архива администрации.</w:t>
      </w:r>
    </w:p>
    <w:p w:rsidR="009F64AC" w:rsidRPr="009F64AC" w:rsidRDefault="009F64AC" w:rsidP="009F64AC">
      <w:pPr>
        <w:shd w:val="clear" w:color="auto" w:fill="FFFFFF"/>
        <w:spacing w:line="317" w:lineRule="exact"/>
        <w:ind w:left="10" w:right="10" w:firstLine="720"/>
        <w:jc w:val="both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12.15</w:t>
      </w:r>
      <w:r w:rsidRPr="009F64AC">
        <w:rPr>
          <w:rFonts w:ascii="Times New Roman" w:hAnsi="Times New Roman" w:cs="Times New Roman"/>
          <w:spacing w:val="-10"/>
          <w:sz w:val="30"/>
          <w:szCs w:val="30"/>
        </w:rPr>
        <w:t xml:space="preserve">. </w:t>
      </w: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Участвует в разработке документов администрации по вопросам 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архивного дела и делопроизводства.</w:t>
      </w:r>
    </w:p>
    <w:p w:rsidR="009F64AC" w:rsidRPr="009F64AC" w:rsidRDefault="009F64AC" w:rsidP="009F64AC">
      <w:pPr>
        <w:shd w:val="clear" w:color="auto" w:fill="FFFFFF"/>
        <w:spacing w:line="317" w:lineRule="exact"/>
        <w:ind w:left="47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0"/>
          <w:sz w:val="28"/>
          <w:szCs w:val="28"/>
        </w:rPr>
        <w:t>12.16.</w:t>
      </w:r>
      <w:r w:rsidRPr="009F64AC"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>Оказывает методическую помощь:</w:t>
      </w:r>
    </w:p>
    <w:p w:rsidR="009F64AC" w:rsidRPr="009F64AC" w:rsidRDefault="009F64AC" w:rsidP="009F64AC">
      <w:pPr>
        <w:shd w:val="clear" w:color="auto" w:fill="FFFFFF"/>
        <w:spacing w:line="317" w:lineRule="exact"/>
        <w:ind w:left="19" w:firstLine="250"/>
        <w:rPr>
          <w:rFonts w:ascii="Times New Roman" w:eastAsia="Times New Roman" w:hAnsi="Times New Roman" w:cs="Times New Roman"/>
          <w:sz w:val="30"/>
          <w:szCs w:val="30"/>
        </w:rPr>
      </w:pPr>
      <w:r w:rsidRPr="009F64AC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а) в составлении номенклатур дел, формировании и оформлении дел; 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9F64AC" w:rsidRPr="009F64AC" w:rsidRDefault="009F64AC" w:rsidP="009F64AC">
      <w:pPr>
        <w:shd w:val="clear" w:color="auto" w:fill="FFFFFF"/>
        <w:spacing w:line="317" w:lineRule="exact"/>
        <w:ind w:left="19" w:firstLine="250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z w:val="30"/>
          <w:szCs w:val="30"/>
        </w:rPr>
        <w:t>б) работникам администрации в подготовке документов к передаче в архив администрации.</w:t>
      </w:r>
    </w:p>
    <w:p w:rsidR="009F64AC" w:rsidRPr="009F64AC" w:rsidRDefault="009F64AC" w:rsidP="009F64AC">
      <w:pPr>
        <w:shd w:val="clear" w:color="auto" w:fill="FFFFFF"/>
        <w:tabs>
          <w:tab w:val="left" w:pos="3744"/>
        </w:tabs>
        <w:spacing w:before="326" w:line="317" w:lineRule="exact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  <w:lang w:val="en-US"/>
        </w:rPr>
        <w:t>V</w:t>
      </w:r>
      <w:r w:rsidRPr="004B7CF5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 xml:space="preserve">. </w:t>
      </w: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Права архива</w:t>
      </w:r>
    </w:p>
    <w:p w:rsidR="009F64AC" w:rsidRPr="009F64AC" w:rsidRDefault="009F64AC" w:rsidP="009F64AC">
      <w:pPr>
        <w:shd w:val="clear" w:color="auto" w:fill="FFFFFF"/>
        <w:spacing w:line="317" w:lineRule="exact"/>
        <w:ind w:left="1421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 xml:space="preserve">администрации </w:t>
      </w:r>
      <w:r w:rsidR="004B7CF5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Афанасьевского</w:t>
      </w:r>
      <w:r w:rsidRPr="009F64AC"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 xml:space="preserve"> сельского поселения</w:t>
      </w:r>
    </w:p>
    <w:p w:rsidR="009F64AC" w:rsidRPr="009F64AC" w:rsidRDefault="009F64AC" w:rsidP="009F64AC">
      <w:pPr>
        <w:shd w:val="clear" w:color="auto" w:fill="FFFFFF"/>
        <w:spacing w:line="317" w:lineRule="exact"/>
        <w:ind w:left="490"/>
        <w:rPr>
          <w:rFonts w:ascii="Times New Roman" w:hAnsi="Times New Roman" w:cs="Times New Roman"/>
        </w:rPr>
      </w:pPr>
      <w:r w:rsidRPr="009F64AC">
        <w:rPr>
          <w:rFonts w:ascii="Times New Roman" w:hAnsi="Times New Roman" w:cs="Times New Roman"/>
          <w:spacing w:val="-11"/>
          <w:sz w:val="30"/>
          <w:szCs w:val="30"/>
        </w:rPr>
        <w:t xml:space="preserve">  13. </w:t>
      </w:r>
      <w:r w:rsidRPr="009F64AC">
        <w:rPr>
          <w:rFonts w:ascii="Times New Roman" w:eastAsia="Times New Roman" w:hAnsi="Times New Roman" w:cs="Times New Roman"/>
          <w:spacing w:val="-11"/>
          <w:sz w:val="30"/>
          <w:szCs w:val="30"/>
        </w:rPr>
        <w:t>Архив администрации имеет право:</w:t>
      </w:r>
    </w:p>
    <w:p w:rsidR="009F64AC" w:rsidRPr="009F64AC" w:rsidRDefault="009F64AC" w:rsidP="009F64AC">
      <w:pPr>
        <w:shd w:val="clear" w:color="auto" w:fill="FFFFFF"/>
        <w:tabs>
          <w:tab w:val="left" w:pos="1181"/>
        </w:tabs>
        <w:spacing w:line="317" w:lineRule="exact"/>
        <w:ind w:left="19" w:firstLine="69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t>а)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r w:rsidRPr="009F64AC">
        <w:rPr>
          <w:rFonts w:ascii="Times New Roman" w:eastAsia="Times New Roman" w:hAnsi="Times New Roman" w:cs="Times New Roman"/>
          <w:spacing w:val="-7"/>
          <w:sz w:val="30"/>
          <w:szCs w:val="30"/>
        </w:rPr>
        <w:t>представлять предложения по совершенствованию организации</w:t>
      </w:r>
      <w:r w:rsidRPr="009F64AC">
        <w:rPr>
          <w:rFonts w:ascii="Times New Roman" w:eastAsia="Times New Roman" w:hAnsi="Times New Roman" w:cs="Times New Roman"/>
          <w:spacing w:val="-7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pacing w:val="-6"/>
          <w:sz w:val="30"/>
          <w:szCs w:val="30"/>
        </w:rPr>
        <w:t>хранения, комплектования, учета и использования архивных документов в</w:t>
      </w:r>
      <w:r w:rsidRPr="009F64AC"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архиве администрации;</w:t>
      </w:r>
    </w:p>
    <w:p w:rsidR="009F64AC" w:rsidRPr="009F64AC" w:rsidRDefault="009F64AC" w:rsidP="009F64AC">
      <w:pPr>
        <w:shd w:val="clear" w:color="auto" w:fill="FFFFFF"/>
        <w:tabs>
          <w:tab w:val="left" w:pos="1037"/>
        </w:tabs>
        <w:spacing w:line="317" w:lineRule="exact"/>
        <w:ind w:left="10" w:right="10" w:firstLine="710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23"/>
          <w:sz w:val="30"/>
          <w:szCs w:val="30"/>
        </w:rPr>
        <w:t>б)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t>запрашивать у работников администрации сведения, необходимые для</w:t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работы архива администрации;</w:t>
      </w:r>
    </w:p>
    <w:p w:rsidR="009F64AC" w:rsidRPr="009F64AC" w:rsidRDefault="009F64AC" w:rsidP="009F64AC">
      <w:pPr>
        <w:shd w:val="clear" w:color="auto" w:fill="FFFFFF"/>
        <w:tabs>
          <w:tab w:val="left" w:pos="1171"/>
        </w:tabs>
        <w:spacing w:line="317" w:lineRule="exact"/>
        <w:ind w:left="19" w:right="10" w:firstLine="70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7"/>
          <w:sz w:val="30"/>
          <w:szCs w:val="30"/>
        </w:rPr>
        <w:t>в)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9F64AC">
        <w:rPr>
          <w:rFonts w:ascii="Times New Roman" w:eastAsia="Times New Roman" w:hAnsi="Times New Roman" w:cs="Times New Roman"/>
          <w:spacing w:val="-9"/>
          <w:sz w:val="30"/>
          <w:szCs w:val="30"/>
        </w:rPr>
        <w:t>давать рекомендации работникам администрации по вопросам,</w:t>
      </w:r>
      <w:r w:rsidRPr="009F64AC">
        <w:rPr>
          <w:rFonts w:ascii="Times New Roman" w:eastAsia="Times New Roman" w:hAnsi="Times New Roman" w:cs="Times New Roman"/>
          <w:spacing w:val="-9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z w:val="30"/>
          <w:szCs w:val="30"/>
        </w:rPr>
        <w:t>относящимся к компетенции архива администрации;</w:t>
      </w:r>
    </w:p>
    <w:p w:rsidR="009F64AC" w:rsidRPr="009F64AC" w:rsidRDefault="009F64AC" w:rsidP="009F64AC">
      <w:pPr>
        <w:shd w:val="clear" w:color="auto" w:fill="FFFFFF"/>
        <w:tabs>
          <w:tab w:val="left" w:pos="1018"/>
        </w:tabs>
        <w:spacing w:line="317" w:lineRule="exact"/>
        <w:ind w:left="29" w:firstLine="691"/>
        <w:jc w:val="both"/>
        <w:rPr>
          <w:rFonts w:ascii="Times New Roman" w:hAnsi="Times New Roman" w:cs="Times New Roman"/>
        </w:rPr>
      </w:pPr>
      <w:r w:rsidRPr="009F64AC">
        <w:rPr>
          <w:rFonts w:ascii="Times New Roman" w:eastAsia="Times New Roman" w:hAnsi="Times New Roman" w:cs="Times New Roman"/>
          <w:spacing w:val="-16"/>
          <w:sz w:val="30"/>
          <w:szCs w:val="30"/>
        </w:rPr>
        <w:t>г)</w:t>
      </w:r>
      <w:r w:rsidRPr="009F64AC">
        <w:rPr>
          <w:rFonts w:ascii="Times New Roman" w:eastAsia="Times New Roman" w:hAnsi="Times New Roman" w:cs="Times New Roman"/>
          <w:sz w:val="30"/>
          <w:szCs w:val="30"/>
        </w:rPr>
        <w:tab/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t>информировать работников администрации о необходимости передачи</w:t>
      </w:r>
      <w:r w:rsidRPr="009F64AC">
        <w:rPr>
          <w:rFonts w:ascii="Times New Roman" w:eastAsia="Times New Roman" w:hAnsi="Times New Roman" w:cs="Times New Roman"/>
          <w:spacing w:val="-13"/>
          <w:sz w:val="30"/>
          <w:szCs w:val="30"/>
        </w:rPr>
        <w:br/>
      </w:r>
      <w:r w:rsidRPr="009F64AC">
        <w:rPr>
          <w:rFonts w:ascii="Times New Roman" w:eastAsia="Times New Roman" w:hAnsi="Times New Roman" w:cs="Times New Roman"/>
          <w:spacing w:val="-11"/>
          <w:sz w:val="30"/>
          <w:szCs w:val="30"/>
        </w:rPr>
        <w:t>документов в архив администрации в соответствии с утвержденным графиком.</w:t>
      </w:r>
    </w:p>
    <w:p w:rsidR="009F64AC" w:rsidRDefault="009F64AC" w:rsidP="009F64AC">
      <w:pPr>
        <w:spacing w:before="1190"/>
        <w:ind w:left="29" w:right="386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3D9899A" wp14:editId="4B809BA2">
            <wp:extent cx="3609975" cy="1343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</w:pPr>
    </w:p>
    <w:p w:rsidR="009F64AC" w:rsidRDefault="009F64AC" w:rsidP="009F64AC">
      <w:pPr>
        <w:shd w:val="clear" w:color="auto" w:fill="FFFFFF"/>
        <w:tabs>
          <w:tab w:val="left" w:pos="1488"/>
        </w:tabs>
        <w:spacing w:line="317" w:lineRule="exact"/>
        <w:ind w:left="758"/>
      </w:pPr>
    </w:p>
    <w:p w:rsidR="009F64AC" w:rsidRDefault="009F64AC" w:rsidP="004B7CF5">
      <w:pPr>
        <w:shd w:val="clear" w:color="auto" w:fill="FFFFFF"/>
        <w:tabs>
          <w:tab w:val="left" w:pos="1488"/>
        </w:tabs>
        <w:spacing w:line="317" w:lineRule="exact"/>
        <w:sectPr w:rsidR="009F64AC">
          <w:pgSz w:w="11909" w:h="16834"/>
          <w:pgMar w:top="1394" w:right="598" w:bottom="360" w:left="1721" w:header="720" w:footer="720" w:gutter="0"/>
          <w:cols w:space="60"/>
          <w:noEndnote/>
        </w:sect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60" w:rsidRDefault="00763560"/>
    <w:p w:rsidR="00E749E3" w:rsidRDefault="00E749E3"/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Pr="00E749E3" w:rsidRDefault="00E749E3" w:rsidP="00E749E3">
      <w:pPr>
        <w:widowControl w:val="0"/>
        <w:tabs>
          <w:tab w:val="left" w:pos="67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9E3" w:rsidRDefault="00E749E3"/>
    <w:sectPr w:rsidR="00E7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3CE"/>
    <w:multiLevelType w:val="singleLevel"/>
    <w:tmpl w:val="BE02F15A"/>
    <w:lvl w:ilvl="0">
      <w:start w:val="9"/>
      <w:numFmt w:val="decimal"/>
      <w:lvlText w:val="12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1">
    <w:nsid w:val="0503720A"/>
    <w:multiLevelType w:val="singleLevel"/>
    <w:tmpl w:val="520050BC"/>
    <w:lvl w:ilvl="0">
      <w:start w:val="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09FD5457"/>
    <w:multiLevelType w:val="singleLevel"/>
    <w:tmpl w:val="96AA775C"/>
    <w:lvl w:ilvl="0">
      <w:start w:val="1"/>
      <w:numFmt w:val="decimal"/>
      <w:lvlText w:val="1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2670426D"/>
    <w:multiLevelType w:val="singleLevel"/>
    <w:tmpl w:val="01B02F6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4DA90217"/>
    <w:multiLevelType w:val="singleLevel"/>
    <w:tmpl w:val="A3F440BA"/>
    <w:lvl w:ilvl="0">
      <w:start w:val="7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>
    <w:nsid w:val="4ECD4C12"/>
    <w:multiLevelType w:val="singleLevel"/>
    <w:tmpl w:val="4B98688A"/>
    <w:lvl w:ilvl="0">
      <w:start w:val="1"/>
      <w:numFmt w:val="decimal"/>
      <w:lvlText w:val="1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4F1639F7"/>
    <w:multiLevelType w:val="singleLevel"/>
    <w:tmpl w:val="E940F2F4"/>
    <w:lvl w:ilvl="0">
      <w:start w:val="7"/>
      <w:numFmt w:val="decimal"/>
      <w:lvlText w:val="1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FE"/>
    <w:rsid w:val="001C44FA"/>
    <w:rsid w:val="002F39DD"/>
    <w:rsid w:val="004B7CF5"/>
    <w:rsid w:val="005C4098"/>
    <w:rsid w:val="00763560"/>
    <w:rsid w:val="009F64AC"/>
    <w:rsid w:val="00A40AFE"/>
    <w:rsid w:val="00B35140"/>
    <w:rsid w:val="00B778D8"/>
    <w:rsid w:val="00C97521"/>
    <w:rsid w:val="00CE0986"/>
    <w:rsid w:val="00E749E3"/>
    <w:rsid w:val="00F76B59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Admin</cp:lastModifiedBy>
  <cp:revision>10</cp:revision>
  <cp:lastPrinted>2024-12-23T05:10:00Z</cp:lastPrinted>
  <dcterms:created xsi:type="dcterms:W3CDTF">2024-12-20T00:26:00Z</dcterms:created>
  <dcterms:modified xsi:type="dcterms:W3CDTF">2025-01-20T06:12:00Z</dcterms:modified>
</cp:coreProperties>
</file>