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РОССИЙСКАЯ ФЕДЕРАЦИЯ</w:t>
            </w: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 xml:space="preserve">ИРКУТСКАЯ ОБЛАСТЬ </w:t>
            </w:r>
          </w:p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</w:p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АДМИНИСТРАЦИЯ</w:t>
            </w: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Афанасьевского сельского поселения</w:t>
            </w: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ПОСТАНОВЛЕНИЕ</w:t>
            </w:r>
          </w:p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08.06.2021 г.                                            24-ПГ</w:t>
            </w: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  <w:tr w:rsidR="00CC1483" w:rsidRPr="00CC1483" w:rsidTr="00AD52BB">
        <w:tc>
          <w:tcPr>
            <w:tcW w:w="10456" w:type="dxa"/>
          </w:tcPr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  <w:r w:rsidRPr="00CC1483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  <w:t>д. Афанасьева</w:t>
            </w:r>
          </w:p>
          <w:p w:rsidR="00CC1483" w:rsidRPr="00CC1483" w:rsidRDefault="00CC1483" w:rsidP="00CC14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4"/>
                <w:lang w:eastAsia="ru-RU"/>
              </w:rPr>
            </w:pPr>
          </w:p>
        </w:tc>
      </w:tr>
    </w:tbl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CC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proofErr w:type="gramEnd"/>
      <w:r w:rsidRPr="00CC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первичного воинского учета 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Афанасьевского сельского поселения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Конституцией Российской Федерации, федеральными законами от 31 мая 1996 г. № 61-ФЗ «Об обороне», от 26 февраля 1997 г. № 31-ФЗ «О  мобилизационной  подготовке и мобилизации в Российской Федерации», от 28 марта 1998 г. № 53-ФЗ «О воинской обязанности и военной Службе», от 6 октября 2003 г. № 131-ФЗ «Об общих принципах организации местного  самоуправления  в  Российской  Федерации»,  постановлением Правительства  Российской</w:t>
      </w:r>
      <w:proofErr w:type="gramEnd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Федерации от 27 ноября 2006 г. № 719 «Об утверждении Положения о воинском учете», Уставом Афанасьевского сельского поселения,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организации и осуществлении первичного воинского учета на территории Афанасьевского сельского поселения (прилагается).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Администрации Афанасьевского сельского поселения от 27.01.2020 года №1-ПГа «Об организации и осуществлении первичного воинского учета на территории Афанасьевского сельского  поселения» признать утратившим силу.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«Афанасьевский вестник» и разместить на официальном сайте Афанасьевского сельского поселения.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Афанасьевского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М.В. Черняева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администрации Афанасьевского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08.06. 2021 г. № 24-ПГ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CC1483" w:rsidRPr="00CC1483" w:rsidTr="00AD52BB">
        <w:tc>
          <w:tcPr>
            <w:tcW w:w="5211" w:type="dxa"/>
          </w:tcPr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 xml:space="preserve">Военный комиссар г. Тулун и Тулунского 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района Иркутской области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 xml:space="preserve">__________________Н.А. </w:t>
            </w:r>
            <w:proofErr w:type="spellStart"/>
            <w:r w:rsidRPr="00CC1483">
              <w:rPr>
                <w:rFonts w:ascii="Times New Roman" w:hAnsi="Times New Roman"/>
                <w:sz w:val="26"/>
                <w:szCs w:val="26"/>
              </w:rPr>
              <w:t>Коробейникова</w:t>
            </w:r>
            <w:proofErr w:type="spellEnd"/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«____» ______________ 2021 г.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2" w:type="dxa"/>
          </w:tcPr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C1483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CC1483">
              <w:rPr>
                <w:rFonts w:ascii="Times New Roman" w:hAnsi="Times New Roman"/>
                <w:sz w:val="26"/>
                <w:szCs w:val="26"/>
              </w:rPr>
              <w:t xml:space="preserve"> Главы Афанасьевского 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___________________ М.В. Черняева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483">
              <w:rPr>
                <w:rFonts w:ascii="Times New Roman" w:hAnsi="Times New Roman"/>
                <w:sz w:val="26"/>
                <w:szCs w:val="26"/>
              </w:rPr>
              <w:t>«____» ________________2021 г.</w:t>
            </w:r>
          </w:p>
          <w:p w:rsidR="00CC1483" w:rsidRPr="00CC1483" w:rsidRDefault="00CC1483" w:rsidP="00CC14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CC1483" w:rsidRPr="00CC1483" w:rsidRDefault="00CC1483" w:rsidP="00CC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организации и осуществлении первичного воинского учета 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Афанасьевского сельского поселения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первичного воинского учета военно-учетный работник администрации Афанасьевского сельского поселения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Федерации», от 28 марта 1998 г. № 53-ФЗ «О воинской обязанности и военной службе», Положением о воинском учете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Иркутской области, Уставом Афанасьевского сельского поселения, иными нормативными правовыми актами органов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самоуправления, а также настоящим Положением.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Осуществление первичного воинского учёта возложено на военно-учетного работника в рамках должностных инструкций.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ОСНОВНЫЕ ЗАДАЧИ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задачами администрации сельского Поселения являются: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обеспечение исполнения гражданами воинской обязанности, установленной законодательством Российской Федерации;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ФУНКЦИИ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 целью организации и обеспечения сбора, хранения и обработки сведений, содержащихся в документах первичного воинского учета, военно-учетный работник: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3.1.2.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В</w:t>
      </w: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едет учет организаций, находящихся на территории сельского Поселения, и контролирует ведение в них воинского учета;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Ведет и хранит документы первичного воинского учета в машинописном и электронном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видах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и по формам, которые определяются Министерством обороны Российской Федерации.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военно-учетный работник: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Сверяет не реже 1 раза в год документы первичного воинского учета с документами воинского учета военного комиссариата и организаций, находящихся на территории сельского Поселения, а также с карточками регистрации или домовыми книгами;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Своевременно вносит изменения в сведения, содержащиеся в документах первичного воинского учета, и в 2-недельный срок сообщает о внесенных изменениях в военный комиссариат по форме, определяемой Министерством обороны Российской Федерации;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информирует об ответственности за неисполнение указанных обязанностей;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3.2.4. 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целях организации и обеспечения постановки граждан на воинский учет военно-учетный работник: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3.3.2.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военные комиссариаты для оформления постановки на воинский учет. Оповещает призывников о необходимости личной явки в военный комиссариат для постановки на воинский учет. Кроме того,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учета, оповещает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Делает отметки о постановке граждан на воинский учет в карточках регистрации или домовых книгах.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3.4. В целях организации и обеспечения снятия граждан с воинского учета военно-учетный работник: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3.4.1. Представляет в военные комиссариаты документы воинского учета и паспорта </w:t>
      </w:r>
      <w:proofErr w:type="gramStart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 документов. Оповещает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оповещает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3.4.2.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3.4.3.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3.4.4.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уничтожает их в установленном порядке.</w:t>
      </w:r>
    </w:p>
    <w:p w:rsidR="00CC1483" w:rsidRPr="00CC1483" w:rsidRDefault="00CC1483" w:rsidP="00CC1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Военно-учетный работник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ПРАВА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Для плановой и целенаправленной работы военно-учетный работник имеет право: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запрашивать и получать от структурных подразделений администрации сельского Поселения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него задач;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создавать информационные базы данных по вопросам, отнесенным к своей компетенции;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выносить на рассмотрение Главы администрации сельского поселения вопросы о привлечении на договорной основе специалистов для осуществления отдельных работ;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</w:t>
      </w: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самоуправления, общественными объединениями, а также организациями по вопросам, отнесенным к компетенции военно-учетного работника.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РУКОВОДСТВО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Военно-учетный работник назначается на должность и освобождается от должности главой Афанасьевского сельского поселения и находится в его непосредственном подчинении.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случае отсутствия военно-учетного работника на рабочем месте по уважительным причинам (отпуск, временная нетрудоспособность, командировка) временное исполнение обязанностей по осуществлению первичного воинского учёта возлагается на главу Афанасьевского сельского поселения.</w:t>
      </w:r>
    </w:p>
    <w:p w:rsidR="00CC1483" w:rsidRPr="00CC1483" w:rsidRDefault="00CC1483" w:rsidP="00CC14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483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За состояние первичного воинского учета отвечает глава Афанасьевского сельского поселения.</w:t>
      </w:r>
    </w:p>
    <w:p w:rsidR="009657CA" w:rsidRDefault="00CC1483">
      <w:bookmarkStart w:id="0" w:name="_GoBack"/>
      <w:bookmarkEnd w:id="0"/>
    </w:p>
    <w:sectPr w:rsidR="009657CA" w:rsidSect="00CC1483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02"/>
    <w:rsid w:val="006D6AA7"/>
    <w:rsid w:val="009A4A02"/>
    <w:rsid w:val="00A673E8"/>
    <w:rsid w:val="00CC1483"/>
    <w:rsid w:val="00D4509F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148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C148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C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1939</Words>
  <Characters>11057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2021-06-09T01:55:00Z</dcterms:created>
  <dcterms:modified xsi:type="dcterms:W3CDTF">2021-06-09T01:57:00Z</dcterms:modified>
</cp:coreProperties>
</file>