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A91323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323" w:rsidRPr="00A91323" w:rsidRDefault="00A91323" w:rsidP="00A91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23">
        <w:rPr>
          <w:rFonts w:ascii="Times New Roman" w:hAnsi="Times New Roman" w:cs="Times New Roman"/>
          <w:b/>
          <w:sz w:val="28"/>
          <w:szCs w:val="28"/>
        </w:rPr>
        <w:lastRenderedPageBreak/>
        <w:t>ИРКУТСКАЯ ОБЛАСТЬ</w:t>
      </w: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3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ТУЛУНСКИЙ РАЙОН</w:t>
      </w: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3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3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АФАНАСЬЕВСКОЕ СЕЛЬСКОЕ ПОСЕЛЕНИЕ</w:t>
      </w: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3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A91323" w:rsidRPr="00A91323" w:rsidRDefault="00A91323" w:rsidP="00A91323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A91323">
        <w:rPr>
          <w:rFonts w:ascii="Arial" w:eastAsia="Calibri" w:hAnsi="Arial" w:cs="Arial"/>
          <w:b/>
          <w:sz w:val="28"/>
          <w:szCs w:val="28"/>
          <w:lang w:eastAsia="ru-RU"/>
        </w:rPr>
        <w:t>«07» июня  2024 г.                                                                   № 11-ПГ</w:t>
      </w:r>
    </w:p>
    <w:p w:rsidR="00A91323" w:rsidRPr="00A91323" w:rsidRDefault="00A91323" w:rsidP="00A9132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A91323" w:rsidRPr="00A91323" w:rsidRDefault="00A91323" w:rsidP="00A913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муниципальную программу</w:t>
      </w:r>
    </w:p>
    <w:p w:rsidR="00A91323" w:rsidRPr="00A91323" w:rsidRDefault="00A91323" w:rsidP="00A913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«Социально-экономическое развитие территории </w:t>
      </w:r>
    </w:p>
    <w:p w:rsidR="00A91323" w:rsidRPr="00A91323" w:rsidRDefault="00A91323" w:rsidP="00A913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Афанасьевского сельского поселения на 2024-2028 гг.», </w:t>
      </w:r>
    </w:p>
    <w:p w:rsidR="00A91323" w:rsidRPr="00A91323" w:rsidRDefault="00A91323" w:rsidP="00A913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утвержденную</w:t>
      </w:r>
      <w:proofErr w:type="gramEnd"/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постановлением Администрации </w:t>
      </w:r>
    </w:p>
    <w:p w:rsidR="00A91323" w:rsidRPr="00A91323" w:rsidRDefault="00A91323" w:rsidP="00A913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Афанасьевского сельского поселения </w:t>
      </w:r>
    </w:p>
    <w:p w:rsidR="00A91323" w:rsidRPr="00A91323" w:rsidRDefault="00A91323" w:rsidP="00A9132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35-ПГа от 11.11.2023 (с изменениями от 09.01.2024 г. № 2-ПГа, 01.02.2024 г. 6-П.Г. 26.03.2024. №7-ПГ)  </w:t>
      </w: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1323" w:rsidRPr="00A91323" w:rsidRDefault="00A91323" w:rsidP="00A91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жизнедеятельности на основе экономического и социального развития сельского поселения</w:t>
      </w: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A9132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ПОСТАНОВЛЯЮ:</w:t>
      </w:r>
    </w:p>
    <w:p w:rsidR="00A91323" w:rsidRPr="00A91323" w:rsidRDefault="00A91323" w:rsidP="00A91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изменения в муниципальную программу «Социально-экономическое развитие территории Афанасьевского сельского поселения на 2024-2028 гг.», утвержденную постановлением Администрации Афанасьевского сельского поселения от </w:t>
      </w:r>
      <w:r w:rsidRPr="00A9132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11.11.2023 № 35-ПГ (с изменениями от 09.01.2024 г. № 2-ПГ. 01.02.2024 №6-ПГ 26.03.2024 №7-ПГ)</w:t>
      </w:r>
      <w:r w:rsidRPr="00A91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A91323" w:rsidRPr="00A91323" w:rsidRDefault="00A91323" w:rsidP="00A91323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91323">
        <w:rPr>
          <w:rFonts w:eastAsia="Calibri"/>
        </w:rPr>
        <w:t xml:space="preserve">5. </w:t>
      </w:r>
      <w:r w:rsidRPr="00A91323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 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Интернет.</w:t>
      </w:r>
    </w:p>
    <w:p w:rsidR="00A91323" w:rsidRPr="00A91323" w:rsidRDefault="00A91323" w:rsidP="00A91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 </w:t>
      </w:r>
      <w:proofErr w:type="gramStart"/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Афанасьевского </w:t>
      </w:r>
      <w:r w:rsidRPr="00A91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М.В. Черняева сельского поселения</w:t>
      </w: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23" w:rsidRPr="00A91323" w:rsidRDefault="00A91323" w:rsidP="00A91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91323" w:rsidRPr="00A91323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9132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1323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91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1323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A91323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сельского поселения» за счет сре</w:t>
      </w:r>
      <w:proofErr w:type="gramStart"/>
      <w:r w:rsidRPr="00A91323">
        <w:rPr>
          <w:rFonts w:ascii="Times New Roman" w:eastAsia="Calibri" w:hAnsi="Times New Roman" w:cs="Times New Roman"/>
          <w:b/>
          <w:sz w:val="24"/>
          <w:szCs w:val="24"/>
        </w:rPr>
        <w:t>дств пр</w:t>
      </w:r>
      <w:proofErr w:type="gramEnd"/>
      <w:r w:rsidRPr="00A91323">
        <w:rPr>
          <w:rFonts w:ascii="Times New Roman" w:eastAsia="Calibri" w:hAnsi="Times New Roman" w:cs="Times New Roman"/>
          <w:b/>
          <w:sz w:val="24"/>
          <w:szCs w:val="24"/>
        </w:rPr>
        <w:t>едусмотренных в бюджете Афанасьевского сельского поселения</w:t>
      </w: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A91323" w:rsidRPr="00A91323" w:rsidTr="00FA620C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тыд</w:t>
            </w:r>
            <w:proofErr w:type="spellEnd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. руб.), годы</w:t>
            </w:r>
          </w:p>
        </w:tc>
      </w:tr>
      <w:tr w:rsidR="00A91323" w:rsidRPr="00A91323" w:rsidTr="00FA620C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A91323" w:rsidRPr="00A91323" w:rsidTr="00FA620C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« КДЦ д.Афанасьева»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14296,15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A91323" w:rsidRPr="00A91323" w:rsidTr="00FA620C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A91323" w:rsidRPr="00A91323" w:rsidTr="00FA620C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Афанасьевского сельского поселения и администрации Афанасьевского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7127,3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A91323" w:rsidRPr="00A91323" w:rsidTr="00FA620C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Афанасьевского сельского поселения и Администрации Афанасьевского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3770,0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3062,0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Афанасьевского с/п.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A91323" w:rsidRPr="00A91323" w:rsidTr="00FA620C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средствами резервного фонда администрации Афанасьевского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1.6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 полномочий по решению вопросов местного значения в соответствии заключенными соглашениями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эффективности бюджетных расходов Афанасьевского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Афанасьевского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1417,3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1017,3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1036,5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</w:t>
            </w: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объектов теплоснабжения и подготовка к отопительному сезону объектов инфраструктуры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124,0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124.0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комплексного пространственного и территориального развития Афанасьевского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 сельского поселения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сельского поселения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Афанасьевского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Афанасьевского сельского поселения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комплексных мер безопасности на территории Афанасьевского сельского поселения</w:t>
            </w:r>
            <w:proofErr w:type="gram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252,5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Афанасьевского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Афанасьевского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A91323" w:rsidRPr="00A91323" w:rsidTr="00FA620C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91323" w:rsidRPr="00A91323" w:rsidTr="00FA620C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сферы культуры и спорта на территории Афанасьевского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сельского поселения,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д.Афанасьева»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5601,1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5601,1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сельского поселения,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д.Афанасьева»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4940,3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4940,3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условий для развития на территории Афанасьевского сельского поселения физической культуры и массового спорта</w:t>
            </w:r>
            <w:proofErr w:type="gramStart"/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сельского поселения,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д.Афанасьева»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6.3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 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323" w:rsidRPr="00A91323" w:rsidTr="00FA620C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323" w:rsidRPr="00A91323" w:rsidTr="00FA620C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323" w:rsidRPr="00A91323" w:rsidTr="00FA620C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323" w:rsidRPr="00A91323" w:rsidTr="00FA620C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323" w:rsidRPr="00A91323" w:rsidTr="00FA620C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Подпрограмма 7 </w:t>
            </w: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Афанасьевского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Афанасьевского сельского поселения, 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д.Афанасьева»</w:t>
            </w:r>
          </w:p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91323" w:rsidRPr="00A91323" w:rsidTr="00FA620C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1323" w:rsidRPr="00A91323" w:rsidRDefault="00A91323" w:rsidP="00A9132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3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323" w:rsidRPr="00A91323" w:rsidRDefault="00A91323" w:rsidP="00A91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p w:rsidR="00A91323" w:rsidRPr="00A91323" w:rsidRDefault="00A91323" w:rsidP="00A91323"/>
    <w:p w:rsidR="000E7CA2" w:rsidRPr="000E7CA2" w:rsidRDefault="000E7CA2" w:rsidP="000E7CA2">
      <w:pPr>
        <w:keepNext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A8" w:rsidRPr="008C70A8" w:rsidRDefault="0083263C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09F34" wp14:editId="27085B5E">
                <wp:simplePos x="0" y="0"/>
                <wp:positionH relativeFrom="column">
                  <wp:posOffset>-62865</wp:posOffset>
                </wp:positionH>
                <wp:positionV relativeFrom="paragraph">
                  <wp:posOffset>334645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4.95pt;margin-top:26.35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">
                <v:shadow on="t" opacity=".5" offset="6pt,6pt"/>
                <v:textbox>
                  <w:txbxContent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447E2" w:rsidRPr="00D77691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0A8" w:rsidRPr="008C70A8" w:rsidSect="00A91323">
      <w:footerReference w:type="default" r:id="rId12"/>
      <w:pgSz w:w="16838" w:h="11906" w:orient="landscape"/>
      <w:pgMar w:top="567" w:right="1134" w:bottom="1134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21" w:rsidRDefault="00527721" w:rsidP="007E3482">
      <w:pPr>
        <w:spacing w:after="0" w:line="240" w:lineRule="auto"/>
      </w:pPr>
      <w:r>
        <w:separator/>
      </w:r>
    </w:p>
  </w:endnote>
  <w:endnote w:type="continuationSeparator" w:id="0">
    <w:p w:rsidR="00527721" w:rsidRDefault="00527721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21" w:rsidRDefault="00527721" w:rsidP="007E3482">
      <w:pPr>
        <w:spacing w:after="0" w:line="240" w:lineRule="auto"/>
      </w:pPr>
      <w:r>
        <w:separator/>
      </w:r>
    </w:p>
  </w:footnote>
  <w:footnote w:type="continuationSeparator" w:id="0">
    <w:p w:rsidR="00527721" w:rsidRDefault="00527721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DA6C36"/>
    <w:multiLevelType w:val="hybridMultilevel"/>
    <w:tmpl w:val="9348BD0A"/>
    <w:lvl w:ilvl="0" w:tplc="690211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16E6"/>
    <w:multiLevelType w:val="hybridMultilevel"/>
    <w:tmpl w:val="6C10356C"/>
    <w:lvl w:ilvl="0" w:tplc="7B2E00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C4270"/>
    <w:multiLevelType w:val="hybridMultilevel"/>
    <w:tmpl w:val="EBB8705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29EE5787"/>
    <w:multiLevelType w:val="hybridMultilevel"/>
    <w:tmpl w:val="CA96842A"/>
    <w:lvl w:ilvl="0" w:tplc="CB3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186A">
      <w:numFmt w:val="none"/>
      <w:lvlText w:val=""/>
      <w:lvlJc w:val="left"/>
      <w:pPr>
        <w:tabs>
          <w:tab w:val="num" w:pos="360"/>
        </w:tabs>
      </w:pPr>
    </w:lvl>
    <w:lvl w:ilvl="2" w:tplc="16C6242E">
      <w:numFmt w:val="none"/>
      <w:lvlText w:val=""/>
      <w:lvlJc w:val="left"/>
      <w:pPr>
        <w:tabs>
          <w:tab w:val="num" w:pos="360"/>
        </w:tabs>
      </w:pPr>
    </w:lvl>
    <w:lvl w:ilvl="3" w:tplc="7512A706">
      <w:numFmt w:val="none"/>
      <w:lvlText w:val=""/>
      <w:lvlJc w:val="left"/>
      <w:pPr>
        <w:tabs>
          <w:tab w:val="num" w:pos="360"/>
        </w:tabs>
      </w:pPr>
    </w:lvl>
    <w:lvl w:ilvl="4" w:tplc="1C22C216">
      <w:numFmt w:val="none"/>
      <w:lvlText w:val=""/>
      <w:lvlJc w:val="left"/>
      <w:pPr>
        <w:tabs>
          <w:tab w:val="num" w:pos="360"/>
        </w:tabs>
      </w:pPr>
    </w:lvl>
    <w:lvl w:ilvl="5" w:tplc="6C94CA8C">
      <w:numFmt w:val="none"/>
      <w:lvlText w:val=""/>
      <w:lvlJc w:val="left"/>
      <w:pPr>
        <w:tabs>
          <w:tab w:val="num" w:pos="360"/>
        </w:tabs>
      </w:pPr>
    </w:lvl>
    <w:lvl w:ilvl="6" w:tplc="E15E84E2">
      <w:numFmt w:val="none"/>
      <w:lvlText w:val=""/>
      <w:lvlJc w:val="left"/>
      <w:pPr>
        <w:tabs>
          <w:tab w:val="num" w:pos="360"/>
        </w:tabs>
      </w:pPr>
    </w:lvl>
    <w:lvl w:ilvl="7" w:tplc="412CBE02">
      <w:numFmt w:val="none"/>
      <w:lvlText w:val=""/>
      <w:lvlJc w:val="left"/>
      <w:pPr>
        <w:tabs>
          <w:tab w:val="num" w:pos="360"/>
        </w:tabs>
      </w:pPr>
    </w:lvl>
    <w:lvl w:ilvl="8" w:tplc="EBC0E4C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81500F"/>
    <w:multiLevelType w:val="hybridMultilevel"/>
    <w:tmpl w:val="1F3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2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D727CC"/>
    <w:multiLevelType w:val="hybridMultilevel"/>
    <w:tmpl w:val="28D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B46E1"/>
    <w:multiLevelType w:val="hybridMultilevel"/>
    <w:tmpl w:val="B6EE637E"/>
    <w:lvl w:ilvl="0" w:tplc="A3021556">
      <w:start w:val="1"/>
      <w:numFmt w:val="decimal"/>
      <w:lvlText w:val="%1."/>
      <w:lvlJc w:val="left"/>
      <w:pPr>
        <w:tabs>
          <w:tab w:val="num" w:pos="1560"/>
        </w:tabs>
        <w:ind w:left="426" w:firstLine="567"/>
      </w:pPr>
      <w:rPr>
        <w:rFonts w:hint="default"/>
      </w:rPr>
    </w:lvl>
    <w:lvl w:ilvl="1" w:tplc="9A785B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7840D37E">
      <w:start w:val="2"/>
      <w:numFmt w:val="decimal"/>
      <w:lvlText w:val="%3."/>
      <w:lvlJc w:val="left"/>
      <w:pPr>
        <w:tabs>
          <w:tab w:val="num" w:pos="993"/>
        </w:tabs>
        <w:ind w:left="-141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446A97"/>
    <w:multiLevelType w:val="hybridMultilevel"/>
    <w:tmpl w:val="6A82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5C16032"/>
    <w:multiLevelType w:val="hybridMultilevel"/>
    <w:tmpl w:val="F7DA0836"/>
    <w:lvl w:ilvl="0" w:tplc="D744D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06F9C"/>
    <w:multiLevelType w:val="hybridMultilevel"/>
    <w:tmpl w:val="587E5BA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4F3ED8"/>
    <w:multiLevelType w:val="hybridMultilevel"/>
    <w:tmpl w:val="6F823AC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20A5D"/>
    <w:multiLevelType w:val="hybridMultilevel"/>
    <w:tmpl w:val="16F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D092F"/>
    <w:multiLevelType w:val="hybridMultilevel"/>
    <w:tmpl w:val="204A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4A4E92"/>
    <w:multiLevelType w:val="hybridMultilevel"/>
    <w:tmpl w:val="0570F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3"/>
  </w:num>
  <w:num w:numId="4">
    <w:abstractNumId w:val="8"/>
  </w:num>
  <w:num w:numId="5">
    <w:abstractNumId w:val="3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1"/>
  </w:num>
  <w:num w:numId="12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7"/>
  </w:num>
  <w:num w:numId="15">
    <w:abstractNumId w:val="22"/>
  </w:num>
  <w:num w:numId="16">
    <w:abstractNumId w:val="9"/>
  </w:num>
  <w:num w:numId="17">
    <w:abstractNumId w:val="18"/>
  </w:num>
  <w:num w:numId="18">
    <w:abstractNumId w:val="6"/>
  </w:num>
  <w:num w:numId="19">
    <w:abstractNumId w:val="38"/>
  </w:num>
  <w:num w:numId="20">
    <w:abstractNumId w:val="32"/>
  </w:num>
  <w:num w:numId="21">
    <w:abstractNumId w:val="35"/>
  </w:num>
  <w:num w:numId="22">
    <w:abstractNumId w:val="10"/>
  </w:num>
  <w:num w:numId="23">
    <w:abstractNumId w:val="12"/>
  </w:num>
  <w:num w:numId="24">
    <w:abstractNumId w:val="28"/>
  </w:num>
  <w:num w:numId="25">
    <w:abstractNumId w:val="30"/>
  </w:num>
  <w:num w:numId="26">
    <w:abstractNumId w:val="16"/>
  </w:num>
  <w:num w:numId="27">
    <w:abstractNumId w:val="40"/>
  </w:num>
  <w:num w:numId="28">
    <w:abstractNumId w:val="25"/>
  </w:num>
  <w:num w:numId="29">
    <w:abstractNumId w:val="23"/>
  </w:num>
  <w:num w:numId="30">
    <w:abstractNumId w:val="5"/>
  </w:num>
  <w:num w:numId="31">
    <w:abstractNumId w:val="43"/>
  </w:num>
  <w:num w:numId="32">
    <w:abstractNumId w:val="2"/>
  </w:num>
  <w:num w:numId="33">
    <w:abstractNumId w:val="45"/>
  </w:num>
  <w:num w:numId="34">
    <w:abstractNumId w:val="48"/>
  </w:num>
  <w:num w:numId="35">
    <w:abstractNumId w:val="0"/>
  </w:num>
  <w:num w:numId="36">
    <w:abstractNumId w:val="4"/>
  </w:num>
  <w:num w:numId="37">
    <w:abstractNumId w:val="42"/>
  </w:num>
  <w:num w:numId="38">
    <w:abstractNumId w:val="34"/>
  </w:num>
  <w:num w:numId="39">
    <w:abstractNumId w:val="15"/>
  </w:num>
  <w:num w:numId="40">
    <w:abstractNumId w:val="44"/>
  </w:num>
  <w:num w:numId="41">
    <w:abstractNumId w:val="11"/>
  </w:num>
  <w:num w:numId="42">
    <w:abstractNumId w:val="14"/>
  </w:num>
  <w:num w:numId="43">
    <w:abstractNumId w:val="21"/>
  </w:num>
  <w:num w:numId="44">
    <w:abstractNumId w:val="1"/>
  </w:num>
  <w:num w:numId="45">
    <w:abstractNumId w:val="39"/>
  </w:num>
  <w:num w:numId="46">
    <w:abstractNumId w:val="26"/>
  </w:num>
  <w:num w:numId="47">
    <w:abstractNumId w:val="33"/>
  </w:num>
  <w:num w:numId="48">
    <w:abstractNumId w:val="31"/>
  </w:num>
  <w:num w:numId="49">
    <w:abstractNumId w:val="27"/>
  </w:num>
  <w:num w:numId="50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521942"/>
    <w:rsid w:val="00527721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33B0B"/>
    <w:rsid w:val="00746703"/>
    <w:rsid w:val="00752136"/>
    <w:rsid w:val="00754B49"/>
    <w:rsid w:val="00763DD4"/>
    <w:rsid w:val="00786FE7"/>
    <w:rsid w:val="00797467"/>
    <w:rsid w:val="007B4AE9"/>
    <w:rsid w:val="007E3482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1323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E53E-1149-4EFD-8955-5A3D8017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12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2021-11-11T07:19:00Z</dcterms:created>
  <dcterms:modified xsi:type="dcterms:W3CDTF">2024-07-08T03:31:00Z</dcterms:modified>
</cp:coreProperties>
</file>