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DF" w:rsidRPr="0060753D" w:rsidRDefault="00946BDF" w:rsidP="00946B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53D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946BDF" w:rsidRPr="0060753D" w:rsidRDefault="00946BDF" w:rsidP="00946BDF">
      <w:pPr>
        <w:pStyle w:val="aa"/>
        <w:jc w:val="center"/>
        <w:rPr>
          <w:rFonts w:eastAsia="Calibri"/>
          <w:b/>
          <w:sz w:val="28"/>
          <w:szCs w:val="28"/>
        </w:rPr>
      </w:pPr>
      <w:r w:rsidRPr="0060753D">
        <w:rPr>
          <w:rFonts w:eastAsia="Calibri"/>
          <w:b/>
          <w:sz w:val="28"/>
          <w:szCs w:val="28"/>
        </w:rPr>
        <w:t>ТУЛУНСКИЙ РАЙОН</w:t>
      </w:r>
    </w:p>
    <w:p w:rsidR="00946BDF" w:rsidRPr="0060753D" w:rsidRDefault="00946BDF" w:rsidP="00946BDF">
      <w:pPr>
        <w:pStyle w:val="aa"/>
        <w:jc w:val="center"/>
        <w:rPr>
          <w:rFonts w:eastAsia="Calibri"/>
          <w:b/>
          <w:sz w:val="28"/>
          <w:szCs w:val="28"/>
        </w:rPr>
      </w:pPr>
      <w:r w:rsidRPr="0060753D">
        <w:rPr>
          <w:rFonts w:eastAsia="Calibri"/>
          <w:b/>
          <w:sz w:val="28"/>
          <w:szCs w:val="28"/>
        </w:rPr>
        <w:t>АДМИНИСТРАЦИЯ</w:t>
      </w:r>
    </w:p>
    <w:p w:rsidR="00946BDF" w:rsidRPr="0060753D" w:rsidRDefault="00946BDF" w:rsidP="00946BDF">
      <w:pPr>
        <w:pStyle w:val="aa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АФАНАСЬЕВ</w:t>
      </w:r>
      <w:r w:rsidRPr="0060753D">
        <w:rPr>
          <w:rFonts w:eastAsia="Calibri"/>
          <w:b/>
          <w:sz w:val="28"/>
          <w:szCs w:val="28"/>
        </w:rPr>
        <w:t>СКОЕ СЕЛЬСКОЕ ПОСЕЛЕНИЕ</w:t>
      </w:r>
    </w:p>
    <w:p w:rsidR="00946BDF" w:rsidRPr="0060753D" w:rsidRDefault="00946BDF" w:rsidP="00946BDF">
      <w:pPr>
        <w:pStyle w:val="aa"/>
        <w:jc w:val="center"/>
        <w:rPr>
          <w:rFonts w:eastAsia="Calibri"/>
          <w:b/>
          <w:sz w:val="28"/>
          <w:szCs w:val="28"/>
        </w:rPr>
      </w:pPr>
    </w:p>
    <w:p w:rsidR="00946BDF" w:rsidRDefault="00946BDF" w:rsidP="00946BDF">
      <w:pPr>
        <w:pStyle w:val="aa"/>
        <w:jc w:val="center"/>
        <w:rPr>
          <w:rFonts w:eastAsia="Calibri"/>
          <w:b/>
          <w:sz w:val="28"/>
          <w:szCs w:val="28"/>
        </w:rPr>
      </w:pPr>
      <w:r w:rsidRPr="0060753D">
        <w:rPr>
          <w:rFonts w:eastAsia="Calibri"/>
          <w:b/>
          <w:sz w:val="28"/>
          <w:szCs w:val="28"/>
        </w:rPr>
        <w:t>ПОСТАНОВЛЕНИЕ</w:t>
      </w:r>
    </w:p>
    <w:p w:rsidR="00946BDF" w:rsidRPr="0060753D" w:rsidRDefault="00946BDF" w:rsidP="00946BDF">
      <w:pPr>
        <w:pStyle w:val="aa"/>
        <w:jc w:val="center"/>
        <w:rPr>
          <w:rFonts w:eastAsia="Calibri"/>
          <w:b/>
          <w:sz w:val="28"/>
          <w:szCs w:val="28"/>
        </w:rPr>
      </w:pPr>
    </w:p>
    <w:p w:rsidR="00946BDF" w:rsidRPr="0060753D" w:rsidRDefault="00946BDF" w:rsidP="00946BDF">
      <w:pPr>
        <w:pStyle w:val="aa"/>
        <w:jc w:val="center"/>
        <w:rPr>
          <w:rFonts w:ascii="Arial" w:eastAsia="Calibri" w:hAnsi="Arial" w:cs="Arial"/>
          <w:b/>
          <w:sz w:val="28"/>
          <w:szCs w:val="28"/>
        </w:rPr>
      </w:pPr>
    </w:p>
    <w:p w:rsidR="00946BDF" w:rsidRDefault="00946BDF" w:rsidP="00946BDF">
      <w:pPr>
        <w:pStyle w:val="aa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«</w:t>
      </w:r>
      <w:r w:rsidRPr="00576A3F">
        <w:rPr>
          <w:rFonts w:ascii="Arial" w:eastAsia="Calibri" w:hAnsi="Arial" w:cs="Arial"/>
          <w:b/>
          <w:sz w:val="28"/>
          <w:szCs w:val="28"/>
        </w:rPr>
        <w:t>07» июня  2024 г.                                                                   № 11-ПГ</w:t>
      </w:r>
    </w:p>
    <w:p w:rsidR="00946BDF" w:rsidRDefault="00946BDF" w:rsidP="00946BDF">
      <w:pPr>
        <w:pStyle w:val="aa"/>
        <w:jc w:val="center"/>
        <w:rPr>
          <w:rFonts w:ascii="Arial" w:eastAsia="Calibri" w:hAnsi="Arial" w:cs="Arial"/>
          <w:b/>
          <w:sz w:val="28"/>
          <w:szCs w:val="28"/>
        </w:rPr>
      </w:pPr>
    </w:p>
    <w:p w:rsidR="00946BDF" w:rsidRPr="001721E9" w:rsidRDefault="00946BDF" w:rsidP="00946BDF">
      <w:pPr>
        <w:pStyle w:val="aa"/>
        <w:rPr>
          <w:b/>
          <w:i/>
          <w:sz w:val="28"/>
          <w:szCs w:val="28"/>
        </w:rPr>
      </w:pPr>
      <w:r w:rsidRPr="001721E9">
        <w:rPr>
          <w:b/>
          <w:i/>
          <w:sz w:val="28"/>
          <w:szCs w:val="28"/>
        </w:rPr>
        <w:t>О внесении изменений в муниципальную программу</w:t>
      </w:r>
    </w:p>
    <w:p w:rsidR="00946BDF" w:rsidRPr="001721E9" w:rsidRDefault="00946BDF" w:rsidP="00946BDF">
      <w:pPr>
        <w:pStyle w:val="aa"/>
        <w:rPr>
          <w:b/>
          <w:i/>
          <w:sz w:val="28"/>
          <w:szCs w:val="28"/>
        </w:rPr>
      </w:pPr>
      <w:r w:rsidRPr="001721E9">
        <w:rPr>
          <w:b/>
          <w:i/>
          <w:sz w:val="28"/>
          <w:szCs w:val="28"/>
        </w:rPr>
        <w:t xml:space="preserve"> «Социально-экономическое развитие территории </w:t>
      </w:r>
    </w:p>
    <w:p w:rsidR="00946BDF" w:rsidRPr="001721E9" w:rsidRDefault="00946BDF" w:rsidP="00946BDF">
      <w:pPr>
        <w:pStyle w:val="aa"/>
        <w:rPr>
          <w:b/>
          <w:i/>
          <w:sz w:val="28"/>
          <w:szCs w:val="28"/>
        </w:rPr>
      </w:pPr>
      <w:r w:rsidRPr="001721E9">
        <w:rPr>
          <w:b/>
          <w:i/>
          <w:sz w:val="28"/>
          <w:szCs w:val="28"/>
        </w:rPr>
        <w:t xml:space="preserve">Афанасьевского сельского поселения на 2024-2028 гг.», </w:t>
      </w:r>
    </w:p>
    <w:p w:rsidR="00946BDF" w:rsidRPr="001721E9" w:rsidRDefault="00946BDF" w:rsidP="00946BDF">
      <w:pPr>
        <w:pStyle w:val="aa"/>
        <w:rPr>
          <w:b/>
          <w:i/>
          <w:sz w:val="28"/>
          <w:szCs w:val="28"/>
        </w:rPr>
      </w:pPr>
      <w:r w:rsidRPr="001721E9">
        <w:rPr>
          <w:b/>
          <w:i/>
          <w:sz w:val="28"/>
          <w:szCs w:val="28"/>
        </w:rPr>
        <w:t xml:space="preserve">утвержденную постановлением Администрации </w:t>
      </w:r>
    </w:p>
    <w:p w:rsidR="00946BDF" w:rsidRPr="001721E9" w:rsidRDefault="00946BDF" w:rsidP="00946BDF">
      <w:pPr>
        <w:pStyle w:val="aa"/>
        <w:rPr>
          <w:b/>
          <w:i/>
          <w:sz w:val="28"/>
          <w:szCs w:val="28"/>
        </w:rPr>
      </w:pPr>
      <w:r w:rsidRPr="001721E9">
        <w:rPr>
          <w:b/>
          <w:i/>
          <w:sz w:val="28"/>
          <w:szCs w:val="28"/>
        </w:rPr>
        <w:t xml:space="preserve">Афанасьевского сельского поселения </w:t>
      </w:r>
    </w:p>
    <w:p w:rsidR="00946BDF" w:rsidRPr="001721E9" w:rsidRDefault="00946BDF" w:rsidP="00946BDF">
      <w:pPr>
        <w:pStyle w:val="aa"/>
        <w:rPr>
          <w:rFonts w:eastAsia="Calibri"/>
          <w:b/>
          <w:i/>
          <w:sz w:val="28"/>
          <w:szCs w:val="28"/>
        </w:rPr>
      </w:pPr>
      <w:r w:rsidRPr="001721E9">
        <w:rPr>
          <w:b/>
          <w:i/>
          <w:sz w:val="28"/>
          <w:szCs w:val="28"/>
        </w:rPr>
        <w:t xml:space="preserve">№ 35-ПГа от 11.11.2023 </w:t>
      </w:r>
      <w:r>
        <w:rPr>
          <w:b/>
          <w:i/>
          <w:sz w:val="28"/>
          <w:szCs w:val="28"/>
        </w:rPr>
        <w:t xml:space="preserve">(с изменениями от </w:t>
      </w:r>
      <w:r w:rsidRPr="001721E9">
        <w:rPr>
          <w:b/>
          <w:i/>
          <w:sz w:val="28"/>
          <w:szCs w:val="28"/>
        </w:rPr>
        <w:t>09.01.2024 г. № 2-ПГа</w:t>
      </w:r>
      <w:r>
        <w:rPr>
          <w:b/>
          <w:i/>
          <w:sz w:val="28"/>
          <w:szCs w:val="28"/>
        </w:rPr>
        <w:t>, 01.02.2024 г. 6-П.Г. 26.03.2024. №7-ПГ)</w:t>
      </w:r>
      <w:r w:rsidRPr="001721E9">
        <w:rPr>
          <w:b/>
          <w:i/>
          <w:sz w:val="28"/>
          <w:szCs w:val="28"/>
        </w:rPr>
        <w:t xml:space="preserve">  </w:t>
      </w:r>
    </w:p>
    <w:p w:rsidR="00946BDF" w:rsidRPr="0060753D" w:rsidRDefault="00946BDF" w:rsidP="00946BDF">
      <w:pPr>
        <w:pStyle w:val="aa"/>
        <w:jc w:val="both"/>
        <w:rPr>
          <w:rFonts w:eastAsia="Calibri"/>
          <w:b/>
          <w:sz w:val="28"/>
          <w:szCs w:val="28"/>
        </w:rPr>
      </w:pPr>
    </w:p>
    <w:p w:rsidR="00946BDF" w:rsidRDefault="00946BDF" w:rsidP="00946BDF">
      <w:pPr>
        <w:pStyle w:val="aa"/>
        <w:ind w:firstLine="709"/>
        <w:jc w:val="both"/>
        <w:rPr>
          <w:rFonts w:eastAsia="Calibri"/>
        </w:rPr>
      </w:pPr>
      <w:r w:rsidRPr="00003E7C">
        <w:rPr>
          <w:rFonts w:eastAsia="Calibri"/>
        </w:rPr>
        <w:t>Руководствуясь Федеральным законом от 06.10.2003 года  № 131-ФЗ «Об общих принципах организации местного самоуправления в Российской Федерации», Уставом Афанасьевского муниципального образования, постановлением администрации Афанасьевского сельского поселения от 23 октября 2017 года № 33 «Об утверждении Положения о порядке принятия решений о разработке муниципальных программ Афанасьевского  сельского поселения и их формирования и реализации»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946BDF" w:rsidRPr="0040582E" w:rsidRDefault="00946BDF" w:rsidP="00946BDF">
      <w:pPr>
        <w:pStyle w:val="aa"/>
        <w:jc w:val="both"/>
        <w:rPr>
          <w:rFonts w:eastAsia="Calibri"/>
          <w:bCs/>
        </w:rPr>
      </w:pPr>
    </w:p>
    <w:p w:rsidR="00946BDF" w:rsidRDefault="00946BDF" w:rsidP="00946BDF">
      <w:pPr>
        <w:pStyle w:val="aa"/>
        <w:jc w:val="center"/>
        <w:rPr>
          <w:rFonts w:eastAsia="Calibri"/>
          <w:b/>
          <w:sz w:val="30"/>
          <w:szCs w:val="30"/>
        </w:rPr>
      </w:pPr>
      <w:r w:rsidRPr="0040582E">
        <w:rPr>
          <w:rFonts w:eastAsia="Calibri"/>
          <w:b/>
          <w:sz w:val="30"/>
          <w:szCs w:val="30"/>
        </w:rPr>
        <w:t>ПОСТАНОВЛЯЮ:</w:t>
      </w:r>
    </w:p>
    <w:p w:rsidR="00946BDF" w:rsidRPr="000C2084" w:rsidRDefault="00946BDF" w:rsidP="00946BDF">
      <w:pPr>
        <w:pStyle w:val="aa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Pr="000C2084">
        <w:rPr>
          <w:rFonts w:eastAsia="Calibri"/>
        </w:rPr>
        <w:t>Внести изменения в муниципальную программу «Социально-экономическое развитие территории Афанасьевского сельского поселения на 2</w:t>
      </w:r>
      <w:r>
        <w:rPr>
          <w:rFonts w:eastAsia="Calibri"/>
        </w:rPr>
        <w:t>024-2028</w:t>
      </w:r>
      <w:r w:rsidRPr="000C2084">
        <w:rPr>
          <w:rFonts w:eastAsia="Calibri"/>
        </w:rPr>
        <w:t xml:space="preserve"> гг.», утвержденную постановлением Администрации Афанасьевского сельского посел</w:t>
      </w:r>
      <w:r>
        <w:rPr>
          <w:rFonts w:eastAsia="Calibri"/>
        </w:rPr>
        <w:t xml:space="preserve">ения от </w:t>
      </w:r>
      <w:r>
        <w:t>11.11.2023 № 35-ПГ (с изменениями от 09.01.2024 г. № 2-ПГ. 01.02.2024 №6-ПГ 26.03.2024 №7-ПГ)</w:t>
      </w:r>
      <w:r w:rsidRPr="001721E9">
        <w:rPr>
          <w:b/>
          <w:i/>
          <w:sz w:val="28"/>
          <w:szCs w:val="28"/>
        </w:rPr>
        <w:t xml:space="preserve">  </w:t>
      </w:r>
    </w:p>
    <w:p w:rsidR="00946BDF" w:rsidRPr="00766673" w:rsidRDefault="00946BDF" w:rsidP="00946BDF">
      <w:pPr>
        <w:tabs>
          <w:tab w:val="left" w:pos="3544"/>
        </w:tabs>
        <w:spacing w:after="0" w:line="240" w:lineRule="auto"/>
        <w:ind w:right="140"/>
        <w:jc w:val="both"/>
        <w:rPr>
          <w:rFonts w:eastAsia="Calibri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eastAsia="Calibri"/>
        </w:rPr>
        <w:t>5</w:t>
      </w:r>
      <w:r w:rsidRPr="0040582E">
        <w:rPr>
          <w:rFonts w:eastAsia="Calibri"/>
        </w:rPr>
        <w:t xml:space="preserve">. </w:t>
      </w:r>
      <w:r w:rsidRPr="00766673">
        <w:rPr>
          <w:rFonts w:ascii="Times New Roman" w:eastAsia="Calibri" w:hAnsi="Times New Roman" w:cs="Times New Roman"/>
          <w:sz w:val="24"/>
          <w:szCs w:val="24"/>
        </w:rPr>
        <w:t>Опубликовать настоящее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постановление в газете «</w:t>
      </w:r>
      <w:r w:rsidRPr="007666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Афанасьевский вестник</w:t>
      </w:r>
      <w:r w:rsidRPr="00766673">
        <w:rPr>
          <w:rFonts w:ascii="Times New Roman" w:eastAsia="Calibri" w:hAnsi="Times New Roman" w:cs="Times New Roman"/>
          <w:sz w:val="24"/>
          <w:szCs w:val="24"/>
        </w:rPr>
        <w:t xml:space="preserve">» и разместить на официальном сайте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Pr="0076667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Интернет.</w:t>
      </w:r>
    </w:p>
    <w:p w:rsidR="00946BDF" w:rsidRPr="0040582E" w:rsidRDefault="00946BDF" w:rsidP="00946BDF">
      <w:pPr>
        <w:pStyle w:val="aa"/>
        <w:ind w:firstLine="709"/>
        <w:jc w:val="both"/>
        <w:rPr>
          <w:rFonts w:eastAsia="Calibri"/>
        </w:rPr>
      </w:pPr>
      <w:r>
        <w:rPr>
          <w:rFonts w:eastAsia="Calibri"/>
        </w:rPr>
        <w:t>6</w:t>
      </w:r>
      <w:r w:rsidRPr="0040582E">
        <w:rPr>
          <w:rFonts w:eastAsia="Calibri"/>
        </w:rPr>
        <w:t>.  Контроль за исполнением настоящего постановления оставляю за собой.</w:t>
      </w:r>
    </w:p>
    <w:p w:rsidR="00946BDF" w:rsidRPr="0040582E" w:rsidRDefault="00946BDF" w:rsidP="00946BDF">
      <w:pPr>
        <w:pStyle w:val="aa"/>
        <w:jc w:val="both"/>
        <w:rPr>
          <w:rFonts w:eastAsia="Calibri"/>
        </w:rPr>
      </w:pPr>
    </w:p>
    <w:p w:rsidR="00946BDF" w:rsidRDefault="00946BDF" w:rsidP="00946BDF">
      <w:pPr>
        <w:pStyle w:val="aa"/>
        <w:jc w:val="both"/>
        <w:rPr>
          <w:rFonts w:eastAsia="Calibri"/>
        </w:rPr>
      </w:pPr>
    </w:p>
    <w:p w:rsidR="00946BDF" w:rsidRDefault="00946BDF" w:rsidP="00946BDF">
      <w:pPr>
        <w:pStyle w:val="aa"/>
        <w:jc w:val="both"/>
        <w:rPr>
          <w:rFonts w:eastAsia="Calibri"/>
        </w:rPr>
      </w:pPr>
    </w:p>
    <w:p w:rsidR="00946BDF" w:rsidRDefault="00946BDF" w:rsidP="00946BDF">
      <w:pPr>
        <w:pStyle w:val="aa"/>
        <w:jc w:val="both"/>
        <w:rPr>
          <w:rFonts w:eastAsia="Calibri"/>
        </w:rPr>
      </w:pPr>
    </w:p>
    <w:p w:rsidR="00946BDF" w:rsidRDefault="00946BDF" w:rsidP="00946BDF">
      <w:pPr>
        <w:pStyle w:val="aa"/>
        <w:jc w:val="both"/>
        <w:rPr>
          <w:rFonts w:eastAsia="Calibri"/>
        </w:rPr>
      </w:pPr>
    </w:p>
    <w:p w:rsidR="00946BDF" w:rsidRPr="0040582E" w:rsidRDefault="00946BDF" w:rsidP="00946BDF">
      <w:pPr>
        <w:pStyle w:val="aa"/>
        <w:jc w:val="both"/>
        <w:rPr>
          <w:rFonts w:eastAsia="Calibri"/>
        </w:rPr>
      </w:pPr>
    </w:p>
    <w:p w:rsidR="00946BDF" w:rsidRPr="0040582E" w:rsidRDefault="00946BDF" w:rsidP="00946BDF">
      <w:pPr>
        <w:pStyle w:val="aa"/>
        <w:jc w:val="both"/>
      </w:pPr>
      <w:r w:rsidRPr="00576A3F">
        <w:rPr>
          <w:rFonts w:eastAsia="Calibri"/>
        </w:rPr>
        <w:t xml:space="preserve">Глава Афанасьевского </w:t>
      </w:r>
      <w:r w:rsidRPr="00576A3F">
        <w:t xml:space="preserve">                                                                                   М.В. Черняева сельского поселения</w:t>
      </w:r>
    </w:p>
    <w:p w:rsidR="00946BDF" w:rsidRPr="0040582E" w:rsidRDefault="00946BDF" w:rsidP="00946BDF">
      <w:pPr>
        <w:pStyle w:val="aa"/>
        <w:jc w:val="both"/>
      </w:pPr>
    </w:p>
    <w:p w:rsidR="00946BDF" w:rsidRPr="00902A2A" w:rsidRDefault="00946BDF" w:rsidP="00946BDF">
      <w:pPr>
        <w:pStyle w:val="aa"/>
        <w:jc w:val="both"/>
        <w:rPr>
          <w:rFonts w:eastAsia="Calibri"/>
        </w:rPr>
        <w:sectPr w:rsidR="00946BDF" w:rsidRPr="00902A2A" w:rsidSect="00D321DB">
          <w:pgSz w:w="11906" w:h="16838"/>
          <w:pgMar w:top="1135" w:right="849" w:bottom="993" w:left="1701" w:header="709" w:footer="709" w:gutter="0"/>
          <w:cols w:space="708"/>
          <w:docGrid w:linePitch="360"/>
        </w:sectPr>
      </w:pPr>
    </w:p>
    <w:p w:rsidR="00946BDF" w:rsidRPr="00902A2A" w:rsidRDefault="00946BDF" w:rsidP="00946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</w:t>
      </w:r>
    </w:p>
    <w:p w:rsidR="00946BDF" w:rsidRPr="00902A2A" w:rsidRDefault="00946BDF" w:rsidP="00946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</w:t>
      </w:r>
    </w:p>
    <w:p w:rsidR="00946BDF" w:rsidRPr="00902A2A" w:rsidRDefault="00946BDF" w:rsidP="00946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Социально-экономическое развитие</w:t>
      </w:r>
    </w:p>
    <w:p w:rsidR="00946BDF" w:rsidRPr="00902A2A" w:rsidRDefault="00946BDF" w:rsidP="00946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>территории сельского поселения на 2024-2028гг</w:t>
      </w:r>
    </w:p>
    <w:p w:rsidR="00946BDF" w:rsidRPr="00902A2A" w:rsidRDefault="00946BDF" w:rsidP="00946B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946BDF" w:rsidRPr="00902A2A" w:rsidRDefault="00946BDF" w:rsidP="00946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902A2A">
        <w:rPr>
          <w:rFonts w:ascii="Times New Roman" w:eastAsia="Calibri" w:hAnsi="Times New Roman" w:cs="Times New Roman"/>
          <w:b/>
          <w:sz w:val="24"/>
          <w:szCs w:val="24"/>
        </w:rPr>
        <w:t>Ресурсное обеспечение муниципальной программы «Социально-экономическое развитие территории сельс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кого поселения» за счет средств </w:t>
      </w:r>
      <w:r w:rsidRPr="00902A2A">
        <w:rPr>
          <w:rFonts w:ascii="Times New Roman" w:eastAsia="Calibri" w:hAnsi="Times New Roman" w:cs="Times New Roman"/>
          <w:b/>
          <w:sz w:val="24"/>
          <w:szCs w:val="24"/>
        </w:rPr>
        <w:t xml:space="preserve">предусмотренных в бюджете </w:t>
      </w:r>
      <w:r>
        <w:rPr>
          <w:rFonts w:ascii="Times New Roman" w:eastAsia="Calibri" w:hAnsi="Times New Roman" w:cs="Times New Roman"/>
          <w:b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946BDF" w:rsidRPr="00902A2A" w:rsidRDefault="00946BDF" w:rsidP="00946B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2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1842"/>
        <w:gridCol w:w="2408"/>
        <w:gridCol w:w="1423"/>
        <w:gridCol w:w="1275"/>
        <w:gridCol w:w="1269"/>
        <w:gridCol w:w="1272"/>
        <w:gridCol w:w="9"/>
        <w:gridCol w:w="29"/>
        <w:gridCol w:w="1066"/>
        <w:gridCol w:w="35"/>
        <w:gridCol w:w="9"/>
        <w:gridCol w:w="1083"/>
        <w:gridCol w:w="17"/>
        <w:gridCol w:w="12"/>
        <w:gridCol w:w="15"/>
      </w:tblGrid>
      <w:tr w:rsidR="00946BDF" w:rsidRPr="00902A2A" w:rsidTr="00ED60EE">
        <w:trPr>
          <w:gridAfter w:val="2"/>
          <w:wAfter w:w="9" w:type="pct"/>
          <w:trHeight w:val="83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57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руб.), годы</w:t>
            </w:r>
          </w:p>
        </w:tc>
      </w:tr>
      <w:tr w:rsidR="00946BDF" w:rsidRPr="00902A2A" w:rsidTr="00ED60EE">
        <w:trPr>
          <w:gridAfter w:val="3"/>
          <w:wAfter w:w="15" w:type="pct"/>
          <w:trHeight w:val="329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2026г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2027г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2028г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946BDF" w:rsidRPr="00902A2A" w:rsidTr="00ED60EE">
        <w:trPr>
          <w:gridAfter w:val="3"/>
          <w:wAfter w:w="15" w:type="pct"/>
          <w:trHeight w:val="416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946BDF" w:rsidRPr="00902A2A" w:rsidTr="00ED60EE">
        <w:trPr>
          <w:gridAfter w:val="3"/>
          <w:wAfter w:w="1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МКУК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КДЦ д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14296,15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11546,8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11431,6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12730,0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12730,0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63650,0</w:t>
            </w:r>
          </w:p>
        </w:tc>
      </w:tr>
      <w:tr w:rsidR="00946BDF" w:rsidRPr="00902A2A" w:rsidTr="00ED60EE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13826,0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59130,0</w:t>
            </w:r>
          </w:p>
        </w:tc>
      </w:tr>
      <w:tr w:rsidR="00946BDF" w:rsidRPr="00902A2A" w:rsidTr="00ED60EE">
        <w:trPr>
          <w:gridAfter w:val="3"/>
          <w:wAfter w:w="15" w:type="pct"/>
          <w:trHeight w:val="559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областного бюджета, предусмотренные в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местном бюджете (далее - ОБ) – при наличии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449,1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449,1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1045,5</w:t>
            </w:r>
          </w:p>
        </w:tc>
      </w:tr>
      <w:tr w:rsidR="00946BDF" w:rsidRPr="00902A2A" w:rsidTr="00ED60EE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454,9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2342,1</w:t>
            </w:r>
          </w:p>
        </w:tc>
      </w:tr>
      <w:tr w:rsidR="00946BDF" w:rsidRPr="00902A2A" w:rsidTr="00ED60EE">
        <w:trPr>
          <w:gridAfter w:val="3"/>
          <w:wAfter w:w="15" w:type="pct"/>
          <w:trHeight w:val="853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3"/>
          <w:wAfter w:w="1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7127,3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7156,7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7129,2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5177,7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5177,7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25888,5</w:t>
            </w:r>
          </w:p>
        </w:tc>
      </w:tr>
      <w:tr w:rsidR="00946BDF" w:rsidRPr="00902A2A" w:rsidTr="00ED60EE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23368,5</w:t>
            </w:r>
          </w:p>
        </w:tc>
      </w:tr>
      <w:tr w:rsidR="00946BDF" w:rsidRPr="00902A2A" w:rsidTr="00ED60EE">
        <w:trPr>
          <w:gridAfter w:val="3"/>
          <w:wAfter w:w="15" w:type="pct"/>
          <w:trHeight w:val="120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245,5</w:t>
            </w:r>
          </w:p>
        </w:tc>
      </w:tr>
      <w:tr w:rsidR="00946BDF" w:rsidRPr="00902A2A" w:rsidTr="00ED60EE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454,9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2342,1</w:t>
            </w:r>
          </w:p>
        </w:tc>
      </w:tr>
      <w:tr w:rsidR="00946BDF" w:rsidRPr="00902A2A" w:rsidTr="00ED60EE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3"/>
          <w:wAfter w:w="1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1.1.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3770,0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3800,1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3821,9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4565,9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4565,9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22829,5</w:t>
            </w:r>
          </w:p>
        </w:tc>
      </w:tr>
      <w:tr w:rsidR="00946BDF" w:rsidRPr="00902A2A" w:rsidTr="00ED60EE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20310,0</w:t>
            </w:r>
          </w:p>
        </w:tc>
      </w:tr>
      <w:tr w:rsidR="00946BDF" w:rsidRPr="00902A2A" w:rsidTr="00ED60EE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245,5</w:t>
            </w:r>
          </w:p>
        </w:tc>
      </w:tr>
      <w:tr w:rsidR="00946BDF" w:rsidRPr="00902A2A" w:rsidTr="00ED60EE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454,9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2342,1</w:t>
            </w:r>
          </w:p>
        </w:tc>
      </w:tr>
      <w:tr w:rsidR="00946BDF" w:rsidRPr="00902A2A" w:rsidTr="00ED60EE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3"/>
          <w:wAfter w:w="1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Управлением муниципальным долгом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946BDF" w:rsidRPr="00902A2A" w:rsidTr="00ED60EE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946BDF" w:rsidRPr="00902A2A" w:rsidTr="00ED60EE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3"/>
          <w:wAfter w:w="1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Пенсионное обеспечение граждан, замещавшим должности главы сельских поселений и муниципальных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служащих органов местного самоуправления сельских поселений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2920,5</w:t>
            </w:r>
          </w:p>
        </w:tc>
      </w:tr>
      <w:tr w:rsidR="00946BDF" w:rsidRPr="00902A2A" w:rsidTr="00ED60EE">
        <w:trPr>
          <w:gridAfter w:val="3"/>
          <w:wAfter w:w="15" w:type="pct"/>
          <w:trHeight w:val="376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2920,5</w:t>
            </w:r>
          </w:p>
        </w:tc>
      </w:tr>
      <w:tr w:rsidR="00946BDF" w:rsidRPr="00902A2A" w:rsidTr="00ED60EE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3"/>
          <w:wAfter w:w="15" w:type="pct"/>
          <w:trHeight w:val="47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3"/>
          <w:wAfter w:w="1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1.4.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</w:tr>
      <w:tr w:rsidR="00946BDF" w:rsidRPr="00902A2A" w:rsidTr="00ED60EE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46BDF" w:rsidRPr="00902A2A" w:rsidTr="00ED60EE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trHeight w:val="58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2F288C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F288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1.5</w:t>
            </w:r>
          </w:p>
          <w:p w:rsidR="00946BDF" w:rsidRPr="002F288C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F288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средствами резервного фонда администрации Афанасьевского сельского поселения.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946BDF" w:rsidRPr="00902A2A" w:rsidTr="00ED60EE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2F288C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946BDF" w:rsidRPr="00902A2A" w:rsidTr="00ED60EE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2F288C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2F288C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2F288C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2F288C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trHeight w:val="58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576A3F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76A3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576A3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 xml:space="preserve">1.6 </w:t>
            </w:r>
          </w:p>
          <w:p w:rsidR="00946BDF" w:rsidRPr="002F288C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76A3F">
              <w:rPr>
                <w:rFonts w:ascii="Times New Roman" w:eastAsia="Calibri" w:hAnsi="Times New Roman" w:cs="Times New Roman"/>
                <w:sz w:val="24"/>
                <w:szCs w:val="24"/>
              </w:rPr>
              <w:t>«Межбюджетные трансферты бюджета муниципальных районах из бюджетов поселений на осуществление част</w:t>
            </w:r>
            <w:r w:rsidRPr="002F288C">
              <w:rPr>
                <w:rFonts w:ascii="Times New Roman" w:eastAsia="Calibri" w:hAnsi="Times New Roman" w:cs="Times New Roman"/>
                <w:sz w:val="24"/>
                <w:szCs w:val="24"/>
              </w:rPr>
              <w:t>и полномочий по решению вопросов местного значения в соответствии заключенными соглашениями</w:t>
            </w:r>
            <w:r w:rsidRPr="002F288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</w:p>
          <w:p w:rsidR="00946BDF" w:rsidRPr="002F288C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13631,0</w:t>
            </w:r>
          </w:p>
        </w:tc>
      </w:tr>
      <w:tr w:rsidR="00946BDF" w:rsidRPr="00902A2A" w:rsidTr="00ED60EE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13631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946BDF" w:rsidRPr="00902A2A" w:rsidTr="00ED60EE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2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«Повышение эффективности бюджетных расходов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46BDF" w:rsidRPr="00902A2A" w:rsidTr="00ED60EE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46BDF" w:rsidRPr="00902A2A" w:rsidTr="00ED60EE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3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инфраструктуры на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сельского поселения»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1417,3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1914,6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1547,3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7226,5</w:t>
            </w:r>
          </w:p>
        </w:tc>
      </w:tr>
      <w:tr w:rsidR="00946BDF" w:rsidRPr="00902A2A" w:rsidTr="00ED60EE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1017,3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1045,3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6426,5</w:t>
            </w:r>
          </w:p>
        </w:tc>
      </w:tr>
      <w:tr w:rsidR="00946BDF" w:rsidRPr="00902A2A" w:rsidTr="00ED60EE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800,0</w:t>
            </w:r>
          </w:p>
        </w:tc>
      </w:tr>
      <w:tr w:rsidR="00946BDF" w:rsidRPr="00902A2A" w:rsidTr="00ED60EE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Ремонт и содержание автомобильных дорог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1036,5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1067,9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1105,1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4049,4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4049,4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20032,5</w:t>
            </w:r>
          </w:p>
        </w:tc>
      </w:tr>
      <w:tr w:rsidR="00946BDF" w:rsidRPr="00902A2A" w:rsidTr="00ED60EE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4225,0</w:t>
            </w:r>
          </w:p>
        </w:tc>
      </w:tr>
      <w:tr w:rsidR="00946BDF" w:rsidRPr="00902A2A" w:rsidTr="00ED60EE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trHeight w:val="326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1500,0</w:t>
            </w:r>
          </w:p>
        </w:tc>
      </w:tr>
      <w:tr w:rsidR="00946BDF" w:rsidRPr="00902A2A" w:rsidTr="00ED60EE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6BDF" w:rsidRPr="00902A2A" w:rsidTr="00ED60EE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580,5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00,0</w:t>
            </w:r>
          </w:p>
        </w:tc>
      </w:tr>
      <w:tr w:rsidR="00946BDF" w:rsidRPr="00902A2A" w:rsidTr="00ED60EE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494AA6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946BDF" w:rsidRPr="00902A2A" w:rsidTr="00ED60EE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494AA6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400,4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494AA6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</w:t>
            </w:r>
            <w:r w:rsidRPr="00494AA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</w:p>
          <w:p w:rsidR="00946BDF" w:rsidRPr="00494AA6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Модернизация объектов теплоснабжения и подготовка к отопительному сезону объектов инфраструктуры</w:t>
            </w:r>
          </w:p>
          <w:p w:rsidR="00946BDF" w:rsidRPr="00494AA6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BDF" w:rsidRPr="00494AA6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BDF" w:rsidRPr="00494AA6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BDF" w:rsidRPr="00494AA6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BDF" w:rsidRPr="00494AA6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BDF" w:rsidRPr="00007201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BDF" w:rsidRPr="00494AA6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494AA6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494AA6" w:rsidRDefault="00946BDF" w:rsidP="00ED6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124,0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494AA6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494AA6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946BDF" w:rsidRPr="00902A2A" w:rsidTr="00ED60EE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494AA6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494AA6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124.0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494AA6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46BDF" w:rsidRPr="00902A2A" w:rsidTr="00ED60EE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494AA6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 w:rsidRPr="000072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оценки объектов муниципальной собственности.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1"/>
          <w:wAfter w:w="5" w:type="pct"/>
          <w:trHeight w:val="58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4.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46BDF" w:rsidRPr="00902A2A" w:rsidTr="00ED60EE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46BDF" w:rsidRPr="00902A2A" w:rsidTr="00ED60EE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1"/>
          <w:wAfter w:w="5" w:type="pct"/>
          <w:trHeight w:val="58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топографических,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геодезических, картографических и кадастровых работ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46BDF" w:rsidRPr="00902A2A" w:rsidTr="00ED60EE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6BDF" w:rsidRPr="00902A2A" w:rsidTr="00ED60EE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1"/>
          <w:wAfter w:w="5" w:type="pct"/>
          <w:trHeight w:val="60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4.2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градостроительной и землеустроительной деятельности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1"/>
          <w:wAfter w:w="5" w:type="pct"/>
          <w:trHeight w:val="58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1"/>
          <w:wAfter w:w="5" w:type="pct"/>
          <w:trHeight w:val="58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1"/>
          <w:wAfter w:w="5" w:type="pct"/>
          <w:trHeight w:val="58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1"/>
          <w:wAfter w:w="5" w:type="pct"/>
          <w:trHeight w:val="58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1"/>
          <w:wAfter w:w="5" w:type="pct"/>
          <w:trHeight w:val="58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1"/>
          <w:wAfter w:w="5" w:type="pct"/>
          <w:trHeight w:val="97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5.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«Обеспечение комплексных мер безопасности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поселения.»»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252,5</w:t>
            </w:r>
          </w:p>
        </w:tc>
      </w:tr>
      <w:tr w:rsidR="00946BDF" w:rsidRPr="00902A2A" w:rsidTr="00ED60EE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946BDF" w:rsidRPr="00902A2A" w:rsidTr="00ED60EE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1"/>
          <w:wAfter w:w="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5.1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"Обеспечение первичных мер пожарной безопасности в границах населённых пунктов.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946BDF" w:rsidRPr="00902A2A" w:rsidTr="00ED60EE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46BDF" w:rsidRPr="00902A2A" w:rsidTr="00ED60EE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1"/>
          <w:wAfter w:w="5" w:type="pct"/>
          <w:trHeight w:val="274"/>
        </w:trPr>
        <w:tc>
          <w:tcPr>
            <w:tcW w:w="95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5.2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«Профилактика безнадзорности и правонарушений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</w:tr>
      <w:tr w:rsidR="00946BDF" w:rsidRPr="00902A2A" w:rsidTr="00ED60EE">
        <w:trPr>
          <w:gridAfter w:val="1"/>
          <w:wAfter w:w="5" w:type="pct"/>
          <w:trHeight w:val="17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46BDF" w:rsidRPr="00902A2A" w:rsidTr="00ED60EE">
        <w:trPr>
          <w:gridAfter w:val="1"/>
          <w:wAfter w:w="5" w:type="pct"/>
          <w:trHeight w:val="296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1"/>
          <w:wAfter w:w="5" w:type="pct"/>
          <w:trHeight w:val="203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1"/>
          <w:wAfter w:w="5" w:type="pct"/>
          <w:trHeight w:val="216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1"/>
          <w:wAfter w:w="5" w:type="pct"/>
          <w:trHeight w:val="40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1"/>
          <w:wAfter w:w="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6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«Развитие сферы культуры и спорта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5601,1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2392,4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2622.0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6021,9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6021,9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30109,5</w:t>
            </w:r>
          </w:p>
        </w:tc>
      </w:tr>
      <w:tr w:rsidR="00946BDF" w:rsidRPr="00902A2A" w:rsidTr="00ED60EE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5601,1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2392.4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2622,0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6021,9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6021,9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30109,5</w:t>
            </w:r>
          </w:p>
        </w:tc>
      </w:tr>
      <w:tr w:rsidR="00946BDF" w:rsidRPr="00902A2A" w:rsidTr="00ED60EE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1"/>
          <w:wAfter w:w="5" w:type="pct"/>
          <w:trHeight w:val="408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1"/>
          <w:wAfter w:w="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6.1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обслуживания..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4940,3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2292,4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29859,5</w:t>
            </w:r>
          </w:p>
        </w:tc>
      </w:tr>
      <w:tr w:rsidR="00946BDF" w:rsidRPr="00902A2A" w:rsidTr="00ED60EE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4940,3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2292,4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29859,5</w:t>
            </w:r>
          </w:p>
        </w:tc>
      </w:tr>
      <w:tr w:rsidR="00946BDF" w:rsidRPr="00902A2A" w:rsidTr="00ED60EE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1"/>
          <w:wAfter w:w="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6,2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«Обеспечение условий для развития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сельского поселения физической культуры и массового спорта..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499,1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504,5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</w:tr>
      <w:tr w:rsidR="00946BDF" w:rsidRPr="00902A2A" w:rsidTr="00ED60EE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499,1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504,5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</w:tr>
      <w:tr w:rsidR="00946BDF" w:rsidRPr="00902A2A" w:rsidTr="00ED60EE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1"/>
          <w:wAfter w:w="5" w:type="pct"/>
          <w:trHeight w:val="267"/>
        </w:trPr>
        <w:tc>
          <w:tcPr>
            <w:tcW w:w="95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3D702C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6.3 </w:t>
            </w:r>
          </w:p>
          <w:p w:rsidR="00946BDF" w:rsidRPr="003D702C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7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7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«Создание условий для реализации творческого потенциала нации»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3D702C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Афанасьевского сельского поселения, </w:t>
            </w:r>
          </w:p>
          <w:p w:rsidR="00946BDF" w:rsidRPr="003D702C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д. Афанасьева»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3D702C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3D702C" w:rsidRDefault="00946BDF" w:rsidP="00ED6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02C">
              <w:rPr>
                <w:rFonts w:ascii="Times New Roman" w:hAnsi="Times New Roman" w:cs="Times New Roman"/>
                <w:b/>
                <w:sz w:val="24"/>
                <w:szCs w:val="24"/>
              </w:rPr>
              <w:t>156,3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6BDF" w:rsidRPr="00902A2A" w:rsidTr="00ED60EE">
        <w:trPr>
          <w:gridAfter w:val="1"/>
          <w:wAfter w:w="5" w:type="pct"/>
          <w:trHeight w:val="267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3D702C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3D702C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3D702C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3D702C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6BDF" w:rsidRPr="00902A2A" w:rsidTr="00ED60EE">
        <w:trPr>
          <w:gridAfter w:val="1"/>
          <w:wAfter w:w="5" w:type="pct"/>
          <w:trHeight w:val="267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3D702C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3D702C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3D702C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3D702C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6BDF" w:rsidRPr="00902A2A" w:rsidTr="00ED60EE">
        <w:trPr>
          <w:gridAfter w:val="1"/>
          <w:wAfter w:w="5" w:type="pct"/>
          <w:trHeight w:val="267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3D702C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3D702C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3D702C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3D702C" w:rsidRDefault="00946BDF" w:rsidP="00ED6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02C">
              <w:rPr>
                <w:rFonts w:ascii="Times New Roman" w:hAnsi="Times New Roman" w:cs="Times New Roman"/>
                <w:b/>
                <w:sz w:val="24"/>
                <w:szCs w:val="24"/>
              </w:rPr>
              <w:t>6,3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6BDF" w:rsidRPr="00902A2A" w:rsidTr="00ED60EE">
        <w:trPr>
          <w:gridAfter w:val="1"/>
          <w:wAfter w:w="5" w:type="pct"/>
          <w:trHeight w:val="267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3D702C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3D702C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3D702C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3D702C" w:rsidRDefault="00946BDF" w:rsidP="00ED6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02C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6BDF" w:rsidRPr="00902A2A" w:rsidTr="00ED60EE">
        <w:trPr>
          <w:gridAfter w:val="1"/>
          <w:wAfter w:w="5" w:type="pct"/>
          <w:trHeight w:val="267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6BDF" w:rsidRPr="00902A2A" w:rsidTr="00ED60EE">
        <w:trPr>
          <w:gridAfter w:val="1"/>
          <w:wAfter w:w="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амма 7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«Энергосбережение и повышение энергетической эффективности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946BDF" w:rsidRPr="00902A2A" w:rsidTr="00ED60EE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946BDF" w:rsidRPr="00902A2A" w:rsidTr="00ED60EE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46BDF" w:rsidRPr="00902A2A" w:rsidTr="00ED60EE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BDF" w:rsidRPr="00902A2A" w:rsidRDefault="00946BDF" w:rsidP="00ED60EE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946BDF" w:rsidRPr="00902A2A" w:rsidRDefault="00946BDF" w:rsidP="00946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46BDF" w:rsidRPr="00902A2A" w:rsidRDefault="00946BDF" w:rsidP="00946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46BDF" w:rsidRPr="00C50787" w:rsidRDefault="00946BDF" w:rsidP="00946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313"/>
      <w:bookmarkStart w:id="1" w:name="Par371"/>
      <w:bookmarkEnd w:id="0"/>
      <w:bookmarkEnd w:id="1"/>
    </w:p>
    <w:p w:rsidR="009657CA" w:rsidRDefault="00946BDF">
      <w:bookmarkStart w:id="2" w:name="_GoBack"/>
      <w:bookmarkEnd w:id="2"/>
    </w:p>
    <w:sectPr w:rsidR="009657CA" w:rsidSect="002E0E2D">
      <w:pgSz w:w="16838" w:h="11906" w:orient="landscape"/>
      <w:pgMar w:top="567" w:right="1134" w:bottom="297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C3C5BEF"/>
    <w:multiLevelType w:val="hybridMultilevel"/>
    <w:tmpl w:val="388A7A8A"/>
    <w:lvl w:ilvl="0" w:tplc="EFEE3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>
    <w:nsid w:val="2BE22EA5"/>
    <w:multiLevelType w:val="hybridMultilevel"/>
    <w:tmpl w:val="61B6FA76"/>
    <w:lvl w:ilvl="0" w:tplc="DB2CCB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4B0"/>
    <w:rsid w:val="0008651C"/>
    <w:rsid w:val="000E6E81"/>
    <w:rsid w:val="0015199C"/>
    <w:rsid w:val="001E7577"/>
    <w:rsid w:val="002A656B"/>
    <w:rsid w:val="00380E6B"/>
    <w:rsid w:val="00384AE0"/>
    <w:rsid w:val="004E4BE5"/>
    <w:rsid w:val="00587AEC"/>
    <w:rsid w:val="005E5607"/>
    <w:rsid w:val="00644D36"/>
    <w:rsid w:val="006D20F5"/>
    <w:rsid w:val="006D6AA7"/>
    <w:rsid w:val="008164B0"/>
    <w:rsid w:val="008B45DD"/>
    <w:rsid w:val="008B5862"/>
    <w:rsid w:val="00946BDF"/>
    <w:rsid w:val="009B6D42"/>
    <w:rsid w:val="009C1BC7"/>
    <w:rsid w:val="00A673E8"/>
    <w:rsid w:val="00AC7148"/>
    <w:rsid w:val="00B33E58"/>
    <w:rsid w:val="00B41192"/>
    <w:rsid w:val="00C06471"/>
    <w:rsid w:val="00C15F04"/>
    <w:rsid w:val="00D4509F"/>
    <w:rsid w:val="00D72BCD"/>
    <w:rsid w:val="00DD43B6"/>
    <w:rsid w:val="00E4466E"/>
    <w:rsid w:val="00E56D29"/>
    <w:rsid w:val="00EC0516"/>
    <w:rsid w:val="00F8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DF"/>
  </w:style>
  <w:style w:type="paragraph" w:styleId="1">
    <w:name w:val="heading 1"/>
    <w:basedOn w:val="a"/>
    <w:next w:val="a"/>
    <w:link w:val="10"/>
    <w:uiPriority w:val="9"/>
    <w:qFormat/>
    <w:rsid w:val="00946BD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946BDF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46B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946BDF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4"/>
    <w:rsid w:val="00946BDF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946BDF"/>
    <w:rPr>
      <w:rFonts w:ascii="Calibri" w:eastAsia="Calibri" w:hAnsi="Calibri" w:cs="Times New Roman"/>
      <w:kern w:val="1"/>
      <w:lang w:eastAsia="ar-SA"/>
    </w:rPr>
  </w:style>
  <w:style w:type="paragraph" w:customStyle="1" w:styleId="11">
    <w:name w:val="Заголовок 11"/>
    <w:basedOn w:val="a"/>
    <w:next w:val="a"/>
    <w:uiPriority w:val="9"/>
    <w:qFormat/>
    <w:rsid w:val="00946BD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rsid w:val="00946B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rsid w:val="00946BDF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46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46B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46B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5">
    <w:name w:val="Шапка (герб)"/>
    <w:basedOn w:val="a"/>
    <w:rsid w:val="00946BDF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946BDF"/>
    <w:pPr>
      <w:ind w:left="720"/>
      <w:contextualSpacing/>
    </w:pPr>
  </w:style>
  <w:style w:type="table" w:styleId="a7">
    <w:name w:val="Table Grid"/>
    <w:basedOn w:val="a2"/>
    <w:uiPriority w:val="59"/>
    <w:rsid w:val="00946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946BDF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946BDF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94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946B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rsid w:val="00946BDF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946BDF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946BDF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946BDF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946BDF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946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46BDF"/>
  </w:style>
  <w:style w:type="paragraph" w:styleId="ae">
    <w:name w:val="footer"/>
    <w:basedOn w:val="a"/>
    <w:link w:val="af"/>
    <w:uiPriority w:val="99"/>
    <w:unhideWhenUsed/>
    <w:rsid w:val="00946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46BDF"/>
  </w:style>
  <w:style w:type="paragraph" w:styleId="af0">
    <w:name w:val="Normal (Web)"/>
    <w:basedOn w:val="a"/>
    <w:rsid w:val="0094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46B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94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946BD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1"/>
    <w:link w:val="20"/>
    <w:locked/>
    <w:rsid w:val="00946BD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6BDF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af3">
    <w:name w:val="Основной текст_"/>
    <w:basedOn w:val="a1"/>
    <w:link w:val="12"/>
    <w:locked/>
    <w:rsid w:val="00946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3"/>
    <w:rsid w:val="00946BDF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110">
    <w:name w:val="Заголовок 1 Знак1"/>
    <w:basedOn w:val="a1"/>
    <w:uiPriority w:val="9"/>
    <w:rsid w:val="00946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46B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f4">
    <w:name w:val="Hyperlink"/>
    <w:basedOn w:val="a1"/>
    <w:uiPriority w:val="99"/>
    <w:semiHidden/>
    <w:unhideWhenUsed/>
    <w:rsid w:val="00946BDF"/>
    <w:rPr>
      <w:color w:val="0000FF"/>
      <w:u w:val="single"/>
    </w:rPr>
  </w:style>
  <w:style w:type="character" w:customStyle="1" w:styleId="dash041e0431044b0447043d044b0439char">
    <w:name w:val="dash041e_0431_044b_0447_043d_044b_0439__char"/>
    <w:rsid w:val="00946BDF"/>
  </w:style>
  <w:style w:type="table" w:customStyle="1" w:styleId="TableNormal">
    <w:name w:val="Table Normal"/>
    <w:uiPriority w:val="2"/>
    <w:semiHidden/>
    <w:unhideWhenUsed/>
    <w:qFormat/>
    <w:rsid w:val="00946B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94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DF"/>
  </w:style>
  <w:style w:type="paragraph" w:styleId="1">
    <w:name w:val="heading 1"/>
    <w:basedOn w:val="a"/>
    <w:next w:val="a"/>
    <w:link w:val="10"/>
    <w:uiPriority w:val="9"/>
    <w:qFormat/>
    <w:rsid w:val="00946BD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946BDF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46B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946BDF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4"/>
    <w:rsid w:val="00946BDF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946BDF"/>
    <w:rPr>
      <w:rFonts w:ascii="Calibri" w:eastAsia="Calibri" w:hAnsi="Calibri" w:cs="Times New Roman"/>
      <w:kern w:val="1"/>
      <w:lang w:eastAsia="ar-SA"/>
    </w:rPr>
  </w:style>
  <w:style w:type="paragraph" w:customStyle="1" w:styleId="11">
    <w:name w:val="Заголовок 11"/>
    <w:basedOn w:val="a"/>
    <w:next w:val="a"/>
    <w:uiPriority w:val="9"/>
    <w:qFormat/>
    <w:rsid w:val="00946BD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rsid w:val="00946B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rsid w:val="00946BDF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46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46B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46B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5">
    <w:name w:val="Шапка (герб)"/>
    <w:basedOn w:val="a"/>
    <w:rsid w:val="00946BDF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946BDF"/>
    <w:pPr>
      <w:ind w:left="720"/>
      <w:contextualSpacing/>
    </w:pPr>
  </w:style>
  <w:style w:type="table" w:styleId="a7">
    <w:name w:val="Table Grid"/>
    <w:basedOn w:val="a2"/>
    <w:uiPriority w:val="59"/>
    <w:rsid w:val="00946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946BDF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946BDF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94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946B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rsid w:val="00946BDF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946BDF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946BDF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946BDF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946BDF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946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46BDF"/>
  </w:style>
  <w:style w:type="paragraph" w:styleId="ae">
    <w:name w:val="footer"/>
    <w:basedOn w:val="a"/>
    <w:link w:val="af"/>
    <w:uiPriority w:val="99"/>
    <w:unhideWhenUsed/>
    <w:rsid w:val="00946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46BDF"/>
  </w:style>
  <w:style w:type="paragraph" w:styleId="af0">
    <w:name w:val="Normal (Web)"/>
    <w:basedOn w:val="a"/>
    <w:rsid w:val="0094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46B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94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946BD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1"/>
    <w:link w:val="20"/>
    <w:locked/>
    <w:rsid w:val="00946BD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6BDF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af3">
    <w:name w:val="Основной текст_"/>
    <w:basedOn w:val="a1"/>
    <w:link w:val="12"/>
    <w:locked/>
    <w:rsid w:val="00946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3"/>
    <w:rsid w:val="00946BDF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110">
    <w:name w:val="Заголовок 1 Знак1"/>
    <w:basedOn w:val="a1"/>
    <w:uiPriority w:val="9"/>
    <w:rsid w:val="00946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46B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f4">
    <w:name w:val="Hyperlink"/>
    <w:basedOn w:val="a1"/>
    <w:uiPriority w:val="99"/>
    <w:semiHidden/>
    <w:unhideWhenUsed/>
    <w:rsid w:val="00946BDF"/>
    <w:rPr>
      <w:color w:val="0000FF"/>
      <w:u w:val="single"/>
    </w:rPr>
  </w:style>
  <w:style w:type="character" w:customStyle="1" w:styleId="dash041e0431044b0447043d044b0439char">
    <w:name w:val="dash041e_0431_044b_0447_043d_044b_0439__char"/>
    <w:rsid w:val="00946BDF"/>
  </w:style>
  <w:style w:type="table" w:customStyle="1" w:styleId="TableNormal">
    <w:name w:val="Table Normal"/>
    <w:uiPriority w:val="2"/>
    <w:semiHidden/>
    <w:unhideWhenUsed/>
    <w:qFormat/>
    <w:rsid w:val="00946B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94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1676</Words>
  <Characters>9557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2024-06-20T08:04:00Z</dcterms:created>
  <dcterms:modified xsi:type="dcterms:W3CDTF">2024-06-20T08:06:00Z</dcterms:modified>
</cp:coreProperties>
</file>