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BF755F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4C03EF">
        <w:rPr>
          <w:b/>
          <w:sz w:val="28"/>
          <w:szCs w:val="28"/>
        </w:rPr>
        <w:t>30</w:t>
      </w:r>
      <w:r>
        <w:rPr>
          <w:b/>
          <w:sz w:val="32"/>
        </w:rPr>
        <w:t xml:space="preserve">   </w:t>
      </w:r>
      <w:r w:rsidRPr="00506E5E">
        <w:rPr>
          <w:b/>
          <w:sz w:val="28"/>
        </w:rPr>
        <w:t xml:space="preserve">»      </w:t>
      </w:r>
      <w:r w:rsidR="004C03EF">
        <w:rPr>
          <w:b/>
          <w:sz w:val="28"/>
        </w:rPr>
        <w:t>ноября</w:t>
      </w:r>
      <w:r w:rsidRPr="00C84827">
        <w:rPr>
          <w:b/>
          <w:color w:val="FF0000"/>
          <w:sz w:val="28"/>
        </w:rPr>
        <w:t xml:space="preserve">    </w:t>
      </w:r>
      <w:r>
        <w:rPr>
          <w:b/>
          <w:sz w:val="28"/>
        </w:rPr>
        <w:t xml:space="preserve">    201</w:t>
      </w:r>
      <w:r w:rsidR="00BF755F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   № </w:t>
      </w:r>
      <w:r w:rsidR="004C03EF">
        <w:rPr>
          <w:b/>
          <w:sz w:val="28"/>
        </w:rPr>
        <w:t>18-РД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BB4F68">
        <w:rPr>
          <w:b/>
          <w:sz w:val="28"/>
        </w:rPr>
        <w:t>д</w:t>
      </w:r>
      <w:r>
        <w:rPr>
          <w:b/>
          <w:sz w:val="28"/>
        </w:rPr>
        <w:t xml:space="preserve">. </w:t>
      </w:r>
      <w:r w:rsidR="00BF755F">
        <w:rPr>
          <w:b/>
          <w:sz w:val="28"/>
        </w:rPr>
        <w:t>Афанасьева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E6468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7830BC" w:rsidRDefault="00E6468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584ABF">
        <w:rPr>
          <w:b/>
          <w:sz w:val="28"/>
          <w:szCs w:val="28"/>
        </w:rPr>
        <w:t xml:space="preserve"> сельского </w:t>
      </w:r>
      <w:r w:rsidR="00584ABF" w:rsidRPr="00C87E9D">
        <w:rPr>
          <w:b/>
          <w:sz w:val="28"/>
          <w:szCs w:val="28"/>
        </w:rPr>
        <w:t xml:space="preserve">поселения </w:t>
      </w:r>
      <w:r w:rsidR="007830BC" w:rsidRPr="00C87E9D">
        <w:rPr>
          <w:b/>
          <w:sz w:val="28"/>
          <w:szCs w:val="28"/>
        </w:rPr>
        <w:t>27.12.201</w:t>
      </w:r>
      <w:r w:rsidRPr="00C87E9D">
        <w:rPr>
          <w:b/>
          <w:sz w:val="28"/>
          <w:szCs w:val="28"/>
        </w:rPr>
        <w:t>3</w:t>
      </w:r>
      <w:r w:rsidR="007830BC" w:rsidRPr="00C87E9D">
        <w:rPr>
          <w:b/>
          <w:sz w:val="28"/>
          <w:szCs w:val="28"/>
        </w:rPr>
        <w:t>г. №</w:t>
      </w:r>
      <w:r w:rsidR="00E3465D" w:rsidRPr="00C87E9D">
        <w:rPr>
          <w:b/>
          <w:sz w:val="28"/>
          <w:szCs w:val="28"/>
        </w:rPr>
        <w:t xml:space="preserve"> </w:t>
      </w:r>
      <w:r w:rsidR="007830BC" w:rsidRPr="00C87E9D">
        <w:rPr>
          <w:b/>
          <w:sz w:val="28"/>
          <w:szCs w:val="28"/>
        </w:rPr>
        <w:t>25-РД</w:t>
      </w:r>
    </w:p>
    <w:p w:rsidR="00C87E9D" w:rsidRDefault="00650EE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C87E9D">
        <w:rPr>
          <w:b/>
          <w:sz w:val="28"/>
          <w:szCs w:val="28"/>
        </w:rPr>
        <w:t>26.02.2014г.№ 4-РД;</w:t>
      </w:r>
    </w:p>
    <w:p w:rsidR="00C87E9D" w:rsidRDefault="00C87E9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 2- РД; от 29.03.2016г. № 2 РД;</w:t>
      </w:r>
    </w:p>
    <w:p w:rsidR="00E6468D" w:rsidRDefault="00C87E9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27.12.2016 г. № 26 РД; от 28.02.2018г. № 7-РД)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Default="005922C4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E13B3A" w:rsidRPr="000D26F4">
        <w:rPr>
          <w:sz w:val="28"/>
          <w:szCs w:val="28"/>
        </w:rPr>
        <w:t xml:space="preserve">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</w:t>
        </w:r>
        <w:r>
          <w:rPr>
            <w:sz w:val="28"/>
            <w:szCs w:val="28"/>
          </w:rPr>
          <w:t>ка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 xml:space="preserve">ского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E6468D">
        <w:rPr>
          <w:sz w:val="28"/>
          <w:szCs w:val="28"/>
        </w:rPr>
        <w:t>Афанасьев</w:t>
      </w:r>
      <w:r w:rsidR="00E13B3A"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C87E9D">
        <w:rPr>
          <w:sz w:val="28"/>
          <w:szCs w:val="28"/>
        </w:rPr>
        <w:t>27</w:t>
      </w:r>
      <w:r w:rsidR="00E13B3A" w:rsidRPr="00C87E9D">
        <w:rPr>
          <w:sz w:val="28"/>
          <w:szCs w:val="28"/>
        </w:rPr>
        <w:t>.12.201</w:t>
      </w:r>
      <w:r w:rsidR="00C87E9D" w:rsidRPr="00C87E9D">
        <w:rPr>
          <w:sz w:val="28"/>
          <w:szCs w:val="28"/>
        </w:rPr>
        <w:t>3</w:t>
      </w:r>
      <w:r w:rsidR="00E13B3A" w:rsidRPr="00C87E9D">
        <w:rPr>
          <w:sz w:val="28"/>
          <w:szCs w:val="28"/>
        </w:rPr>
        <w:t>г.№</w:t>
      </w:r>
      <w:r w:rsidR="00E3465D" w:rsidRPr="00C87E9D">
        <w:rPr>
          <w:sz w:val="28"/>
          <w:szCs w:val="28"/>
        </w:rPr>
        <w:t xml:space="preserve"> </w:t>
      </w:r>
      <w:r w:rsidR="00B53B92" w:rsidRPr="00C87E9D">
        <w:rPr>
          <w:sz w:val="28"/>
          <w:szCs w:val="28"/>
        </w:rPr>
        <w:t>25-РД</w:t>
      </w:r>
      <w:r w:rsidR="00B53B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650EEC" w:rsidRDefault="00650EEC" w:rsidP="00650EEC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6468D" w:rsidRDefault="002343F2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EEC">
        <w:rPr>
          <w:sz w:val="28"/>
          <w:szCs w:val="28"/>
        </w:rPr>
        <w:t>«</w:t>
      </w:r>
      <w:r w:rsidR="00E6468D">
        <w:rPr>
          <w:sz w:val="28"/>
          <w:szCs w:val="28"/>
        </w:rPr>
        <w:t>5</w:t>
      </w:r>
      <w:r w:rsidR="00650EEC">
        <w:rPr>
          <w:sz w:val="28"/>
          <w:szCs w:val="28"/>
        </w:rPr>
        <w:t xml:space="preserve">.  </w:t>
      </w:r>
      <w:r w:rsidR="00E6468D">
        <w:rPr>
          <w:sz w:val="28"/>
          <w:szCs w:val="28"/>
        </w:rPr>
        <w:t>Порядок определения объема иных межбюджетных трансфертов на осуществление части полномочий по организации в границах поселения теплоснабжения населения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6501B" w:rsidRDefault="00B6501B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7A3061">
        <w:rPr>
          <w:sz w:val="28"/>
          <w:szCs w:val="28"/>
        </w:rPr>
        <w:t>Объём</w:t>
      </w:r>
      <w:r>
        <w:rPr>
          <w:sz w:val="28"/>
          <w:szCs w:val="28"/>
        </w:rPr>
        <w:t xml:space="preserve"> иных межбюджетных трансфертов, передаваемых </w:t>
      </w:r>
      <w:proofErr w:type="spellStart"/>
      <w:r>
        <w:rPr>
          <w:sz w:val="28"/>
          <w:szCs w:val="28"/>
        </w:rPr>
        <w:t>Афанасьевским</w:t>
      </w:r>
      <w:proofErr w:type="spellEnd"/>
      <w:r>
        <w:rPr>
          <w:sz w:val="28"/>
          <w:szCs w:val="28"/>
        </w:rPr>
        <w:t xml:space="preserve"> сельским поселением бюджету Тулунского муниципального района на осуществление переданных полномочий, рассчитывается по следующей формуле:</w:t>
      </w: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Hi</w:t>
      </w:r>
      <w:r w:rsidRPr="00F2306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Pr="00F2306B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- размер иных межбюджетных трансфертов;</w:t>
      </w:r>
    </w:p>
    <w:p w:rsidR="00650EEC" w:rsidRDefault="00650EEC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3061" w:rsidRDefault="007A3061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>, необходимые на</w:t>
      </w:r>
      <w:r w:rsidR="00574731">
        <w:rPr>
          <w:sz w:val="28"/>
          <w:szCs w:val="28"/>
        </w:rPr>
        <w:t xml:space="preserve"> замену котельного оборудования в котельной </w:t>
      </w:r>
      <w:r w:rsidR="00574731">
        <w:rPr>
          <w:sz w:val="28"/>
          <w:szCs w:val="28"/>
        </w:rPr>
        <w:lastRenderedPageBreak/>
        <w:t>д. Афанасьева (дымосос ДР-9-1500, СКИП-600);</w:t>
      </w:r>
    </w:p>
    <w:p w:rsidR="00F2306B" w:rsidRDefault="00F2306B" w:rsidP="00F23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74731">
        <w:rPr>
          <w:sz w:val="28"/>
          <w:szCs w:val="28"/>
        </w:rPr>
        <w:t>К-</w:t>
      </w:r>
      <w:proofErr w:type="gramEnd"/>
      <w:r w:rsidR="00574731">
        <w:rPr>
          <w:sz w:val="28"/>
          <w:szCs w:val="28"/>
        </w:rPr>
        <w:t xml:space="preserve"> коэффициент, уровень </w:t>
      </w:r>
      <w:proofErr w:type="spellStart"/>
      <w:r w:rsidR="00B2521A">
        <w:rPr>
          <w:sz w:val="28"/>
          <w:szCs w:val="28"/>
        </w:rPr>
        <w:t>софинансирования</w:t>
      </w:r>
      <w:proofErr w:type="spellEnd"/>
      <w:r w:rsidR="00574731">
        <w:rPr>
          <w:sz w:val="28"/>
          <w:szCs w:val="28"/>
        </w:rPr>
        <w:t>, определяемы</w:t>
      </w:r>
      <w:r w:rsidR="00B2521A">
        <w:rPr>
          <w:sz w:val="28"/>
          <w:szCs w:val="28"/>
        </w:rPr>
        <w:t>й</w:t>
      </w:r>
      <w:r w:rsidR="00574731">
        <w:rPr>
          <w:sz w:val="28"/>
          <w:szCs w:val="28"/>
        </w:rPr>
        <w:t xml:space="preserve"> в соответствии с постановлением Правительства Иркутской области</w:t>
      </w:r>
      <w:r w:rsidR="005922C4">
        <w:rPr>
          <w:sz w:val="28"/>
          <w:szCs w:val="28"/>
        </w:rPr>
        <w:t xml:space="preserve">  </w:t>
      </w:r>
      <w:r w:rsidR="00B2521A">
        <w:rPr>
          <w:sz w:val="28"/>
          <w:szCs w:val="28"/>
        </w:rPr>
        <w:t>от 06.04.2016г. № 196-пп</w:t>
      </w:r>
      <w:r w:rsidR="0057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521A">
        <w:rPr>
          <w:sz w:val="28"/>
          <w:szCs w:val="28"/>
        </w:rPr>
        <w:t>«Об утверждении</w:t>
      </w:r>
      <w:r w:rsidR="00B2521A" w:rsidRPr="00B2521A">
        <w:rPr>
          <w:sz w:val="28"/>
          <w:szCs w:val="28"/>
        </w:rPr>
        <w:t xml:space="preserve"> </w:t>
      </w:r>
      <w:hyperlink r:id="rId13" w:history="1">
        <w:r w:rsidRPr="00B2521A">
          <w:rPr>
            <w:sz w:val="28"/>
            <w:szCs w:val="28"/>
          </w:rPr>
          <w:t>Положени</w:t>
        </w:r>
        <w:r w:rsidR="00B2521A"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C87E9D">
        <w:rPr>
          <w:sz w:val="28"/>
          <w:szCs w:val="28"/>
        </w:rPr>
        <w:t>»</w:t>
      </w:r>
      <w:r w:rsidR="00641BD3">
        <w:rPr>
          <w:sz w:val="28"/>
          <w:szCs w:val="28"/>
        </w:rPr>
        <w:t>.</w:t>
      </w:r>
    </w:p>
    <w:p w:rsidR="00B6501B" w:rsidRPr="006332F8" w:rsidRDefault="00B6501B" w:rsidP="00E6468D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E6468D">
        <w:rPr>
          <w:sz w:val="28"/>
          <w:szCs w:val="28"/>
        </w:rPr>
        <w:t>Афанасьев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E6468D">
        <w:rPr>
          <w:sz w:val="28"/>
          <w:szCs w:val="28"/>
        </w:rPr>
        <w:t>Афанасьев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468D">
        <w:rPr>
          <w:sz w:val="28"/>
          <w:szCs w:val="28"/>
        </w:rPr>
        <w:t>Афанасьев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0EEC">
        <w:rPr>
          <w:sz w:val="28"/>
          <w:szCs w:val="28"/>
        </w:rPr>
        <w:t>В.Ю. Лобанов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4"/>
      <w:footerReference w:type="default" r:id="rId15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C" w:rsidRDefault="00A035BC">
      <w:r>
        <w:separator/>
      </w:r>
    </w:p>
  </w:endnote>
  <w:endnote w:type="continuationSeparator" w:id="0">
    <w:p w:rsidR="00A035BC" w:rsidRDefault="00A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9D" w:rsidRDefault="00C87E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E9D" w:rsidRDefault="00C87E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9D" w:rsidRDefault="00C87E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3EF">
      <w:rPr>
        <w:rStyle w:val="a6"/>
        <w:noProof/>
      </w:rPr>
      <w:t>2</w:t>
    </w:r>
    <w:r>
      <w:rPr>
        <w:rStyle w:val="a6"/>
      </w:rPr>
      <w:fldChar w:fldCharType="end"/>
    </w:r>
  </w:p>
  <w:p w:rsidR="00C87E9D" w:rsidRDefault="00C87E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C" w:rsidRDefault="00A035BC">
      <w:r>
        <w:separator/>
      </w:r>
    </w:p>
  </w:footnote>
  <w:footnote w:type="continuationSeparator" w:id="0">
    <w:p w:rsidR="00A035BC" w:rsidRDefault="00A0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03E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1BD3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35BC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87E9D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442C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1373D26AEC0B5596242BDC8707A89BCFD32D94AEC16DF0A77D6B91DF5BBE262CC106A3669240F8C4706B4734F4CD79868078C64F96616985604BB4aDx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7481-4B6A-4CA5-99A7-D393B24D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3601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14</cp:revision>
  <cp:lastPrinted>2018-11-23T02:22:00Z</cp:lastPrinted>
  <dcterms:created xsi:type="dcterms:W3CDTF">2016-01-29T00:49:00Z</dcterms:created>
  <dcterms:modified xsi:type="dcterms:W3CDTF">2018-12-05T06:02:00Z</dcterms:modified>
</cp:coreProperties>
</file>