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A2743A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4E6151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01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321</w:t>
            </w:r>
            <w:bookmarkStart w:id="0" w:name="_GoBack"/>
            <w:bookmarkEnd w:id="0"/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0E5CF" wp14:editId="2D1D24DF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482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F82" w:rsidRPr="00344375" w:rsidRDefault="00695F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95F82" w:rsidRPr="00344375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110CC3" w:rsidRPr="00110CC3" w:rsidTr="00042575">
        <w:trPr>
          <w:trHeight w:val="260"/>
        </w:trPr>
        <w:tc>
          <w:tcPr>
            <w:tcW w:w="10229" w:type="dxa"/>
          </w:tcPr>
          <w:p w:rsidR="00110CC3" w:rsidRPr="00110CC3" w:rsidRDefault="00110CC3" w:rsidP="0011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110C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110CC3" w:rsidRPr="00110CC3" w:rsidTr="00042575">
        <w:trPr>
          <w:trHeight w:val="273"/>
        </w:trPr>
        <w:tc>
          <w:tcPr>
            <w:tcW w:w="10229" w:type="dxa"/>
          </w:tcPr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10CC3" w:rsidRPr="00110CC3" w:rsidTr="00042575">
        <w:trPr>
          <w:trHeight w:val="521"/>
        </w:trPr>
        <w:tc>
          <w:tcPr>
            <w:tcW w:w="10229" w:type="dxa"/>
          </w:tcPr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110CC3" w:rsidRPr="00110CC3" w:rsidTr="00042575">
        <w:trPr>
          <w:trHeight w:val="249"/>
        </w:trPr>
        <w:tc>
          <w:tcPr>
            <w:tcW w:w="10229" w:type="dxa"/>
          </w:tcPr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10CC3" w:rsidRPr="00110CC3" w:rsidTr="00042575">
        <w:trPr>
          <w:trHeight w:val="343"/>
        </w:trPr>
        <w:tc>
          <w:tcPr>
            <w:tcW w:w="10229" w:type="dxa"/>
          </w:tcPr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110C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110CC3" w:rsidRPr="00110CC3" w:rsidTr="00042575">
        <w:trPr>
          <w:trHeight w:val="260"/>
        </w:trPr>
        <w:tc>
          <w:tcPr>
            <w:tcW w:w="10229" w:type="dxa"/>
          </w:tcPr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10CC3" w:rsidRPr="00110CC3" w:rsidTr="00042575">
        <w:trPr>
          <w:trHeight w:val="273"/>
        </w:trPr>
        <w:tc>
          <w:tcPr>
            <w:tcW w:w="10229" w:type="dxa"/>
          </w:tcPr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10CC3" w:rsidRPr="00110CC3" w:rsidTr="00042575">
        <w:trPr>
          <w:trHeight w:val="260"/>
        </w:trPr>
        <w:tc>
          <w:tcPr>
            <w:tcW w:w="10229" w:type="dxa"/>
          </w:tcPr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110C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10.01.2022г.                                                                    № 1-ПГ</w:t>
            </w:r>
          </w:p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0"/>
              </w:rPr>
            </w:pPr>
            <w:r w:rsidRPr="00110C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110CC3" w:rsidRPr="00110CC3" w:rsidTr="00042575">
        <w:trPr>
          <w:trHeight w:val="368"/>
        </w:trPr>
        <w:tc>
          <w:tcPr>
            <w:tcW w:w="10229" w:type="dxa"/>
          </w:tcPr>
          <w:p w:rsidR="00110CC3" w:rsidRPr="00110CC3" w:rsidRDefault="00110CC3" w:rsidP="00110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10CC3" w:rsidRPr="00110CC3" w:rsidTr="00042575">
        <w:trPr>
          <w:trHeight w:val="260"/>
        </w:trPr>
        <w:tc>
          <w:tcPr>
            <w:tcW w:w="10229" w:type="dxa"/>
          </w:tcPr>
          <w:p w:rsidR="00110CC3" w:rsidRPr="00110CC3" w:rsidRDefault="00110CC3" w:rsidP="00110CC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22.12.2021 № 42-ПГ;</w:t>
            </w:r>
            <w:proofErr w:type="gramEnd"/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23.12.2021 № 43)</w:t>
            </w:r>
            <w:proofErr w:type="gramEnd"/>
          </w:p>
          <w:p w:rsidR="00110CC3" w:rsidRPr="00110CC3" w:rsidRDefault="00110CC3" w:rsidP="00110CC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110CC3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110CC3" w:rsidRPr="00110CC3" w:rsidRDefault="00110CC3" w:rsidP="00110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10CC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:rsidR="00110CC3" w:rsidRPr="00110CC3" w:rsidRDefault="00110CC3" w:rsidP="00110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10CC3" w:rsidRPr="00110CC3" w:rsidRDefault="00110CC3" w:rsidP="00110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110CC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Руководствуясь Федеральным </w:t>
      </w:r>
      <w:hyperlink r:id="rId12" w:history="1">
        <w:r w:rsidRPr="00110CC3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110CC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3" w:history="1">
        <w:r w:rsidRPr="00110CC3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110CC3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110CC3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110C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110CC3" w:rsidRPr="00110CC3" w:rsidRDefault="00110CC3" w:rsidP="0011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110CC3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110CC3" w:rsidRPr="00110CC3" w:rsidRDefault="00110CC3" w:rsidP="0011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110CC3" w:rsidRPr="00110CC3" w:rsidRDefault="00110CC3" w:rsidP="00110C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10CC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110CC3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110CC3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110CC3"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 с изменениями от 11.01.2021 № 3-ПГ; 24.01.2021 № 5-ПГ; 25.02.2021г. №  9-ПГ; 12.04.2021 № 15-ПГ; 14.05.2021 г. № 20-ПГ; 28.06.2021 № 25-ПГ; 10.09.2021  №31-ПГ; 24.09.2021 32-ПГ; 29.10.2021 № 35-ПГ; 25.11.2021 № 37-ПГ; 22.12.2021 № 42-ПГа; </w:t>
      </w:r>
      <w:proofErr w:type="gramStart"/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23.12.2021 № 43) </w:t>
      </w:r>
      <w:r w:rsidRPr="00110CC3">
        <w:rPr>
          <w:rFonts w:ascii="Times New Roman" w:eastAsia="Calibri" w:hAnsi="Times New Roman" w:cs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110CC3" w:rsidRPr="00110CC3" w:rsidRDefault="00110CC3" w:rsidP="00110CC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CC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110CC3">
        <w:rPr>
          <w:rFonts w:ascii="Times New Roman" w:eastAsia="Calibri" w:hAnsi="Times New Roman" w:cs="Times New Roman"/>
          <w:color w:val="000000"/>
          <w:sz w:val="28"/>
          <w:szCs w:val="24"/>
        </w:rPr>
        <w:t>Ресурсное обеспечение муниципальной программы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110CC3" w:rsidRPr="00110CC3" w:rsidTr="0004257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52439,1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14842,6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–11171,3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8884,4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8770,4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8770,4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46276,9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11583,1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9924,6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8336,0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8216,6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8216,6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районного бюджета составляет 378,0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378,0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3978,2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2744,2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1103,9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400,7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400,7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400,7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734,0 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137,3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142,8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110CC3">
        <w:rPr>
          <w:rFonts w:ascii="Times New Roman" w:eastAsia="Calibri" w:hAnsi="Times New Roman" w:cs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110CC3" w:rsidRPr="00110CC3" w:rsidTr="000425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24401,5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6087,4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5264,3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5262,8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3893,5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3893,5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23304,8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5590,2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5120,8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5114,4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3739,7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3739,7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районного бюджета составляет 359,2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359,2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0,7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0,7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137,3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142,8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>«П</w:t>
      </w:r>
      <w:r w:rsidRPr="00110CC3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Афанасьевского сельского поселения на 2021-2025 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7083"/>
      </w:tblGrid>
      <w:tr w:rsidR="00110CC3" w:rsidRPr="00110CC3" w:rsidTr="000425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51,3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12,3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2023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9,6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51,3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12,3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9,6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110CC3">
        <w:rPr>
          <w:rFonts w:ascii="Times New Roman" w:eastAsia="Calibri" w:hAnsi="Times New Roman" w:cs="Times New Roman"/>
          <w:sz w:val="28"/>
          <w:szCs w:val="24"/>
        </w:rPr>
        <w:t>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110CC3" w:rsidRPr="00110CC3" w:rsidTr="00042575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6652,6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1261,8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1300,5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1319,9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1385,2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1385,2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5034,6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1261,8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882,5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919,9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985,2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985,2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1.6.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>«О</w:t>
      </w:r>
      <w:r w:rsidRPr="00110CC3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110CC3" w:rsidRPr="00110CC3" w:rsidTr="000425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48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2023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12,0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48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12,0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2024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1.7.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>«О</w:t>
      </w:r>
      <w:r w:rsidRPr="00110CC3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2021-2025  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110CC3" w:rsidRPr="00110CC3" w:rsidTr="000425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42,5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0,5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10,5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42,5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0,5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10,5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110CC3">
        <w:rPr>
          <w:rFonts w:ascii="Times New Roman" w:eastAsia="Calibri" w:hAnsi="Times New Roman" w:cs="Times New Roman"/>
          <w:sz w:val="28"/>
          <w:szCs w:val="24"/>
        </w:rPr>
        <w:t>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110CC3" w:rsidRPr="00110CC3" w:rsidTr="000425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21213,6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7470,5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4569,3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2264,6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3454,6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3454,6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17766,1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4708,2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–3884,1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2264,6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3454,6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3454,6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18,8 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2743,5 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685,2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 xml:space="preserve">«Энергосбережение и повышение энергетической эффективности на территории Афанасьевского сельского поселения на </w:t>
      </w: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110CC3">
        <w:rPr>
          <w:rFonts w:ascii="Times New Roman" w:eastAsia="Calibri" w:hAnsi="Times New Roman" w:cs="Times New Roman"/>
          <w:sz w:val="28"/>
          <w:szCs w:val="24"/>
        </w:rPr>
        <w:t>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110CC3" w:rsidRPr="00110CC3" w:rsidTr="000425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30,0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3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110CC3" w:rsidRPr="00110CC3" w:rsidRDefault="00110CC3" w:rsidP="00110CC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CC3">
        <w:rPr>
          <w:rFonts w:ascii="Times New Roman" w:eastAsia="Calibri" w:hAnsi="Times New Roman" w:cs="Times New Roman"/>
          <w:bCs/>
          <w:sz w:val="27"/>
          <w:szCs w:val="27"/>
        </w:rPr>
        <w:t xml:space="preserve">2.1.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110CC3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110CC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110CC3" w:rsidRPr="00110CC3" w:rsidTr="00042575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52439,1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14842,6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–11171,3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8884,4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8770,4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8770,4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46276,9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11583,1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9924,6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8336,0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8216,6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8216,6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районного бюджета составляет 378,0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378,0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3978,2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2744,2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1103,9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400,7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400,7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400,7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734,0 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137,3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142,8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2.2. </w:t>
      </w:r>
      <w:r w:rsidRPr="00110CC3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110CC3">
        <w:rPr>
          <w:rFonts w:ascii="Times New Roman" w:eastAsia="Calibri" w:hAnsi="Times New Roman" w:cs="Times New Roman"/>
          <w:sz w:val="28"/>
          <w:szCs w:val="24"/>
        </w:rPr>
        <w:t>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110CC3" w:rsidRPr="00110CC3" w:rsidTr="00042575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Прогнозное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24401,5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6087,4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5264,3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5262,8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3893,5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3893,5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23304,8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5590,2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5120,8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5114,4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3739,7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3739,7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районного бюджета составляет 359,2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359,2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2022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0,7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0,7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137,3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142,8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110CC3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>«П</w:t>
      </w:r>
      <w:r w:rsidRPr="00110CC3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Афанасьевского сельского поселения на 2021-2025 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7083"/>
      </w:tblGrid>
      <w:tr w:rsidR="00110CC3" w:rsidRPr="00110CC3" w:rsidTr="000425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51,3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12,3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9,6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51,3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12,3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9,6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110CC3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110CC3">
        <w:rPr>
          <w:rFonts w:ascii="Times New Roman" w:eastAsia="Calibri" w:hAnsi="Times New Roman" w:cs="Times New Roman"/>
          <w:sz w:val="28"/>
          <w:szCs w:val="24"/>
        </w:rPr>
        <w:t>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110CC3" w:rsidRPr="00110CC3" w:rsidTr="000425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6652,6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1261,8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1300,5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1319,9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1385,2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1385,2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5034,6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1261,8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882,5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919,9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985,2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985,2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110CC3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>«О</w:t>
      </w:r>
      <w:r w:rsidRPr="00110CC3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110CC3" w:rsidRPr="00110CC3" w:rsidTr="000425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48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2023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12,0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48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12,0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12,0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110CC3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>«О</w:t>
      </w:r>
      <w:r w:rsidRPr="00110CC3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2021-2025 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110CC3" w:rsidRPr="00110CC3" w:rsidTr="000425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42,5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0,5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10,5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42,5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0,5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2023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10,5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10,5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2.8.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110CC3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110CC3">
        <w:rPr>
          <w:rFonts w:ascii="Times New Roman" w:eastAsia="Calibri" w:hAnsi="Times New Roman" w:cs="Times New Roman"/>
          <w:sz w:val="28"/>
          <w:szCs w:val="24"/>
        </w:rPr>
        <w:t>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110CC3" w:rsidRPr="00110CC3" w:rsidTr="000425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21213,6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7470,5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4569,3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2264,6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3454,6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3454,6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17766,1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4708,2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–3884,1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2264,6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3454,6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3454,6 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18,8 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2743,5 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685,2 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2.9.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110CC3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10CC3">
        <w:rPr>
          <w:rFonts w:ascii="Times New Roman" w:eastAsia="Calibri" w:hAnsi="Times New Roman" w:cs="Times New Roman"/>
          <w:sz w:val="28"/>
          <w:szCs w:val="24"/>
        </w:rPr>
        <w:t xml:space="preserve">«Энергосбережение и повышение энергетической эффективности на территории Афанасьевского сельского поселения на </w:t>
      </w: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110CC3">
        <w:rPr>
          <w:rFonts w:ascii="Times New Roman" w:eastAsia="Calibri" w:hAnsi="Times New Roman" w:cs="Times New Roman"/>
          <w:sz w:val="28"/>
          <w:szCs w:val="24"/>
        </w:rPr>
        <w:t>гг.</w:t>
      </w:r>
      <w:r w:rsidRPr="00110CC3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10CC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110CC3" w:rsidRPr="00110CC3" w:rsidTr="000425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30,0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 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3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5,0тыс.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110CC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110CC3" w:rsidRPr="00110CC3" w:rsidRDefault="00110CC3" w:rsidP="0011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110CC3" w:rsidRPr="00110CC3" w:rsidRDefault="00110CC3" w:rsidP="00110CC3">
      <w:pPr>
        <w:spacing w:after="0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C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110CC3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10C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10CC3" w:rsidRPr="00110CC3" w:rsidRDefault="00110CC3" w:rsidP="0011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10CC3" w:rsidRPr="00110CC3" w:rsidRDefault="00110CC3" w:rsidP="00110C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CC3" w:rsidRPr="00110CC3" w:rsidRDefault="00110CC3" w:rsidP="00110CC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0C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Глава Афанасьевского</w:t>
      </w:r>
    </w:p>
    <w:p w:rsidR="00110CC3" w:rsidRPr="00110CC3" w:rsidRDefault="00110CC3" w:rsidP="00110C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C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В.Ю. Лобанов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110CC3" w:rsidRPr="00110CC3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CC3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CC3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0CC3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10CC3">
        <w:rPr>
          <w:rFonts w:ascii="Times New Roman" w:eastAsia="Calibri" w:hAnsi="Times New Roman" w:cs="Times New Roman"/>
          <w:sz w:val="24"/>
          <w:szCs w:val="24"/>
        </w:rPr>
        <w:t>25.11.2021 № 37-ПГ; 22.12.2021 № 42-ПГа; 23.12.2021 №43</w:t>
      </w:r>
      <w:r w:rsidRPr="00110CC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110CC3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110C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 на 2021-2025гг»</w:t>
      </w:r>
      <w:r w:rsidRPr="00110C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10CC3">
        <w:rPr>
          <w:rFonts w:ascii="Times New Roman" w:eastAsia="Calibri" w:hAnsi="Times New Roman" w:cs="Times New Roman"/>
          <w:sz w:val="28"/>
          <w:szCs w:val="28"/>
          <w:u w:val="single"/>
        </w:rPr>
        <w:t>за счет сре</w:t>
      </w:r>
      <w:proofErr w:type="gramStart"/>
      <w:r w:rsidRPr="00110CC3">
        <w:rPr>
          <w:rFonts w:ascii="Times New Roman" w:eastAsia="Calibri" w:hAnsi="Times New Roman" w:cs="Times New Roman"/>
          <w:sz w:val="28"/>
          <w:szCs w:val="28"/>
          <w:u w:val="single"/>
        </w:rPr>
        <w:t>дств пр</w:t>
      </w:r>
      <w:proofErr w:type="gramEnd"/>
      <w:r w:rsidRPr="00110CC3">
        <w:rPr>
          <w:rFonts w:ascii="Times New Roman" w:eastAsia="Calibri" w:hAnsi="Times New Roman" w:cs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110CC3" w:rsidRPr="00110CC3" w:rsidTr="00042575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11171,3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</w:tr>
      <w:tr w:rsidR="00110CC3" w:rsidRPr="00110CC3" w:rsidTr="00042575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1103,9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110CC3" w:rsidRPr="00110CC3" w:rsidTr="00042575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</w:tr>
      <w:tr w:rsidR="00110CC3" w:rsidRPr="00110CC3" w:rsidTr="00042575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10CC3" w:rsidRPr="00110CC3" w:rsidTr="0004257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10CC3" w:rsidRPr="00110CC3" w:rsidTr="0004257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Calibri" w:eastAsia="Calibri" w:hAnsi="Calibri" w:cs="Times New Roman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Calibri" w:eastAsia="Calibri" w:hAnsi="Calibri" w:cs="Times New Roman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Calibri" w:eastAsia="Calibri" w:hAnsi="Calibri" w:cs="Times New Roman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Calibri" w:eastAsia="Calibri" w:hAnsi="Calibri" w:cs="Times New Roman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2021-2025гг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472,3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110CC3" w:rsidRPr="00110CC3" w:rsidTr="00042575">
        <w:trPr>
          <w:trHeight w:val="54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10CC3" w:rsidRPr="00110CC3" w:rsidTr="00042575">
        <w:trPr>
          <w:trHeight w:val="54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4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4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4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9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10CC3" w:rsidRPr="00110CC3" w:rsidTr="0004257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9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10CC3" w:rsidRPr="00110CC3" w:rsidTr="0004257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11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5"/>
        </w:trPr>
        <w:tc>
          <w:tcPr>
            <w:tcW w:w="1143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10CC3" w:rsidRPr="00110CC3" w:rsidTr="00042575">
        <w:trPr>
          <w:trHeight w:val="5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10CC3" w:rsidRPr="00110CC3" w:rsidTr="00042575">
        <w:trPr>
          <w:trHeight w:val="5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70"/>
        </w:trPr>
        <w:tc>
          <w:tcPr>
            <w:tcW w:w="1143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7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7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7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7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7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«Технические и организационные мероприятия по снижению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CC3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CC3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Times New Roman" w:hAnsi="Times New Roman" w:cs="Times New Roman"/>
          <w:sz w:val="24"/>
          <w:szCs w:val="24"/>
        </w:rPr>
        <w:t>от 09.11.2020 г. № 38-П</w:t>
      </w:r>
      <w:proofErr w:type="gramStart"/>
      <w:r w:rsidRPr="00110CC3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110CC3">
        <w:rPr>
          <w:rFonts w:ascii="Times New Roman" w:eastAsia="Times New Roman" w:hAnsi="Times New Roman" w:cs="Times New Roman"/>
          <w:sz w:val="24"/>
          <w:szCs w:val="24"/>
        </w:rPr>
        <w:t>с изменениями от 11.01.2021 № 3-ПГ;</w:t>
      </w: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№ 9-ПГ; 12.04.2021 № 15-ПГ; 14.05.2021 г. № 20-ПГ;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1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10CC3">
        <w:rPr>
          <w:rFonts w:ascii="Times New Roman" w:eastAsia="Calibri" w:hAnsi="Times New Roman" w:cs="Times New Roman"/>
          <w:sz w:val="24"/>
          <w:szCs w:val="24"/>
        </w:rPr>
        <w:t>25.11.2021 № 37-ПГ; 22.12.2021 № 42-ПГа; 23.12.2021 №43</w:t>
      </w:r>
      <w:r w:rsidRPr="00110CC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CC3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110C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C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110CC3" w:rsidRPr="00110CC3" w:rsidTr="00042575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11171,3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</w:tr>
      <w:tr w:rsidR="00110CC3" w:rsidRPr="00110CC3" w:rsidTr="00042575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1103,9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110CC3" w:rsidRPr="00110CC3" w:rsidTr="00042575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</w:tr>
      <w:tr w:rsidR="00110CC3" w:rsidRPr="00110CC3" w:rsidTr="00042575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10CC3" w:rsidRPr="00110CC3" w:rsidTr="0004257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10CC3" w:rsidRPr="00110CC3" w:rsidTr="0004257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10C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Calibri" w:eastAsia="Calibri" w:hAnsi="Calibri" w:cs="Times New Roman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Calibri" w:eastAsia="Calibri" w:hAnsi="Calibri" w:cs="Times New Roman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Calibri" w:eastAsia="Calibri" w:hAnsi="Calibri" w:cs="Times New Roman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Calibri" w:eastAsia="Calibri" w:hAnsi="Calibri" w:cs="Times New Roman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сельского поселения на 2021-2025гг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472,3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110CC3" w:rsidRPr="00110CC3" w:rsidTr="00042575">
        <w:trPr>
          <w:trHeight w:val="54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10CC3" w:rsidRPr="00110CC3" w:rsidTr="00042575">
        <w:trPr>
          <w:trHeight w:val="54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4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4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4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9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10CC3" w:rsidRPr="00110CC3" w:rsidTr="0004257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9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10CC3" w:rsidRPr="00110CC3" w:rsidRDefault="00110CC3" w:rsidP="00110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10CC3" w:rsidRPr="00110CC3" w:rsidTr="0004257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11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C3" w:rsidRPr="00110CC3" w:rsidRDefault="00110CC3" w:rsidP="00110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5"/>
        </w:trPr>
        <w:tc>
          <w:tcPr>
            <w:tcW w:w="1143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«Профилактика безнадзорности и правонарушений на территории сельского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10CC3" w:rsidRPr="00110CC3" w:rsidTr="00042575">
        <w:trPr>
          <w:trHeight w:val="5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10CC3" w:rsidRPr="00110CC3" w:rsidTr="00042575">
        <w:trPr>
          <w:trHeight w:val="5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5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6.3</w:t>
            </w:r>
          </w:p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15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70"/>
        </w:trPr>
        <w:tc>
          <w:tcPr>
            <w:tcW w:w="1143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7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7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7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7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267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«Технические и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10CC3" w:rsidRPr="00110CC3" w:rsidTr="00042575">
        <w:trPr>
          <w:trHeight w:val="12"/>
        </w:trPr>
        <w:tc>
          <w:tcPr>
            <w:tcW w:w="1143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CC3" w:rsidRPr="00110CC3" w:rsidRDefault="00110CC3" w:rsidP="00110CC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C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C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CC3" w:rsidRPr="00110CC3" w:rsidRDefault="00110CC3" w:rsidP="0011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10CC3" w:rsidRPr="00110CC3" w:rsidSect="00287D5C">
          <w:footerReference w:type="default" r:id="rId14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32" w:rsidRDefault="003459B3" w:rsidP="00C37FA2"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1EDAD" wp14:editId="5297C589">
                <wp:simplePos x="0" y="0"/>
                <wp:positionH relativeFrom="column">
                  <wp:posOffset>-461010</wp:posOffset>
                </wp:positionH>
                <wp:positionV relativeFrom="paragraph">
                  <wp:posOffset>85090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2743A" w:rsidRPr="00D77691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36.3pt;margin-top:6.7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C6zaTbgAAAACgEA&#10;AA8AAAAAAAAAAAAAAAAACQUAAGRycy9kb3ducmV2LnhtbFBLBQYAAAAABAAEAPMAAAAWBgAAAAA=&#10;">
                <v:shadow on="t" opacity=".5" offset="6pt,6pt"/>
                <v:textbox>
                  <w:txbxContent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2743A" w:rsidRPr="00D77691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C1732" w:rsidRDefault="00CC1732" w:rsidP="00C37FA2"/>
    <w:p w:rsidR="00CC1732" w:rsidRDefault="00CC1732" w:rsidP="00C37FA2"/>
    <w:sectPr w:rsidR="00CC1732" w:rsidSect="00D75DF5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58" w:rsidRDefault="00105558" w:rsidP="007E3482">
      <w:pPr>
        <w:spacing w:after="0" w:line="240" w:lineRule="auto"/>
      </w:pPr>
      <w:r>
        <w:separator/>
      </w:r>
    </w:p>
  </w:endnote>
  <w:endnote w:type="continuationSeparator" w:id="0">
    <w:p w:rsidR="00105558" w:rsidRDefault="00105558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51">
          <w:rPr>
            <w:noProof/>
          </w:rPr>
          <w:t>16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51">
          <w:rPr>
            <w:noProof/>
          </w:rPr>
          <w:t>39</w:t>
        </w:r>
        <w:r>
          <w:fldChar w:fldCharType="end"/>
        </w:r>
      </w:p>
    </w:sdtContent>
  </w:sdt>
  <w:p w:rsidR="00A2743A" w:rsidRDefault="00A2743A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C3" w:rsidRDefault="00110CC3">
    <w:pPr>
      <w:pStyle w:val="a4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58" w:rsidRDefault="00105558" w:rsidP="007E3482">
      <w:pPr>
        <w:spacing w:after="0" w:line="240" w:lineRule="auto"/>
      </w:pPr>
      <w:r>
        <w:separator/>
      </w:r>
    </w:p>
  </w:footnote>
  <w:footnote w:type="continuationSeparator" w:id="0">
    <w:p w:rsidR="00105558" w:rsidRDefault="00105558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3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9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0"/>
  </w:num>
  <w:num w:numId="6">
    <w:abstractNumId w:val="9"/>
  </w:num>
  <w:num w:numId="7">
    <w:abstractNumId w:val="15"/>
  </w:num>
  <w:num w:numId="8">
    <w:abstractNumId w:val="17"/>
  </w:num>
  <w:num w:numId="9">
    <w:abstractNumId w:val="26"/>
  </w:num>
  <w:num w:numId="10">
    <w:abstractNumId w:val="19"/>
  </w:num>
  <w:num w:numId="11">
    <w:abstractNumId w:val="36"/>
  </w:num>
  <w:num w:numId="12">
    <w:abstractNumId w:val="6"/>
  </w:num>
  <w:num w:numId="13">
    <w:abstractNumId w:val="22"/>
  </w:num>
  <w:num w:numId="14">
    <w:abstractNumId w:val="12"/>
  </w:num>
  <w:num w:numId="15">
    <w:abstractNumId w:val="7"/>
  </w:num>
  <w:num w:numId="16">
    <w:abstractNumId w:val="0"/>
  </w:num>
  <w:num w:numId="17">
    <w:abstractNumId w:val="2"/>
  </w:num>
  <w:num w:numId="18">
    <w:abstractNumId w:val="3"/>
  </w:num>
  <w:num w:numId="19">
    <w:abstractNumId w:val="24"/>
  </w:num>
  <w:num w:numId="20">
    <w:abstractNumId w:val="29"/>
  </w:num>
  <w:num w:numId="21">
    <w:abstractNumId w:val="23"/>
  </w:num>
  <w:num w:numId="22">
    <w:abstractNumId w:val="27"/>
  </w:num>
  <w:num w:numId="23">
    <w:abstractNumId w:val="8"/>
  </w:num>
  <w:num w:numId="24">
    <w:abstractNumId w:val="35"/>
  </w:num>
  <w:num w:numId="25">
    <w:abstractNumId w:val="1"/>
  </w:num>
  <w:num w:numId="26">
    <w:abstractNumId w:val="5"/>
  </w:num>
  <w:num w:numId="27">
    <w:abstractNumId w:val="31"/>
  </w:num>
  <w:num w:numId="28">
    <w:abstractNumId w:val="28"/>
  </w:num>
  <w:num w:numId="29">
    <w:abstractNumId w:val="16"/>
  </w:num>
  <w:num w:numId="30">
    <w:abstractNumId w:val="32"/>
  </w:num>
  <w:num w:numId="31">
    <w:abstractNumId w:val="11"/>
  </w:num>
  <w:num w:numId="32">
    <w:abstractNumId w:val="10"/>
  </w:num>
  <w:num w:numId="33">
    <w:abstractNumId w:val="21"/>
  </w:num>
  <w:num w:numId="34">
    <w:abstractNumId w:val="20"/>
  </w:num>
  <w:num w:numId="35">
    <w:abstractNumId w:val="4"/>
  </w:num>
  <w:num w:numId="36">
    <w:abstractNumId w:val="34"/>
  </w:num>
  <w:num w:numId="3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D3200"/>
    <w:rsid w:val="00105558"/>
    <w:rsid w:val="00110CC3"/>
    <w:rsid w:val="002147F5"/>
    <w:rsid w:val="0028084E"/>
    <w:rsid w:val="00320404"/>
    <w:rsid w:val="00324AF4"/>
    <w:rsid w:val="003459B3"/>
    <w:rsid w:val="0035027B"/>
    <w:rsid w:val="003653DB"/>
    <w:rsid w:val="00403600"/>
    <w:rsid w:val="00465755"/>
    <w:rsid w:val="004E6151"/>
    <w:rsid w:val="00585026"/>
    <w:rsid w:val="00695F82"/>
    <w:rsid w:val="006B20D8"/>
    <w:rsid w:val="006D6AA7"/>
    <w:rsid w:val="00786FE7"/>
    <w:rsid w:val="007E3482"/>
    <w:rsid w:val="007E3F59"/>
    <w:rsid w:val="00882266"/>
    <w:rsid w:val="008B096C"/>
    <w:rsid w:val="009850F9"/>
    <w:rsid w:val="00A02C45"/>
    <w:rsid w:val="00A25510"/>
    <w:rsid w:val="00A2743A"/>
    <w:rsid w:val="00A673E8"/>
    <w:rsid w:val="00A70C07"/>
    <w:rsid w:val="00A72E2B"/>
    <w:rsid w:val="00C37FA2"/>
    <w:rsid w:val="00CC1732"/>
    <w:rsid w:val="00D4509F"/>
    <w:rsid w:val="00D567F1"/>
    <w:rsid w:val="00D75DF5"/>
    <w:rsid w:val="00E56D29"/>
    <w:rsid w:val="00E83043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110CC3"/>
  </w:style>
  <w:style w:type="numbering" w:customStyle="1" w:styleId="130">
    <w:name w:val="Нет списка13"/>
    <w:next w:val="a3"/>
    <w:uiPriority w:val="99"/>
    <w:semiHidden/>
    <w:unhideWhenUsed/>
    <w:rsid w:val="00110CC3"/>
  </w:style>
  <w:style w:type="table" w:customStyle="1" w:styleId="211">
    <w:name w:val="Сетка таблицы21"/>
    <w:basedOn w:val="a2"/>
    <w:next w:val="ab"/>
    <w:uiPriority w:val="59"/>
    <w:rsid w:val="00110C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110CC3"/>
  </w:style>
  <w:style w:type="numbering" w:customStyle="1" w:styleId="130">
    <w:name w:val="Нет списка13"/>
    <w:next w:val="a3"/>
    <w:uiPriority w:val="99"/>
    <w:semiHidden/>
    <w:unhideWhenUsed/>
    <w:rsid w:val="00110CC3"/>
  </w:style>
  <w:style w:type="table" w:customStyle="1" w:styleId="211">
    <w:name w:val="Сетка таблицы21"/>
    <w:basedOn w:val="a2"/>
    <w:next w:val="ab"/>
    <w:uiPriority w:val="59"/>
    <w:rsid w:val="00110C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64B1-BF43-46A6-98D9-C0EA047B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39</Pages>
  <Words>6858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2021-11-11T07:19:00Z</dcterms:created>
  <dcterms:modified xsi:type="dcterms:W3CDTF">2022-03-14T08:07:00Z</dcterms:modified>
</cp:coreProperties>
</file>