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8861A1" w:rsidRPr="00C50C5F" w:rsidTr="007755E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61A1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АФАНАСЬЕВСКИЙ ВЕСТНИК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861A1" w:rsidRPr="00C50C5F" w:rsidRDefault="005E277E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E369A2">
              <w:rPr>
                <w:rFonts w:ascii="Times New Roman" w:hAnsi="Times New Roman"/>
                <w:sz w:val="32"/>
                <w:szCs w:val="32"/>
              </w:rPr>
              <w:t>7</w:t>
            </w:r>
            <w:r w:rsidR="008861A1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8861A1">
              <w:rPr>
                <w:rFonts w:ascii="Times New Roman" w:hAnsi="Times New Roman"/>
                <w:sz w:val="32"/>
                <w:szCs w:val="32"/>
              </w:rPr>
              <w:t>.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>201</w:t>
            </w:r>
            <w:r w:rsidR="008861A1">
              <w:rPr>
                <w:rFonts w:ascii="Times New Roman" w:hAnsi="Times New Roman"/>
                <w:sz w:val="32"/>
                <w:szCs w:val="32"/>
              </w:rPr>
              <w:t>8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 xml:space="preserve"> г.                                          № </w:t>
            </w:r>
            <w:r w:rsidR="00E369A2">
              <w:rPr>
                <w:rFonts w:ascii="Times New Roman" w:hAnsi="Times New Roman"/>
                <w:sz w:val="32"/>
                <w:szCs w:val="32"/>
              </w:rPr>
              <w:t>7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 xml:space="preserve"> (2</w:t>
            </w:r>
            <w:r w:rsidR="008861A1">
              <w:rPr>
                <w:rFonts w:ascii="Times New Roman" w:hAnsi="Times New Roman"/>
                <w:sz w:val="32"/>
                <w:szCs w:val="32"/>
              </w:rPr>
              <w:t>2</w:t>
            </w:r>
            <w:r w:rsidR="00E369A2">
              <w:rPr>
                <w:rFonts w:ascii="Times New Roman" w:hAnsi="Times New Roman"/>
                <w:sz w:val="32"/>
                <w:szCs w:val="32"/>
              </w:rPr>
              <w:t>6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Афанасьевского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сельского поселения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861A1" w:rsidRPr="00303403" w:rsidRDefault="008861A1" w:rsidP="008861A1"/>
    <w:p w:rsidR="008861A1" w:rsidRPr="00303403" w:rsidRDefault="008861A1" w:rsidP="008861A1">
      <w:pPr>
        <w:pStyle w:val="Oaieaaaa"/>
        <w:rPr>
          <w:rFonts w:ascii="Times New Roman" w:hAnsi="Times New Roman"/>
          <w:szCs w:val="24"/>
        </w:rPr>
      </w:pP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В соответствии с п. 1 решения Думы Афанасьевского сельского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поселения «О порядке опубликования </w:t>
      </w:r>
      <w:proofErr w:type="gramStart"/>
      <w:r w:rsidRPr="00C50C5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50C5F">
        <w:rPr>
          <w:rFonts w:ascii="Times New Roman" w:hAnsi="Times New Roman"/>
          <w:sz w:val="28"/>
          <w:szCs w:val="28"/>
        </w:rPr>
        <w:t xml:space="preserve"> правовых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актов» от 19 марта 2007 года № 1 муниципальные правовые акты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Администрации Афанасьевского сельского поселения и решения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Думы Афанасьевского сельского поселения, подлежащие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опубликованию, а также официальная информация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 социально-экономическом и культурном развитии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муниципального образования и иная официальная информация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подлежат опубликованию в средстве массовой информации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Афанасьевского сельского поселения – </w:t>
      </w:r>
    </w:p>
    <w:p w:rsidR="008861A1" w:rsidRPr="009F17DE" w:rsidRDefault="008861A1" w:rsidP="008861A1">
      <w:pPr>
        <w:ind w:right="-6" w:firstLine="71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7FA8E2" wp14:editId="167EA0A0">
            <wp:simplePos x="0" y="0"/>
            <wp:positionH relativeFrom="margin">
              <wp:posOffset>123190</wp:posOffset>
            </wp:positionH>
            <wp:positionV relativeFrom="margin">
              <wp:posOffset>5936615</wp:posOffset>
            </wp:positionV>
            <wp:extent cx="6454775" cy="3294380"/>
            <wp:effectExtent l="0" t="0" r="3175" b="127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C5F">
        <w:rPr>
          <w:sz w:val="28"/>
          <w:szCs w:val="28"/>
        </w:rPr>
        <w:t>газете «Афанасьевский вестник».</w:t>
      </w:r>
      <w:bookmarkStart w:id="0" w:name="_GoBack"/>
      <w:bookmarkEnd w:id="0"/>
    </w:p>
    <w:p w:rsidR="008861A1" w:rsidRPr="008861A1" w:rsidRDefault="008861A1" w:rsidP="00781B45">
      <w:pPr>
        <w:shd w:val="clear" w:color="auto" w:fill="FFFFFF"/>
        <w:ind w:firstLine="0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>14.06.2018 г.№7-ПГ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lastRenderedPageBreak/>
              <w:t>РОССИЙСКАЯ ФЕДЕРАЦИЯ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>«ТУЛУНСКИЙ РАЙОН»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>АФАНАСЬЕВСКОЕ МУНИЦИПАЛЬНОЕОБРАЗОВАНИЕ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1B45" w:rsidRPr="00781B45" w:rsidTr="00EF6B2A">
        <w:tc>
          <w:tcPr>
            <w:tcW w:w="5000" w:type="pct"/>
          </w:tcPr>
          <w:p w:rsidR="00781B45" w:rsidRPr="00781B45" w:rsidRDefault="00781B45" w:rsidP="00781B45">
            <w:pPr>
              <w:tabs>
                <w:tab w:val="left" w:pos="322"/>
              </w:tabs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B45">
              <w:rPr>
                <w:rFonts w:ascii="Arial" w:hAnsi="Arial" w:cs="Arial"/>
                <w:b/>
                <w:sz w:val="32"/>
                <w:szCs w:val="32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</w:t>
            </w:r>
            <w:proofErr w:type="gramStart"/>
            <w:r w:rsidRPr="00781B45">
              <w:rPr>
                <w:rFonts w:ascii="Arial" w:hAnsi="Arial" w:cs="Arial"/>
                <w:b/>
                <w:sz w:val="32"/>
                <w:szCs w:val="32"/>
              </w:rPr>
              <w:t>ДЛЯ</w:t>
            </w:r>
            <w:proofErr w:type="gramEnd"/>
            <w:r w:rsidRPr="00781B4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781B45">
              <w:rPr>
                <w:rFonts w:ascii="Arial" w:hAnsi="Arial" w:cs="Arial"/>
                <w:b/>
                <w:sz w:val="32"/>
                <w:szCs w:val="32"/>
              </w:rPr>
              <w:t>ОБЕСПЕЧЕНИЕ</w:t>
            </w:r>
            <w:proofErr w:type="gramEnd"/>
            <w:r w:rsidRPr="00781B45">
              <w:rPr>
                <w:rFonts w:ascii="Arial" w:hAnsi="Arial" w:cs="Arial"/>
                <w:b/>
                <w:sz w:val="32"/>
                <w:szCs w:val="32"/>
              </w:rPr>
              <w:t xml:space="preserve"> МУНИЦИПАЛЬНЫХ НУЖД АФАНАСЬЕВСКОГО СЕЛЬСКОГО ПОСЕЛЕНИЯ.</w:t>
            </w:r>
          </w:p>
          <w:p w:rsidR="00781B45" w:rsidRPr="00781B45" w:rsidRDefault="00781B45" w:rsidP="00781B45">
            <w:pPr>
              <w:tabs>
                <w:tab w:val="left" w:pos="322"/>
              </w:tabs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81B45" w:rsidRPr="00781B45" w:rsidRDefault="00781B45" w:rsidP="00781B45">
            <w:pPr>
              <w:tabs>
                <w:tab w:val="left" w:pos="322"/>
              </w:tabs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81B45" w:rsidRPr="00781B45" w:rsidRDefault="00781B45" w:rsidP="00781B45">
      <w:pPr>
        <w:ind w:firstLine="0"/>
        <w:rPr>
          <w:rFonts w:ascii="Arial" w:hAnsi="Arial" w:cs="Arial"/>
        </w:rPr>
      </w:pPr>
      <w:r w:rsidRPr="00781B45">
        <w:rPr>
          <w:rFonts w:ascii="Arial" w:hAnsi="Arial" w:cs="Arial"/>
        </w:rPr>
        <w:t xml:space="preserve">В соответствии с </w:t>
      </w:r>
      <w:hyperlink r:id="rId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81B45">
          <w:rPr>
            <w:rFonts w:ascii="Arial" w:hAnsi="Arial" w:cs="Arial"/>
          </w:rPr>
          <w:t>частью 2 статьи 35</w:t>
        </w:r>
      </w:hyperlink>
      <w:r w:rsidRPr="00781B45">
        <w:rPr>
          <w:rFonts w:ascii="Arial" w:hAnsi="Arial" w:cs="Arial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20.09.2014г. № 963 "Об осуществлении банковского сопровождения контрактов", статьей 22 Устава Афанасьевского сельского поселения.</w:t>
      </w:r>
    </w:p>
    <w:p w:rsidR="00781B45" w:rsidRPr="00781B45" w:rsidRDefault="00781B45" w:rsidP="00781B45">
      <w:pPr>
        <w:ind w:firstLine="0"/>
        <w:rPr>
          <w:rFonts w:ascii="Arial" w:hAnsi="Arial" w:cs="Arial"/>
        </w:rPr>
      </w:pPr>
    </w:p>
    <w:p w:rsidR="00781B45" w:rsidRPr="00781B45" w:rsidRDefault="00781B45" w:rsidP="00781B45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81B45">
        <w:rPr>
          <w:rFonts w:ascii="Arial" w:hAnsi="Arial" w:cs="Arial"/>
          <w:b/>
          <w:sz w:val="30"/>
          <w:szCs w:val="30"/>
        </w:rPr>
        <w:t>ПОСТАНОВЛЯЮ:</w:t>
      </w:r>
    </w:p>
    <w:p w:rsidR="00781B45" w:rsidRPr="00781B45" w:rsidRDefault="00781B45" w:rsidP="00781B45">
      <w:pPr>
        <w:ind w:firstLine="708"/>
        <w:jc w:val="center"/>
        <w:rPr>
          <w:b/>
          <w:sz w:val="28"/>
          <w:szCs w:val="28"/>
        </w:rPr>
      </w:pP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81B45">
        <w:rPr>
          <w:rFonts w:ascii="Arial" w:hAnsi="Arial" w:cs="Arial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Афанасьевского сельского поселения (далее контракты), осуществляется в следующих случаях: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81B45">
        <w:rPr>
          <w:rFonts w:ascii="Arial" w:hAnsi="Arial" w:cs="Arial"/>
        </w:rPr>
        <w:t xml:space="preserve">1) в отношении банковского сопровождения контрактов, заключающегося в проведении банком мониторинга расчетов в рамках исполнения контрактов, - если начальная (максимальная) цена контрактов (цена контрактов, заключаемых с единственным поставщиком (подрядчиком, исполнителем) составляет не менее 200 </w:t>
      </w:r>
      <w:proofErr w:type="spellStart"/>
      <w:r w:rsidRPr="00781B45">
        <w:rPr>
          <w:rFonts w:ascii="Arial" w:hAnsi="Arial" w:cs="Arial"/>
        </w:rPr>
        <w:t>млн</w:t>
      </w:r>
      <w:proofErr w:type="gramStart"/>
      <w:r w:rsidRPr="00781B45">
        <w:rPr>
          <w:rFonts w:ascii="Arial" w:hAnsi="Arial" w:cs="Arial"/>
        </w:rPr>
        <w:t>.р</w:t>
      </w:r>
      <w:proofErr w:type="gramEnd"/>
      <w:r w:rsidRPr="00781B45">
        <w:rPr>
          <w:rFonts w:ascii="Arial" w:hAnsi="Arial" w:cs="Arial"/>
        </w:rPr>
        <w:t>ублей</w:t>
      </w:r>
      <w:proofErr w:type="spellEnd"/>
      <w:r w:rsidRPr="00781B45">
        <w:rPr>
          <w:rFonts w:ascii="Arial" w:hAnsi="Arial" w:cs="Arial"/>
        </w:rPr>
        <w:t>;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781B45">
        <w:rPr>
          <w:rFonts w:ascii="Arial" w:hAnsi="Arial" w:cs="Arial"/>
        </w:rPr>
        <w:t xml:space="preserve">2) в отношении банковского сопровождения контрактов, предусматривающего оказание банком услуг, позволяющих обеспечить соответствие принимаемых товаров, работ (их результатов), услуг условиям контрактов, - если начальная (максимальная) цена контрактов (цена контрактов, заключаемых с единственным поставщиком (подрядчиком, исполнителем), составляет не менее 5 млрд. рублей.   </w:t>
      </w:r>
      <w:proofErr w:type="gramEnd"/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81B45">
        <w:rPr>
          <w:rFonts w:ascii="Arial" w:hAnsi="Arial" w:cs="Arial"/>
        </w:rPr>
        <w:t>2. Привлечение банка в целях банковского сопровождения контрактов осуществляется  поставщиком (подрядчиком, исполнителем).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81B45">
        <w:rPr>
          <w:rFonts w:ascii="Arial" w:hAnsi="Arial" w:cs="Arial"/>
        </w:rPr>
        <w:t>3. Опубликовать настоящее постановление в вестнике Афанасьевского сельского поселения и разместить на официальном сайте администрации Афанасьевского сельского поселения.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81B45">
        <w:rPr>
          <w:rFonts w:ascii="Arial" w:hAnsi="Arial" w:cs="Arial"/>
        </w:rPr>
        <w:t>4. Настоящее постановление вступает в силу  со дня его официального опубликования.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81B45">
        <w:rPr>
          <w:rFonts w:ascii="Arial" w:hAnsi="Arial" w:cs="Arial"/>
        </w:rPr>
        <w:t xml:space="preserve">5. </w:t>
      </w:r>
      <w:proofErr w:type="gramStart"/>
      <w:r w:rsidRPr="00781B45">
        <w:rPr>
          <w:rFonts w:ascii="Arial" w:hAnsi="Arial" w:cs="Arial"/>
        </w:rPr>
        <w:t>Контроль за</w:t>
      </w:r>
      <w:proofErr w:type="gramEnd"/>
      <w:r w:rsidRPr="00781B45">
        <w:rPr>
          <w:rFonts w:ascii="Arial" w:hAnsi="Arial" w:cs="Arial"/>
        </w:rPr>
        <w:t xml:space="preserve"> исполнением настоящего постановления  оставляю за собой. </w:t>
      </w:r>
    </w:p>
    <w:p w:rsid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781B45">
        <w:rPr>
          <w:rFonts w:ascii="Arial" w:hAnsi="Arial" w:cs="Arial"/>
        </w:rPr>
        <w:t>Глава Афанасьевского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781B45">
        <w:rPr>
          <w:rFonts w:ascii="Arial" w:hAnsi="Arial" w:cs="Arial"/>
        </w:rPr>
        <w:t xml:space="preserve">сельского поселения </w:t>
      </w:r>
      <w:r w:rsidRPr="00781B45">
        <w:rPr>
          <w:rFonts w:ascii="Arial" w:hAnsi="Arial" w:cs="Arial"/>
        </w:rPr>
        <w:tab/>
      </w:r>
      <w:r w:rsidRPr="00781B45">
        <w:rPr>
          <w:rFonts w:ascii="Arial" w:hAnsi="Arial" w:cs="Arial"/>
        </w:rPr>
        <w:tab/>
      </w:r>
      <w:r w:rsidRPr="00781B45">
        <w:rPr>
          <w:rFonts w:ascii="Arial" w:hAnsi="Arial" w:cs="Arial"/>
        </w:rPr>
        <w:tab/>
      </w:r>
      <w:r w:rsidRPr="00781B45">
        <w:rPr>
          <w:rFonts w:ascii="Arial" w:hAnsi="Arial" w:cs="Arial"/>
        </w:rPr>
        <w:tab/>
      </w:r>
      <w:r w:rsidRPr="00781B45">
        <w:rPr>
          <w:rFonts w:ascii="Arial" w:hAnsi="Arial" w:cs="Arial"/>
        </w:rPr>
        <w:tab/>
      </w:r>
      <w:r w:rsidRPr="00781B45">
        <w:rPr>
          <w:rFonts w:ascii="Arial" w:hAnsi="Arial" w:cs="Arial"/>
        </w:rPr>
        <w:tab/>
        <w:t>В.Ю. Лобанов</w:t>
      </w:r>
    </w:p>
    <w:p w:rsidR="00781B45" w:rsidRPr="00781B45" w:rsidRDefault="00781B45" w:rsidP="00781B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781B45">
        <w:rPr>
          <w:rFonts w:ascii="Arial" w:hAnsi="Arial" w:cs="Arial"/>
          <w:b/>
        </w:rPr>
        <w:br/>
      </w:r>
    </w:p>
    <w:p w:rsidR="00781B45" w:rsidRPr="00781B45" w:rsidRDefault="00781B45" w:rsidP="00781B45">
      <w:pPr>
        <w:ind w:firstLine="0"/>
        <w:jc w:val="left"/>
      </w:pPr>
    </w:p>
    <w:p w:rsidR="00781B45" w:rsidRPr="00781B45" w:rsidRDefault="00781B45" w:rsidP="00781B45">
      <w:pPr>
        <w:ind w:firstLine="0"/>
        <w:jc w:val="left"/>
      </w:pPr>
    </w:p>
    <w:p w:rsidR="00781B45" w:rsidRPr="00781B45" w:rsidRDefault="00781B45" w:rsidP="00781B45">
      <w:pPr>
        <w:ind w:firstLine="0"/>
        <w:jc w:val="left"/>
      </w:pPr>
    </w:p>
    <w:p w:rsidR="00C32349" w:rsidRPr="00AB71CD" w:rsidRDefault="00C32349" w:rsidP="00781B45">
      <w:pPr>
        <w:spacing w:after="200"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sectPr w:rsidR="00C32349" w:rsidRPr="00A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5F"/>
    <w:rsid w:val="004E5A27"/>
    <w:rsid w:val="005E277E"/>
    <w:rsid w:val="006B3A5C"/>
    <w:rsid w:val="006D6AA7"/>
    <w:rsid w:val="00781B45"/>
    <w:rsid w:val="008861A1"/>
    <w:rsid w:val="00A673E8"/>
    <w:rsid w:val="00AB71CD"/>
    <w:rsid w:val="00C32349"/>
    <w:rsid w:val="00D26690"/>
    <w:rsid w:val="00E369A2"/>
    <w:rsid w:val="00E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6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861A1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8861A1"/>
    <w:pPr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6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861A1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8861A1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49373273143B4DFB3F7F018A8794C6E3FD06118E6EA92FF051E9E69DEF2A9F5893AD00A1E5FE1FCn1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2018-06-14T03:23:00Z</dcterms:created>
  <dcterms:modified xsi:type="dcterms:W3CDTF">2018-07-18T06:28:00Z</dcterms:modified>
</cp:coreProperties>
</file>