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C7441">
        <w:rPr>
          <w:rStyle w:val="a4"/>
          <w:sz w:val="28"/>
          <w:szCs w:val="28"/>
        </w:rPr>
        <w:t>АФАНАСЬЕВСКОГО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DF443C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«11» октября</w:t>
      </w:r>
      <w:r w:rsidR="00995EE6">
        <w:rPr>
          <w:b/>
          <w:sz w:val="28"/>
          <w:szCs w:val="28"/>
        </w:rPr>
        <w:t xml:space="preserve"> </w:t>
      </w:r>
      <w:r w:rsidR="00995EE6" w:rsidRPr="00C804B0">
        <w:rPr>
          <w:b/>
          <w:sz w:val="28"/>
          <w:szCs w:val="28"/>
        </w:rPr>
        <w:t>20</w:t>
      </w:r>
      <w:r w:rsidR="00995EE6">
        <w:rPr>
          <w:b/>
          <w:sz w:val="28"/>
          <w:szCs w:val="28"/>
        </w:rPr>
        <w:t>23</w:t>
      </w:r>
      <w:r w:rsidR="00995EE6" w:rsidRPr="00C804B0">
        <w:rPr>
          <w:b/>
          <w:sz w:val="28"/>
          <w:szCs w:val="28"/>
        </w:rPr>
        <w:t xml:space="preserve"> г.                                    </w:t>
      </w:r>
      <w:r w:rsidR="00995EE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16-РД</w:t>
      </w:r>
      <w:bookmarkStart w:id="0" w:name="_GoBack"/>
      <w:bookmarkEnd w:id="0"/>
    </w:p>
    <w:p w:rsidR="00995EE6" w:rsidRPr="006E0437" w:rsidRDefault="00BC7441" w:rsidP="00995EE6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995EE6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Афанасьева</w:t>
      </w:r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r w:rsidR="00BC74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Афанасьевского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proofErr w:type="gramStart"/>
      <w:r>
        <w:rPr>
          <w:rFonts w:eastAsia="Calibri"/>
          <w:sz w:val="28"/>
          <w:szCs w:val="28"/>
        </w:rPr>
        <w:t>пр</w:t>
      </w:r>
      <w:proofErr w:type="spellEnd"/>
      <w:proofErr w:type="gram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BC7441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BC7441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BC7441">
        <w:rPr>
          <w:sz w:val="28"/>
          <w:szCs w:val="28"/>
        </w:rPr>
        <w:t>Афанасьевского</w:t>
      </w:r>
      <w:r w:rsidRPr="00B75A0C">
        <w:rPr>
          <w:sz w:val="28"/>
          <w:szCs w:val="28"/>
        </w:rPr>
        <w:t xml:space="preserve">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BC7441">
        <w:rPr>
          <w:kern w:val="2"/>
          <w:sz w:val="28"/>
          <w:szCs w:val="28"/>
        </w:rPr>
        <w:t>Афанасьевского</w:t>
      </w:r>
      <w:r w:rsidRPr="00B75A0C">
        <w:rPr>
          <w:kern w:val="2"/>
          <w:sz w:val="28"/>
          <w:szCs w:val="28"/>
        </w:rPr>
        <w:t xml:space="preserve"> сельского поселения от 23.12.2022 года №42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proofErr w:type="gramStart"/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  <w:proofErr w:type="gramEnd"/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proofErr w:type="gramStart"/>
      <w:r w:rsidRPr="00FD659D">
        <w:rPr>
          <w:sz w:val="28"/>
          <w:szCs w:val="28"/>
        </w:rPr>
        <w:t>пр</w:t>
      </w:r>
      <w:proofErr w:type="spellEnd"/>
      <w:proofErr w:type="gram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proofErr w:type="gram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BC7441">
        <w:rPr>
          <w:rFonts w:ascii="Times New Roman" w:hAnsi="Times New Roman" w:cs="Times New Roman"/>
          <w:b w:val="0"/>
          <w:sz w:val="28"/>
          <w:szCs w:val="28"/>
        </w:rPr>
        <w:t>Афанасьевский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BC7441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C7441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BC7441">
        <w:rPr>
          <w:rFonts w:ascii="Times New Roman" w:hAnsi="Times New Roman" w:cs="Times New Roman"/>
          <w:b w:val="0"/>
          <w:sz w:val="28"/>
          <w:szCs w:val="28"/>
        </w:rPr>
        <w:t>М.В. Черняева</w:t>
      </w:r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4850D8"/>
    <w:rsid w:val="004B0E8A"/>
    <w:rsid w:val="00995EE6"/>
    <w:rsid w:val="00B75A0C"/>
    <w:rsid w:val="00BC7441"/>
    <w:rsid w:val="00D25EEE"/>
    <w:rsid w:val="00DD7CC6"/>
    <w:rsid w:val="00DF443C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5</cp:revision>
  <dcterms:created xsi:type="dcterms:W3CDTF">2023-04-03T06:55:00Z</dcterms:created>
  <dcterms:modified xsi:type="dcterms:W3CDTF">2023-10-13T07:24:00Z</dcterms:modified>
</cp:coreProperties>
</file>