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62176C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615048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615048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="0061504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№ </w:t>
            </w:r>
            <w:r w:rsidR="00615048">
              <w:rPr>
                <w:rFonts w:ascii="Times New Roman" w:hAnsi="Times New Roman"/>
                <w:spacing w:val="20"/>
                <w:sz w:val="28"/>
                <w:szCs w:val="28"/>
              </w:rPr>
              <w:t>61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615048">
        <w:rPr>
          <w:sz w:val="28"/>
          <w:szCs w:val="28"/>
        </w:rPr>
        <w:t>1992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F50F38">
        <w:rPr>
          <w:sz w:val="28"/>
          <w:szCs w:val="28"/>
        </w:rPr>
        <w:t>населенных пунктов</w:t>
      </w:r>
      <w:r w:rsidR="007743C0">
        <w:rPr>
          <w:sz w:val="28"/>
          <w:szCs w:val="28"/>
        </w:rPr>
        <w:t xml:space="preserve"> в жилой зоне (Ж-1)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 xml:space="preserve">улица </w:t>
      </w:r>
      <w:r w:rsidR="00615048">
        <w:rPr>
          <w:sz w:val="28"/>
          <w:szCs w:val="28"/>
        </w:rPr>
        <w:t>Полевая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826E3B">
        <w:rPr>
          <w:sz w:val="28"/>
          <w:szCs w:val="28"/>
        </w:rPr>
        <w:t xml:space="preserve">участок </w:t>
      </w:r>
      <w:r w:rsidR="00615048">
        <w:rPr>
          <w:sz w:val="28"/>
          <w:szCs w:val="28"/>
        </w:rPr>
        <w:t>5-2а</w:t>
      </w:r>
      <w:bookmarkStart w:id="0" w:name="_GoBack"/>
      <w:bookmarkEnd w:id="0"/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10373"/>
    <w:rsid w:val="00124BAE"/>
    <w:rsid w:val="001A0B89"/>
    <w:rsid w:val="00210983"/>
    <w:rsid w:val="00256614"/>
    <w:rsid w:val="003525D5"/>
    <w:rsid w:val="00415FA3"/>
    <w:rsid w:val="00520C42"/>
    <w:rsid w:val="005C7827"/>
    <w:rsid w:val="00615048"/>
    <w:rsid w:val="0062176C"/>
    <w:rsid w:val="006D6AA7"/>
    <w:rsid w:val="007743C0"/>
    <w:rsid w:val="00777285"/>
    <w:rsid w:val="00826E3B"/>
    <w:rsid w:val="00A673E8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5ECC-66F1-42BA-82AD-0B8BF6AA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2022-08-12T00:30:00Z</cp:lastPrinted>
  <dcterms:created xsi:type="dcterms:W3CDTF">2022-08-12T00:31:00Z</dcterms:created>
  <dcterms:modified xsi:type="dcterms:W3CDTF">2022-09-21T05:54:00Z</dcterms:modified>
</cp:coreProperties>
</file>