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A3" w:rsidRPr="00A12988" w:rsidRDefault="005412A3" w:rsidP="005412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D149F5" wp14:editId="580F231B">
            <wp:extent cx="464185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2A3" w:rsidRPr="00A12988" w:rsidRDefault="005412A3" w:rsidP="0054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98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412A3" w:rsidRPr="00A12988" w:rsidRDefault="005412A3" w:rsidP="0054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988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5412A3" w:rsidRDefault="005412A3" w:rsidP="0054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2A3" w:rsidRDefault="005412A3" w:rsidP="0054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12988">
        <w:rPr>
          <w:rFonts w:ascii="Times New Roman" w:hAnsi="Times New Roman" w:cs="Times New Roman"/>
          <w:b/>
          <w:sz w:val="28"/>
          <w:szCs w:val="28"/>
        </w:rPr>
        <w:t>фанасьевско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A12988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A12988">
        <w:rPr>
          <w:rFonts w:ascii="Times New Roman" w:hAnsi="Times New Roman" w:cs="Times New Roman"/>
          <w:b/>
          <w:sz w:val="28"/>
          <w:szCs w:val="28"/>
        </w:rPr>
        <w:t>поселени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5412A3" w:rsidRDefault="005412A3" w:rsidP="0054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5412A3" w:rsidRPr="00A12988" w:rsidRDefault="005412A3" w:rsidP="0054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2A3" w:rsidRPr="00A12988" w:rsidRDefault="005412A3" w:rsidP="0054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98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412A3" w:rsidRPr="00A12988" w:rsidRDefault="005412A3" w:rsidP="005412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2A3" w:rsidRPr="00A12988" w:rsidRDefault="00F62657" w:rsidP="005412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="005412A3" w:rsidRPr="00A12988">
        <w:rPr>
          <w:rFonts w:ascii="Times New Roman" w:hAnsi="Times New Roman" w:cs="Times New Roman"/>
          <w:sz w:val="28"/>
          <w:szCs w:val="28"/>
        </w:rPr>
        <w:t xml:space="preserve">» </w:t>
      </w:r>
      <w:r w:rsidR="005412A3">
        <w:rPr>
          <w:rFonts w:ascii="Times New Roman" w:hAnsi="Times New Roman" w:cs="Times New Roman"/>
          <w:sz w:val="28"/>
          <w:szCs w:val="28"/>
        </w:rPr>
        <w:t>июля 2020</w:t>
      </w:r>
      <w:r w:rsidR="005412A3" w:rsidRPr="00A12988">
        <w:rPr>
          <w:rFonts w:ascii="Times New Roman" w:hAnsi="Times New Roman" w:cs="Times New Roman"/>
          <w:sz w:val="28"/>
          <w:szCs w:val="28"/>
        </w:rPr>
        <w:t xml:space="preserve"> г.</w:t>
      </w:r>
      <w:r w:rsidR="005412A3" w:rsidRPr="00A12988">
        <w:rPr>
          <w:rFonts w:ascii="Times New Roman" w:hAnsi="Times New Roman" w:cs="Times New Roman"/>
          <w:sz w:val="28"/>
          <w:szCs w:val="28"/>
        </w:rPr>
        <w:tab/>
      </w:r>
      <w:r w:rsidR="005412A3" w:rsidRPr="00A12988">
        <w:rPr>
          <w:rFonts w:ascii="Times New Roman" w:hAnsi="Times New Roman" w:cs="Times New Roman"/>
          <w:sz w:val="28"/>
          <w:szCs w:val="28"/>
        </w:rPr>
        <w:tab/>
      </w:r>
      <w:r w:rsidR="005412A3" w:rsidRPr="00A12988">
        <w:rPr>
          <w:rFonts w:ascii="Times New Roman" w:hAnsi="Times New Roman" w:cs="Times New Roman"/>
          <w:sz w:val="28"/>
          <w:szCs w:val="28"/>
        </w:rPr>
        <w:tab/>
      </w:r>
      <w:r w:rsidR="005412A3" w:rsidRPr="00A12988">
        <w:rPr>
          <w:rFonts w:ascii="Times New Roman" w:hAnsi="Times New Roman" w:cs="Times New Roman"/>
          <w:sz w:val="28"/>
          <w:szCs w:val="28"/>
        </w:rPr>
        <w:tab/>
      </w:r>
      <w:r w:rsidR="005412A3" w:rsidRPr="00A12988">
        <w:rPr>
          <w:rFonts w:ascii="Times New Roman" w:hAnsi="Times New Roman" w:cs="Times New Roman"/>
          <w:sz w:val="28"/>
          <w:szCs w:val="28"/>
        </w:rPr>
        <w:tab/>
      </w:r>
      <w:r w:rsidR="005412A3" w:rsidRPr="00A12988">
        <w:rPr>
          <w:rFonts w:ascii="Times New Roman" w:hAnsi="Times New Roman" w:cs="Times New Roman"/>
          <w:sz w:val="28"/>
          <w:szCs w:val="28"/>
        </w:rPr>
        <w:tab/>
      </w:r>
      <w:r w:rsidR="005412A3" w:rsidRPr="00A12988">
        <w:rPr>
          <w:rFonts w:ascii="Times New Roman" w:hAnsi="Times New Roman" w:cs="Times New Roman"/>
          <w:sz w:val="28"/>
          <w:szCs w:val="28"/>
        </w:rPr>
        <w:tab/>
        <w:t xml:space="preserve">       №</w:t>
      </w:r>
      <w:r w:rsidR="00D207A4">
        <w:rPr>
          <w:rFonts w:ascii="Times New Roman" w:hAnsi="Times New Roman" w:cs="Times New Roman"/>
          <w:sz w:val="28"/>
          <w:szCs w:val="28"/>
        </w:rPr>
        <w:t xml:space="preserve">  </w:t>
      </w:r>
      <w:r w:rsidR="005412A3" w:rsidRPr="00A12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5412A3" w:rsidRPr="00A12988">
        <w:rPr>
          <w:rFonts w:ascii="Times New Roman" w:hAnsi="Times New Roman" w:cs="Times New Roman"/>
          <w:sz w:val="28"/>
          <w:szCs w:val="28"/>
        </w:rPr>
        <w:t>-РГ</w:t>
      </w:r>
    </w:p>
    <w:p w:rsidR="005412A3" w:rsidRPr="00A12988" w:rsidRDefault="005412A3" w:rsidP="005412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 xml:space="preserve">д. Афанасьева </w:t>
      </w:r>
    </w:p>
    <w:p w:rsidR="005412A3" w:rsidRPr="00A12988" w:rsidRDefault="005412A3" w:rsidP="005412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12A3" w:rsidRPr="00A12988" w:rsidRDefault="005412A3" w:rsidP="005412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988">
        <w:rPr>
          <w:rFonts w:ascii="Times New Roman" w:hAnsi="Times New Roman" w:cs="Times New Roman"/>
          <w:b/>
          <w:sz w:val="28"/>
          <w:szCs w:val="28"/>
        </w:rPr>
        <w:t>О проведении плановой, документарной, выездной</w:t>
      </w:r>
    </w:p>
    <w:p w:rsidR="005412A3" w:rsidRPr="00A12988" w:rsidRDefault="005412A3" w:rsidP="005412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988">
        <w:rPr>
          <w:rFonts w:ascii="Times New Roman" w:hAnsi="Times New Roman" w:cs="Times New Roman"/>
          <w:b/>
          <w:sz w:val="28"/>
          <w:szCs w:val="28"/>
        </w:rPr>
        <w:t>проверки соблюдения земельного законодательства</w:t>
      </w:r>
    </w:p>
    <w:p w:rsidR="005412A3" w:rsidRPr="00A12988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2A3" w:rsidRPr="00A12988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2A3" w:rsidRPr="00A12988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1. Провести проверку соблюдения земельно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законодательства в отношении Каргиной Нине Николаевне </w:t>
      </w:r>
      <w:r w:rsidRPr="00A12988">
        <w:rPr>
          <w:rFonts w:ascii="Times New Roman" w:hAnsi="Times New Roman" w:cs="Times New Roman"/>
          <w:sz w:val="28"/>
          <w:szCs w:val="28"/>
        </w:rPr>
        <w:t xml:space="preserve">на земельном участке, расположенном по адресу: 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>д. Афанасьева, ул. Гайдара, уч.</w:t>
      </w:r>
      <w:r w:rsidRPr="00A12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6-2</w:t>
      </w:r>
      <w:r w:rsidRPr="00A1298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500,00</w:t>
      </w:r>
      <w:r w:rsidRPr="00A12988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5412A3" w:rsidRPr="00A12988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2. Назначить лицом, уполномоченным на проведение проверки</w:t>
      </w:r>
      <w:r>
        <w:rPr>
          <w:rFonts w:ascii="Times New Roman" w:hAnsi="Times New Roman" w:cs="Times New Roman"/>
          <w:sz w:val="28"/>
          <w:szCs w:val="28"/>
        </w:rPr>
        <w:t xml:space="preserve"> Черняеву Марию Владимировну – ведущего специалиста а</w:t>
      </w:r>
      <w:r w:rsidRPr="00A12988">
        <w:rPr>
          <w:rFonts w:ascii="Times New Roman" w:hAnsi="Times New Roman" w:cs="Times New Roman"/>
          <w:sz w:val="28"/>
          <w:szCs w:val="28"/>
        </w:rPr>
        <w:t>дминистрации Афанасьевского сельского поселения.</w:t>
      </w:r>
    </w:p>
    <w:p w:rsidR="005412A3" w:rsidRPr="00A12988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3. Установить, что настоящая проверка проводится с целью выполнения плана проведения проверок соблюдения земельного законодательства в</w:t>
      </w:r>
      <w:r>
        <w:rPr>
          <w:rFonts w:ascii="Times New Roman" w:hAnsi="Times New Roman" w:cs="Times New Roman"/>
          <w:sz w:val="28"/>
          <w:szCs w:val="28"/>
        </w:rPr>
        <w:t xml:space="preserve"> отношении физических лиц на 2020 </w:t>
      </w:r>
      <w:r w:rsidRPr="00A12988">
        <w:rPr>
          <w:rFonts w:ascii="Times New Roman" w:hAnsi="Times New Roman" w:cs="Times New Roman"/>
          <w:sz w:val="28"/>
          <w:szCs w:val="28"/>
        </w:rPr>
        <w:t>год.</w:t>
      </w:r>
    </w:p>
    <w:p w:rsidR="005412A3" w:rsidRPr="00A12988" w:rsidRDefault="005412A3" w:rsidP="005412A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 xml:space="preserve">Задачами настоящей проверки являются: </w:t>
      </w:r>
    </w:p>
    <w:p w:rsidR="005412A3" w:rsidRPr="00A12988" w:rsidRDefault="005412A3" w:rsidP="005412A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а) выполнение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5412A3" w:rsidRPr="00A12988" w:rsidRDefault="005412A3" w:rsidP="005412A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б) соблюдение порядка переуступки права пользования землей;</w:t>
      </w:r>
    </w:p>
    <w:p w:rsidR="005412A3" w:rsidRPr="00A12988" w:rsidRDefault="005412A3" w:rsidP="005412A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12988">
        <w:rPr>
          <w:rFonts w:ascii="Times New Roman" w:hAnsi="Times New Roman" w:cs="Times New Roman"/>
          <w:sz w:val="28"/>
          <w:szCs w:val="28"/>
        </w:rPr>
        <w:t>выполнение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:rsidR="005412A3" w:rsidRPr="00A12988" w:rsidRDefault="005412A3" w:rsidP="005412A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г) выполнение требований о наличии и сохранности межевых знаков границ земельных участков;</w:t>
      </w:r>
    </w:p>
    <w:p w:rsidR="005412A3" w:rsidRPr="00A12988" w:rsidRDefault="005412A3" w:rsidP="005412A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A12988">
        <w:rPr>
          <w:rFonts w:ascii="Times New Roman" w:hAnsi="Times New Roman" w:cs="Times New Roman"/>
          <w:sz w:val="28"/>
          <w:szCs w:val="28"/>
        </w:rPr>
        <w:t>исполнение предписаний по вопросам соблюдения земельного законодательства и устранения нарушений в области земельных отношений;</w:t>
      </w:r>
    </w:p>
    <w:p w:rsidR="005412A3" w:rsidRPr="00A12988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A12988">
        <w:rPr>
          <w:rFonts w:ascii="Times New Roman" w:hAnsi="Times New Roman" w:cs="Times New Roman"/>
          <w:sz w:val="28"/>
          <w:szCs w:val="28"/>
        </w:rPr>
        <w:t>выполнение иных требований земельного законодательства по вопросам использования и охраны земель в пределах установленной сферы деятельности.</w:t>
      </w:r>
    </w:p>
    <w:p w:rsidR="005412A3" w:rsidRPr="00A12988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A12988">
        <w:rPr>
          <w:rFonts w:ascii="Times New Roman" w:hAnsi="Times New Roman" w:cs="Times New Roman"/>
          <w:sz w:val="28"/>
          <w:szCs w:val="28"/>
        </w:rPr>
        <w:t>Предметом настоящей проверки является соблюдение обязательных требований, установленных федеральным законодательством.</w:t>
      </w:r>
    </w:p>
    <w:p w:rsidR="005412A3" w:rsidRPr="00A12988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проведения проверки: 2</w:t>
      </w:r>
      <w:r w:rsidRPr="00A1298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A1298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412A3" w:rsidRPr="00A12988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К проведению проверки приступить с «</w:t>
      </w:r>
      <w:r>
        <w:rPr>
          <w:rFonts w:ascii="Times New Roman" w:hAnsi="Times New Roman" w:cs="Times New Roman"/>
          <w:sz w:val="28"/>
          <w:szCs w:val="28"/>
        </w:rPr>
        <w:t>26» августа 2020</w:t>
      </w:r>
      <w:r w:rsidRPr="00A129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12A3" w:rsidRPr="00A12988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окончить не позднее «12</w:t>
      </w:r>
      <w:r w:rsidRPr="00A129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 2020</w:t>
      </w:r>
      <w:r w:rsidRPr="00A129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12A3" w:rsidRPr="00A12988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6. Правовые основания проведения проверки: Земельный кодекс Российской Федерации; Положение о государственном земельном контроле, утвержденное постановлением Правительства РФ от 15.11.2006 г. № 689, Федеральный закон от 06.10.2003 г. № 131 «Об общих принципах организации местного самоуправления в Российской Федерации»; Устав муниципального образования «Афанасьевское».</w:t>
      </w:r>
    </w:p>
    <w:p w:rsidR="005412A3" w:rsidRPr="00A12988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7. В процессе проверки провести следующие мероприятия по контролю, необходимые для достижения целей и задач проведения проверки: действия по организации рассмотрения документов, являющихся объектом проверки или относящихся к предмету проверки.</w:t>
      </w:r>
    </w:p>
    <w:p w:rsidR="005412A3" w:rsidRPr="00A12988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8. Перечень документов, представление которых физическим лицом необходимо для достижения целей и задач проведения проверки: документы, удостоверяющие личность, имеющиеся документы на используемые земельные участки.</w:t>
      </w:r>
    </w:p>
    <w:p w:rsidR="005412A3" w:rsidRPr="00A12988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2A3" w:rsidRPr="00A12988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2A3" w:rsidRDefault="005412A3" w:rsidP="00541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 xml:space="preserve">Глава Афанасьевского </w:t>
      </w:r>
    </w:p>
    <w:p w:rsidR="005412A3" w:rsidRPr="00A12988" w:rsidRDefault="005412A3" w:rsidP="00541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298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A12988">
        <w:rPr>
          <w:rFonts w:ascii="Times New Roman" w:hAnsi="Times New Roman" w:cs="Times New Roman"/>
          <w:sz w:val="28"/>
          <w:szCs w:val="28"/>
        </w:rPr>
        <w:tab/>
      </w:r>
      <w:r w:rsidRPr="00A12988">
        <w:rPr>
          <w:rFonts w:ascii="Times New Roman" w:hAnsi="Times New Roman" w:cs="Times New Roman"/>
          <w:sz w:val="28"/>
          <w:szCs w:val="28"/>
        </w:rPr>
        <w:tab/>
      </w:r>
      <w:r w:rsidRPr="00A12988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B508C">
        <w:rPr>
          <w:rFonts w:ascii="Times New Roman" w:hAnsi="Times New Roman" w:cs="Times New Roman"/>
          <w:sz w:val="28"/>
          <w:szCs w:val="28"/>
        </w:rPr>
        <w:t xml:space="preserve"> </w:t>
      </w:r>
      <w:r w:rsidRPr="00A1298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9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Лобан</w:t>
      </w:r>
      <w:r w:rsidRPr="00A12988">
        <w:rPr>
          <w:rFonts w:ascii="Times New Roman" w:hAnsi="Times New Roman" w:cs="Times New Roman"/>
          <w:sz w:val="28"/>
          <w:szCs w:val="28"/>
        </w:rPr>
        <w:t xml:space="preserve">ов </w:t>
      </w:r>
    </w:p>
    <w:p w:rsidR="005412A3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2A3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2A3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2A3" w:rsidRPr="00A12988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2A3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2A3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2A3" w:rsidRPr="00A12988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2A3" w:rsidRPr="00A12988" w:rsidRDefault="005412A3" w:rsidP="00541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Черняева М.В.</w:t>
      </w:r>
    </w:p>
    <w:p w:rsidR="005412A3" w:rsidRPr="00A12988" w:rsidRDefault="005412A3" w:rsidP="00541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33-1-18</w:t>
      </w:r>
    </w:p>
    <w:p w:rsidR="005412A3" w:rsidRPr="00A12988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2A3" w:rsidRPr="00A12988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2A3" w:rsidRPr="00A12988" w:rsidRDefault="005412A3" w:rsidP="00541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С распоряжением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988">
        <w:rPr>
          <w:rFonts w:ascii="Times New Roman" w:hAnsi="Times New Roman" w:cs="Times New Roman"/>
          <w:sz w:val="28"/>
          <w:szCs w:val="28"/>
        </w:rPr>
        <w:t>__________ / ____________________ /</w:t>
      </w:r>
    </w:p>
    <w:p w:rsidR="005412A3" w:rsidRPr="00A12988" w:rsidRDefault="005412A3" w:rsidP="005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2988">
        <w:rPr>
          <w:rFonts w:ascii="Times New Roman" w:hAnsi="Times New Roman" w:cs="Times New Roman"/>
          <w:sz w:val="24"/>
          <w:szCs w:val="24"/>
        </w:rPr>
        <w:t xml:space="preserve">Подпись              Фамилия, инициалы   </w:t>
      </w:r>
    </w:p>
    <w:p w:rsidR="005412A3" w:rsidRPr="00A12988" w:rsidRDefault="005412A3" w:rsidP="005412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7D0" w:rsidRDefault="004327D0"/>
    <w:sectPr w:rsidR="004327D0" w:rsidSect="00D31D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A3"/>
    <w:rsid w:val="000B508C"/>
    <w:rsid w:val="004327D0"/>
    <w:rsid w:val="005412A3"/>
    <w:rsid w:val="00576FF7"/>
    <w:rsid w:val="00C15FA3"/>
    <w:rsid w:val="00D207A4"/>
    <w:rsid w:val="00F6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C17D9-353B-484A-866B-47593E89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6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2020-07-23T01:12:00Z</cp:lastPrinted>
  <dcterms:created xsi:type="dcterms:W3CDTF">2020-08-10T03:22:00Z</dcterms:created>
  <dcterms:modified xsi:type="dcterms:W3CDTF">2020-08-10T03:22:00Z</dcterms:modified>
</cp:coreProperties>
</file>