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312507" w:rsidP="0031250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АФАНАСЬЕВСКОГО 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77611">
              <w:rPr>
                <w:b/>
                <w:spacing w:val="20"/>
                <w:sz w:val="36"/>
              </w:rPr>
              <w:t>П</w:t>
            </w:r>
            <w:proofErr w:type="gramEnd"/>
            <w:r w:rsidRPr="00F7761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312507" w:rsidRDefault="00F21CB0" w:rsidP="005B099A">
            <w:pPr>
              <w:pStyle w:val="ab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«</w:t>
            </w:r>
            <w:r w:rsidR="001F6B5C">
              <w:rPr>
                <w:b/>
                <w:spacing w:val="20"/>
                <w:sz w:val="28"/>
              </w:rPr>
              <w:t>12</w:t>
            </w:r>
            <w:r w:rsidR="00530FBF">
              <w:rPr>
                <w:b/>
                <w:spacing w:val="20"/>
                <w:sz w:val="28"/>
              </w:rPr>
              <w:t xml:space="preserve"> </w:t>
            </w:r>
            <w:r w:rsidR="001F6B5C">
              <w:rPr>
                <w:b/>
                <w:spacing w:val="20"/>
                <w:sz w:val="28"/>
              </w:rPr>
              <w:t xml:space="preserve">» мая </w:t>
            </w:r>
            <w:r w:rsidRPr="00F77611">
              <w:rPr>
                <w:b/>
                <w:spacing w:val="20"/>
                <w:sz w:val="28"/>
              </w:rPr>
              <w:t>20</w:t>
            </w:r>
            <w:r w:rsidR="005807A8" w:rsidRPr="00F77611">
              <w:rPr>
                <w:b/>
                <w:spacing w:val="20"/>
                <w:sz w:val="28"/>
              </w:rPr>
              <w:t>22</w:t>
            </w:r>
            <w:r w:rsidRPr="00F77611">
              <w:rPr>
                <w:b/>
                <w:spacing w:val="20"/>
                <w:sz w:val="28"/>
              </w:rPr>
              <w:t>г</w:t>
            </w:r>
            <w:r w:rsidRPr="00312507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8C7974" w:rsidRPr="00312507">
              <w:rPr>
                <w:rFonts w:ascii="Times New Roman" w:hAnsi="Times New Roman"/>
                <w:spacing w:val="20"/>
                <w:sz w:val="28"/>
              </w:rPr>
              <w:t xml:space="preserve">              </w:t>
            </w:r>
            <w:r w:rsidRPr="00312507">
              <w:rPr>
                <w:rFonts w:ascii="Times New Roman" w:hAnsi="Times New Roman"/>
                <w:spacing w:val="20"/>
                <w:sz w:val="28"/>
              </w:rPr>
              <w:t xml:space="preserve">        </w:t>
            </w:r>
            <w:r w:rsidR="00312507" w:rsidRPr="00312507">
              <w:rPr>
                <w:rFonts w:ascii="Times New Roman" w:hAnsi="Times New Roman"/>
                <w:spacing w:val="20"/>
                <w:sz w:val="28"/>
              </w:rPr>
              <w:t>№</w:t>
            </w:r>
            <w:r w:rsidR="001F6B5C">
              <w:rPr>
                <w:rFonts w:ascii="Times New Roman" w:hAnsi="Times New Roman"/>
                <w:spacing w:val="20"/>
                <w:sz w:val="28"/>
              </w:rPr>
              <w:t xml:space="preserve"> 12-ПГ</w:t>
            </w:r>
            <w:bookmarkStart w:id="0" w:name="_GoBack"/>
            <w:bookmarkEnd w:id="0"/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E17027" w:rsidP="0031250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r w:rsidR="00AE33CC" w:rsidRPr="00F77611">
              <w:rPr>
                <w:b/>
                <w:spacing w:val="20"/>
                <w:sz w:val="28"/>
              </w:rPr>
              <w:t xml:space="preserve">. </w:t>
            </w:r>
            <w:r w:rsidR="00312507">
              <w:rPr>
                <w:b/>
                <w:spacing w:val="20"/>
                <w:sz w:val="28"/>
              </w:rPr>
              <w:t>Афанасьева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DD" w:rsidRPr="008C7974" w:rsidRDefault="00AE33CC" w:rsidP="008C7974">
      <w:pPr>
        <w:spacing w:after="0" w:line="240" w:lineRule="auto"/>
        <w:ind w:right="283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орядка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расходования субсидии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предоставленной из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областного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бюджета бюджету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2507">
        <w:rPr>
          <w:rFonts w:ascii="Times New Roman" w:hAnsi="Times New Roman" w:cs="Times New Roman"/>
          <w:b/>
          <w:i/>
          <w:sz w:val="24"/>
          <w:szCs w:val="24"/>
        </w:rPr>
        <w:t>Афанасьевс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целях софинансирования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расходных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обязательств</w:t>
      </w:r>
      <w:r w:rsidR="00D83613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муниципальных образований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Иркутской области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7333D8">
        <w:rPr>
          <w:rFonts w:ascii="Times New Roman" w:hAnsi="Times New Roman" w:cs="Times New Roman"/>
          <w:b/>
          <w:i/>
          <w:sz w:val="24"/>
          <w:szCs w:val="24"/>
        </w:rPr>
        <w:t>актуализацию документов территориального планирования</w:t>
      </w:r>
    </w:p>
    <w:p w:rsidR="00FD5680" w:rsidRDefault="00FD5680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CC225C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61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C225C">
        <w:rPr>
          <w:rFonts w:ascii="Times New Roman" w:hAnsi="Times New Roman" w:cs="Times New Roman"/>
          <w:sz w:val="24"/>
          <w:szCs w:val="24"/>
        </w:rPr>
        <w:t>со ст. 86 Бюджетного кодекса Российской Федерации,</w:t>
      </w:r>
      <w:r w:rsidR="007C66FD" w:rsidRPr="00CC225C">
        <w:rPr>
          <w:rFonts w:ascii="Times New Roman" w:hAnsi="Times New Roman" w:cs="Times New Roman"/>
          <w:sz w:val="24"/>
          <w:szCs w:val="24"/>
        </w:rPr>
        <w:t xml:space="preserve"> </w:t>
      </w:r>
      <w:r w:rsidR="002E6AEC" w:rsidRPr="00CC225C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202</w:t>
      </w:r>
      <w:r w:rsidR="00A00E3E">
        <w:rPr>
          <w:rFonts w:ascii="Times New Roman" w:hAnsi="Times New Roman" w:cs="Times New Roman"/>
          <w:sz w:val="24"/>
          <w:szCs w:val="24"/>
        </w:rPr>
        <w:t>1</w:t>
      </w:r>
      <w:r w:rsidR="002E6AEC" w:rsidRPr="00CC225C">
        <w:rPr>
          <w:rFonts w:ascii="Times New Roman" w:hAnsi="Times New Roman" w:cs="Times New Roman"/>
          <w:sz w:val="24"/>
          <w:szCs w:val="24"/>
        </w:rPr>
        <w:t xml:space="preserve"> года № 130-ОЗ «Об областном бюджете на 2022 год и на плановый период 2023 и 2024 годов», </w:t>
      </w:r>
      <w:r w:rsidR="00CC225C" w:rsidRPr="00CC225C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C225C" w:rsidRPr="00CC225C">
        <w:rPr>
          <w:rFonts w:ascii="Times New Roman" w:hAnsi="Times New Roman" w:cs="Times New Roman"/>
          <w:bCs/>
          <w:sz w:val="24"/>
          <w:szCs w:val="24"/>
          <w:lang w:bidi="ru-RU"/>
        </w:rPr>
        <w:t>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территориального планирования, субсидии на актуализацию документов</w:t>
      </w:r>
      <w:proofErr w:type="gramEnd"/>
      <w:r w:rsidR="00CC225C" w:rsidRPr="00CC225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территориального планирования, субсидии на подготовку документации по планировке территорий,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утвержденного постановлением Правительства Иркутской области от 8 февраля 2018 года № 82-пп</w:t>
      </w:r>
      <w:r w:rsidR="007C66FD" w:rsidRPr="00CC225C">
        <w:rPr>
          <w:rFonts w:ascii="Times New Roman" w:hAnsi="Times New Roman" w:cs="Times New Roman"/>
          <w:sz w:val="24"/>
          <w:szCs w:val="24"/>
        </w:rPr>
        <w:t xml:space="preserve">, </w:t>
      </w:r>
      <w:r w:rsidRPr="00CC225C">
        <w:rPr>
          <w:rFonts w:ascii="Times New Roman" w:hAnsi="Times New Roman" w:cs="Times New Roman"/>
          <w:sz w:val="24"/>
          <w:szCs w:val="24"/>
        </w:rPr>
        <w:t>руководствуясь ст. 2</w:t>
      </w:r>
      <w:r w:rsidR="008C7974" w:rsidRPr="00CC225C">
        <w:rPr>
          <w:rFonts w:ascii="Times New Roman" w:hAnsi="Times New Roman" w:cs="Times New Roman"/>
          <w:sz w:val="24"/>
          <w:szCs w:val="24"/>
        </w:rPr>
        <w:t>4</w:t>
      </w:r>
      <w:r w:rsidRPr="00CC225C">
        <w:rPr>
          <w:rFonts w:ascii="Times New Roman" w:hAnsi="Times New Roman" w:cs="Times New Roman"/>
          <w:sz w:val="24"/>
          <w:szCs w:val="24"/>
        </w:rPr>
        <w:t xml:space="preserve">, </w:t>
      </w:r>
      <w:r w:rsidR="008C7974" w:rsidRPr="00CC225C">
        <w:rPr>
          <w:rFonts w:ascii="Times New Roman" w:hAnsi="Times New Roman" w:cs="Times New Roman"/>
          <w:sz w:val="24"/>
          <w:szCs w:val="24"/>
        </w:rPr>
        <w:t>47</w:t>
      </w:r>
      <w:r w:rsidRPr="00CC225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312507">
        <w:rPr>
          <w:rFonts w:ascii="Times New Roman" w:hAnsi="Times New Roman" w:cs="Times New Roman"/>
          <w:sz w:val="24"/>
          <w:szCs w:val="24"/>
        </w:rPr>
        <w:t>Афанасьевского</w:t>
      </w:r>
      <w:r w:rsidR="002E6AEC" w:rsidRPr="00CC225C">
        <w:rPr>
          <w:rFonts w:ascii="Times New Roman" w:hAnsi="Times New Roman" w:cs="Times New Roman"/>
          <w:sz w:val="24"/>
          <w:szCs w:val="24"/>
        </w:rPr>
        <w:t xml:space="preserve"> </w:t>
      </w:r>
      <w:r w:rsidR="008C7974" w:rsidRPr="00CC22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CC2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6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761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02405" w:rsidRPr="00826A33" w:rsidRDefault="00802405" w:rsidP="008C79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A4BFA" w:rsidRPr="00826A33" w:rsidRDefault="00CA4BFA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A33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826A33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826A33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826A33">
        <w:rPr>
          <w:rFonts w:ascii="Times New Roman" w:hAnsi="Times New Roman" w:cs="Times New Roman"/>
          <w:sz w:val="24"/>
          <w:szCs w:val="24"/>
        </w:rPr>
        <w:t xml:space="preserve">расходования субсидии, </w:t>
      </w:r>
      <w:r w:rsidR="00826A33" w:rsidRPr="00826A33">
        <w:rPr>
          <w:rFonts w:ascii="Times New Roman" w:hAnsi="Times New Roman" w:cs="Times New Roman"/>
          <w:sz w:val="24"/>
          <w:szCs w:val="24"/>
        </w:rPr>
        <w:t xml:space="preserve">предоставленной из областного бюджета бюджету </w:t>
      </w:r>
      <w:r w:rsidR="00312507">
        <w:rPr>
          <w:rFonts w:ascii="Times New Roman" w:hAnsi="Times New Roman" w:cs="Times New Roman"/>
          <w:sz w:val="24"/>
          <w:szCs w:val="24"/>
        </w:rPr>
        <w:t>Афанасьевского</w:t>
      </w:r>
      <w:r w:rsidR="00826A33" w:rsidRPr="00826A33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</w:r>
      <w:r w:rsidR="00D56091" w:rsidRPr="00826A33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A4BFA" w:rsidRPr="00F77611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974">
        <w:rPr>
          <w:rFonts w:ascii="Times New Roman" w:hAnsi="Times New Roman" w:cs="Times New Roman"/>
          <w:sz w:val="24"/>
          <w:szCs w:val="24"/>
        </w:rPr>
        <w:t>2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E17027">
        <w:rPr>
          <w:rFonts w:ascii="Times New Roman" w:hAnsi="Times New Roman" w:cs="Times New Roman"/>
          <w:sz w:val="24"/>
          <w:szCs w:val="24"/>
        </w:rPr>
        <w:t>Владимир</w:t>
      </w:r>
      <w:r w:rsidR="00851411" w:rsidRPr="00F77611">
        <w:rPr>
          <w:rFonts w:ascii="Times New Roman" w:hAnsi="Times New Roman" w:cs="Times New Roman"/>
          <w:sz w:val="24"/>
          <w:szCs w:val="24"/>
        </w:rPr>
        <w:t>ский вестник» и разместить на офиц</w:t>
      </w:r>
      <w:r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12507">
        <w:rPr>
          <w:rFonts w:ascii="Times New Roman" w:hAnsi="Times New Roman" w:cs="Times New Roman"/>
          <w:sz w:val="24"/>
          <w:szCs w:val="24"/>
        </w:rPr>
        <w:t>Афанасьевского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26A33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2507">
        <w:rPr>
          <w:rFonts w:ascii="Times New Roman" w:hAnsi="Times New Roman" w:cs="Times New Roman"/>
          <w:sz w:val="24"/>
          <w:szCs w:val="24"/>
        </w:rPr>
        <w:t>Афанасьевского</w:t>
      </w:r>
    </w:p>
    <w:p w:rsidR="00000FCC" w:rsidRPr="00000FCC" w:rsidRDefault="00851411" w:rsidP="00000FCC">
      <w:pPr>
        <w:pStyle w:val="ConsPlusNormal"/>
        <w:contextualSpacing/>
        <w:jc w:val="both"/>
        <w:rPr>
          <w:sz w:val="28"/>
          <w:szCs w:val="28"/>
        </w:rPr>
      </w:pPr>
      <w:r w:rsidRPr="00F77611">
        <w:t>сельского поселения</w:t>
      </w:r>
      <w:r w:rsidR="008C7974" w:rsidRPr="008C7974">
        <w:t xml:space="preserve">                     </w:t>
      </w:r>
      <w:r w:rsidR="008C7974">
        <w:t xml:space="preserve">                                 </w:t>
      </w:r>
      <w:r w:rsidR="008C7974" w:rsidRPr="008C7974">
        <w:t xml:space="preserve">                                     </w:t>
      </w:r>
      <w:r w:rsidR="00312507">
        <w:t>В.Ю. Лобанов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52697" w:rsidRDefault="00312507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Афанасьевского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7333D8" w:rsidRDefault="00826A33" w:rsidP="00826A33">
      <w:pPr>
        <w:tabs>
          <w:tab w:val="left" w:pos="6375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о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>22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26A33" w:rsidRDefault="00826A33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0D" w:rsidRPr="00F77611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826A33" w:rsidRDefault="00826A33" w:rsidP="00F7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33">
        <w:rPr>
          <w:rFonts w:ascii="Times New Roman" w:hAnsi="Times New Roman" w:cs="Times New Roman"/>
          <w:b/>
          <w:sz w:val="24"/>
          <w:szCs w:val="24"/>
        </w:rPr>
        <w:t xml:space="preserve">расходования субсидии, предоставленной из областного бюджета бюджету </w:t>
      </w:r>
      <w:r w:rsidR="00312507">
        <w:rPr>
          <w:rFonts w:ascii="Times New Roman" w:hAnsi="Times New Roman" w:cs="Times New Roman"/>
          <w:b/>
          <w:sz w:val="24"/>
          <w:szCs w:val="24"/>
        </w:rPr>
        <w:t>Афанасьевского</w:t>
      </w:r>
      <w:r w:rsidRPr="00826A3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</w:r>
    </w:p>
    <w:p w:rsidR="00851411" w:rsidRPr="008C7974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7B03E4" w:rsidRDefault="003561AA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3E4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7B03E4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7B03E4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7B03E4">
        <w:rPr>
          <w:rFonts w:ascii="Times New Roman" w:hAnsi="Times New Roman" w:cs="Times New Roman"/>
          <w:sz w:val="24"/>
          <w:szCs w:val="24"/>
        </w:rPr>
        <w:t>расходования</w:t>
      </w:r>
      <w:r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7B03E4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C62309"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30F" w:rsidRPr="007B03E4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E779E6" w:rsidRPr="007B03E4">
        <w:rPr>
          <w:rFonts w:ascii="Times New Roman" w:hAnsi="Times New Roman" w:cs="Times New Roman"/>
          <w:sz w:val="24"/>
          <w:szCs w:val="24"/>
        </w:rPr>
        <w:t>я</w:t>
      </w:r>
      <w:r w:rsidR="00AD130F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CA371E" w:rsidRPr="007B03E4">
        <w:rPr>
          <w:rFonts w:ascii="Times New Roman" w:hAnsi="Times New Roman" w:cs="Times New Roman"/>
          <w:sz w:val="24"/>
          <w:szCs w:val="24"/>
        </w:rPr>
        <w:t>по актуализации документов</w:t>
      </w:r>
      <w:r w:rsidR="00C93D71"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предоставляемых бюджету </w:t>
      </w:r>
      <w:r w:rsidR="00312507">
        <w:rPr>
          <w:rFonts w:ascii="Times New Roman" w:hAnsi="Times New Roman" w:cs="Times New Roman"/>
          <w:sz w:val="24"/>
          <w:szCs w:val="24"/>
          <w:lang w:eastAsia="ru-RU"/>
        </w:rPr>
        <w:t>Афанасьевского</w:t>
      </w:r>
      <w:r w:rsidR="00E779E6" w:rsidRPr="007B03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3D71"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4558D9" w:rsidRPr="007B03E4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</w:t>
      </w:r>
      <w:r w:rsidR="008367CF" w:rsidRPr="007B03E4">
        <w:rPr>
          <w:rFonts w:ascii="Times New Roman" w:hAnsi="Times New Roman" w:cs="Times New Roman"/>
          <w:sz w:val="24"/>
          <w:szCs w:val="24"/>
        </w:rPr>
        <w:t xml:space="preserve">т </w:t>
      </w:r>
      <w:r w:rsidR="00CA371E" w:rsidRPr="007B03E4">
        <w:rPr>
          <w:rFonts w:ascii="Times New Roman" w:hAnsi="Times New Roman" w:cs="Times New Roman"/>
          <w:sz w:val="24"/>
          <w:szCs w:val="24"/>
        </w:rPr>
        <w:t xml:space="preserve">27 </w:t>
      </w:r>
      <w:r w:rsidR="008367CF" w:rsidRPr="007B03E4">
        <w:rPr>
          <w:rFonts w:ascii="Times New Roman" w:hAnsi="Times New Roman" w:cs="Times New Roman"/>
          <w:sz w:val="24"/>
          <w:szCs w:val="24"/>
        </w:rPr>
        <w:t>ноября 201</w:t>
      </w:r>
      <w:r w:rsidR="00CA371E" w:rsidRPr="007B03E4">
        <w:rPr>
          <w:rFonts w:ascii="Times New Roman" w:hAnsi="Times New Roman" w:cs="Times New Roman"/>
          <w:sz w:val="24"/>
          <w:szCs w:val="24"/>
        </w:rPr>
        <w:t>7</w:t>
      </w:r>
      <w:r w:rsidR="008367CF" w:rsidRPr="007B03E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71E" w:rsidRPr="007B03E4">
        <w:rPr>
          <w:rFonts w:ascii="Times New Roman" w:hAnsi="Times New Roman" w:cs="Times New Roman"/>
          <w:sz w:val="24"/>
          <w:szCs w:val="24"/>
        </w:rPr>
        <w:t>774</w:t>
      </w:r>
      <w:r w:rsidR="008367CF" w:rsidRPr="007B03E4">
        <w:rPr>
          <w:rFonts w:ascii="Times New Roman" w:hAnsi="Times New Roman" w:cs="Times New Roman"/>
          <w:sz w:val="24"/>
          <w:szCs w:val="24"/>
        </w:rPr>
        <w:t>-пп об утверждении государственной программы Иркутской области «</w:t>
      </w:r>
      <w:r w:rsidR="00CA371E" w:rsidRPr="007B03E4">
        <w:rPr>
          <w:rFonts w:ascii="Times New Roman" w:hAnsi="Times New Roman" w:cs="Times New Roman"/>
          <w:sz w:val="24"/>
          <w:szCs w:val="24"/>
        </w:rPr>
        <w:t>Развитие и управление имущественным комплексом и земельными ресурсами Иркутской области на 2018-2024 годы</w:t>
      </w:r>
      <w:r w:rsidR="008367CF" w:rsidRPr="007B03E4">
        <w:rPr>
          <w:rFonts w:ascii="Times New Roman" w:hAnsi="Times New Roman" w:cs="Times New Roman"/>
          <w:sz w:val="24"/>
          <w:szCs w:val="24"/>
        </w:rPr>
        <w:t>»,</w:t>
      </w:r>
      <w:r w:rsidR="004558D9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F21CB0" w:rsidRPr="007B03E4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9A53B9" w:rsidRPr="007B03E4">
        <w:rPr>
          <w:rFonts w:ascii="Times New Roman" w:hAnsi="Times New Roman" w:cs="Times New Roman"/>
          <w:sz w:val="24"/>
          <w:szCs w:val="24"/>
        </w:rPr>
        <w:t xml:space="preserve"> и средств</w:t>
      </w:r>
      <w:proofErr w:type="gramEnd"/>
      <w:r w:rsidR="009A53B9" w:rsidRPr="007B03E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D0189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E17027" w:rsidRPr="007B03E4">
        <w:rPr>
          <w:rFonts w:ascii="Times New Roman" w:hAnsi="Times New Roman" w:cs="Times New Roman"/>
          <w:sz w:val="24"/>
          <w:szCs w:val="24"/>
        </w:rPr>
        <w:t>Владимир</w:t>
      </w:r>
      <w:r w:rsidR="00FD0189" w:rsidRPr="007B03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21CB0" w:rsidRPr="007B03E4">
        <w:rPr>
          <w:rFonts w:ascii="Times New Roman" w:hAnsi="Times New Roman" w:cs="Times New Roman"/>
          <w:sz w:val="24"/>
          <w:szCs w:val="24"/>
        </w:rPr>
        <w:t>.</w:t>
      </w:r>
    </w:p>
    <w:p w:rsidR="0055241D" w:rsidRPr="00F91965" w:rsidRDefault="0055241D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7B03E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848A4" w:rsidRPr="007B03E4">
        <w:rPr>
          <w:rFonts w:ascii="Times New Roman" w:hAnsi="Times New Roman" w:cs="Times New Roman"/>
          <w:sz w:val="24"/>
          <w:szCs w:val="24"/>
        </w:rPr>
        <w:t xml:space="preserve">из </w:t>
      </w:r>
      <w:r w:rsidR="004848A4" w:rsidRPr="00F91965">
        <w:rPr>
          <w:rFonts w:ascii="Times New Roman" w:hAnsi="Times New Roman" w:cs="Times New Roman"/>
          <w:sz w:val="24"/>
          <w:szCs w:val="24"/>
        </w:rPr>
        <w:t>бюджета</w:t>
      </w:r>
      <w:r w:rsidR="001078B5" w:rsidRPr="00F9196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Pr="00F91965">
        <w:rPr>
          <w:rFonts w:ascii="Times New Roman" w:hAnsi="Times New Roman" w:cs="Times New Roman"/>
          <w:sz w:val="24"/>
          <w:szCs w:val="24"/>
        </w:rPr>
        <w:t>на условиях софинансирования</w:t>
      </w:r>
      <w:r w:rsidR="00BF7568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Pr="00F91965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312507">
        <w:rPr>
          <w:rFonts w:ascii="Times New Roman" w:hAnsi="Times New Roman" w:cs="Times New Roman"/>
          <w:sz w:val="24"/>
          <w:szCs w:val="24"/>
        </w:rPr>
        <w:t>Афанасьевского</w:t>
      </w:r>
      <w:r w:rsidR="0001509D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="00E51E83" w:rsidRPr="00F919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1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7B03E4" w:rsidRDefault="00520598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965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F91965" w:rsidRPr="00F91965">
        <w:rPr>
          <w:rFonts w:ascii="Times New Roman" w:hAnsi="Times New Roman" w:cs="Times New Roman"/>
          <w:sz w:val="24"/>
          <w:szCs w:val="24"/>
        </w:rPr>
        <w:t xml:space="preserve"> о предоставлении в 2022 году из областного бюджета бюджету </w:t>
      </w:r>
      <w:r w:rsidR="005F6C67">
        <w:rPr>
          <w:rFonts w:ascii="Times New Roman" w:hAnsi="Times New Roman" w:cs="Times New Roman"/>
          <w:sz w:val="24"/>
          <w:szCs w:val="24"/>
        </w:rPr>
        <w:t>Афанасьевск</w:t>
      </w:r>
      <w:r w:rsidR="00F91965" w:rsidRPr="00F91965">
        <w:rPr>
          <w:rFonts w:ascii="Times New Roman" w:hAnsi="Times New Roman" w:cs="Times New Roman"/>
          <w:sz w:val="24"/>
          <w:szCs w:val="24"/>
        </w:rPr>
        <w:t>ого сельского поселения Тулунского муниципального района Иркутской области субсидии на актуализацию документов территориального планирования</w:t>
      </w:r>
      <w:r w:rsidR="009C46B4" w:rsidRPr="00F91965">
        <w:rPr>
          <w:rFonts w:ascii="Times New Roman" w:hAnsi="Times New Roman" w:cs="Times New Roman"/>
          <w:sz w:val="24"/>
          <w:szCs w:val="24"/>
        </w:rPr>
        <w:t>,</w:t>
      </w:r>
      <w:r w:rsidRPr="00F91965">
        <w:rPr>
          <w:rFonts w:ascii="Times New Roman" w:hAnsi="Times New Roman" w:cs="Times New Roman"/>
          <w:sz w:val="24"/>
          <w:szCs w:val="24"/>
        </w:rPr>
        <w:t xml:space="preserve"> заключаемого между </w:t>
      </w:r>
      <w:r w:rsidR="0001509D" w:rsidRPr="00F91965">
        <w:rPr>
          <w:rFonts w:ascii="Times New Roman" w:hAnsi="Times New Roman" w:cs="Times New Roman"/>
          <w:sz w:val="24"/>
          <w:szCs w:val="24"/>
        </w:rPr>
        <w:t>Министерство</w:t>
      </w:r>
      <w:r w:rsidR="00667329" w:rsidRPr="00F91965">
        <w:rPr>
          <w:rFonts w:ascii="Times New Roman" w:hAnsi="Times New Roman" w:cs="Times New Roman"/>
          <w:sz w:val="24"/>
          <w:szCs w:val="24"/>
        </w:rPr>
        <w:t>м</w:t>
      </w:r>
      <w:r w:rsidR="0001509D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="00B409A7" w:rsidRPr="00F91965">
        <w:rPr>
          <w:rFonts w:ascii="Times New Roman" w:hAnsi="Times New Roman" w:cs="Times New Roman"/>
          <w:sz w:val="24"/>
          <w:szCs w:val="24"/>
        </w:rPr>
        <w:t>службы архитектуры Иркутской области</w:t>
      </w:r>
      <w:r w:rsidR="0001509D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Pr="00F91965">
        <w:rPr>
          <w:rFonts w:ascii="Times New Roman" w:hAnsi="Times New Roman" w:cs="Times New Roman"/>
          <w:sz w:val="24"/>
          <w:szCs w:val="24"/>
        </w:rPr>
        <w:t xml:space="preserve">(далее - Министерство) и </w:t>
      </w:r>
      <w:r w:rsidR="00FD0189" w:rsidRPr="00F91965">
        <w:rPr>
          <w:rFonts w:ascii="Times New Roman" w:hAnsi="Times New Roman" w:cs="Times New Roman"/>
          <w:sz w:val="24"/>
          <w:szCs w:val="24"/>
        </w:rPr>
        <w:t>администраци</w:t>
      </w:r>
      <w:r w:rsidR="00B409A7" w:rsidRPr="00F91965">
        <w:rPr>
          <w:rFonts w:ascii="Times New Roman" w:hAnsi="Times New Roman" w:cs="Times New Roman"/>
          <w:sz w:val="24"/>
          <w:szCs w:val="24"/>
        </w:rPr>
        <w:t>е</w:t>
      </w:r>
      <w:r w:rsidR="00FD0189" w:rsidRPr="00F91965">
        <w:rPr>
          <w:rFonts w:ascii="Times New Roman" w:hAnsi="Times New Roman" w:cs="Times New Roman"/>
          <w:sz w:val="24"/>
          <w:szCs w:val="24"/>
        </w:rPr>
        <w:t>й</w:t>
      </w:r>
      <w:r w:rsidR="00A077D1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="005F6C67">
        <w:rPr>
          <w:rFonts w:ascii="Times New Roman" w:hAnsi="Times New Roman" w:cs="Times New Roman"/>
          <w:sz w:val="24"/>
          <w:szCs w:val="24"/>
        </w:rPr>
        <w:t>Афанасьевск</w:t>
      </w:r>
      <w:r w:rsidR="005F6C67" w:rsidRPr="00F91965">
        <w:rPr>
          <w:rFonts w:ascii="Times New Roman" w:hAnsi="Times New Roman" w:cs="Times New Roman"/>
          <w:sz w:val="24"/>
          <w:szCs w:val="24"/>
        </w:rPr>
        <w:t xml:space="preserve">ого </w:t>
      </w:r>
      <w:r w:rsidR="00A077D1" w:rsidRPr="00F919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91965">
        <w:rPr>
          <w:rFonts w:ascii="Times New Roman" w:hAnsi="Times New Roman" w:cs="Times New Roman"/>
          <w:sz w:val="24"/>
          <w:szCs w:val="24"/>
        </w:rPr>
        <w:t>о предоставлении субсидии местному бюджету из областного бюджета</w:t>
      </w:r>
      <w:r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7B03E4" w:rsidRPr="007B03E4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5F6C67">
        <w:rPr>
          <w:rFonts w:ascii="Times New Roman" w:hAnsi="Times New Roman" w:cs="Times New Roman"/>
          <w:sz w:val="24"/>
          <w:szCs w:val="24"/>
        </w:rPr>
        <w:t>Афанасьевск</w:t>
      </w:r>
      <w:r w:rsidR="005F6C67" w:rsidRPr="00F91965">
        <w:rPr>
          <w:rFonts w:ascii="Times New Roman" w:hAnsi="Times New Roman" w:cs="Times New Roman"/>
          <w:sz w:val="24"/>
          <w:szCs w:val="24"/>
        </w:rPr>
        <w:t>ого</w:t>
      </w:r>
      <w:r w:rsidR="007B03E4" w:rsidRPr="007B03E4">
        <w:rPr>
          <w:rFonts w:ascii="Times New Roman" w:hAnsi="Times New Roman" w:cs="Times New Roman"/>
          <w:sz w:val="24"/>
          <w:szCs w:val="24"/>
        </w:rPr>
        <w:t xml:space="preserve"> сельского поселения субсидии на актуализацию документов территориального</w:t>
      </w:r>
      <w:proofErr w:type="gramEnd"/>
      <w:r w:rsidR="007B03E4" w:rsidRPr="007B03E4">
        <w:rPr>
          <w:rFonts w:ascii="Times New Roman" w:hAnsi="Times New Roman" w:cs="Times New Roman"/>
          <w:sz w:val="24"/>
          <w:szCs w:val="24"/>
        </w:rPr>
        <w:t xml:space="preserve"> планирования </w:t>
      </w:r>
      <w:r w:rsidRPr="007B03E4">
        <w:rPr>
          <w:rFonts w:ascii="Times New Roman" w:hAnsi="Times New Roman" w:cs="Times New Roman"/>
          <w:sz w:val="24"/>
          <w:szCs w:val="24"/>
        </w:rPr>
        <w:t xml:space="preserve">(далее - Соглашение), содержащего информацию об уровне </w:t>
      </w:r>
      <w:r w:rsidR="00B409A7" w:rsidRPr="007B03E4">
        <w:rPr>
          <w:rFonts w:ascii="Times New Roman" w:hAnsi="Times New Roman" w:cs="Times New Roman"/>
          <w:sz w:val="24"/>
          <w:szCs w:val="24"/>
        </w:rPr>
        <w:t>со</w:t>
      </w:r>
      <w:r w:rsidRPr="007B03E4">
        <w:rPr>
          <w:rFonts w:ascii="Times New Roman" w:hAnsi="Times New Roman" w:cs="Times New Roman"/>
          <w:sz w:val="24"/>
          <w:szCs w:val="24"/>
        </w:rPr>
        <w:t xml:space="preserve">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7B03E4" w:rsidRDefault="0055241D" w:rsidP="007B03E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7B03E4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7B03E4">
        <w:rPr>
          <w:rFonts w:ascii="Times New Roman" w:hAnsi="Times New Roman" w:cs="Times New Roman"/>
          <w:sz w:val="24"/>
          <w:szCs w:val="24"/>
        </w:rPr>
        <w:t>на мероприяти</w:t>
      </w:r>
      <w:r w:rsidR="005D539E" w:rsidRPr="007B03E4">
        <w:rPr>
          <w:rFonts w:ascii="Times New Roman" w:hAnsi="Times New Roman" w:cs="Times New Roman"/>
          <w:sz w:val="24"/>
          <w:szCs w:val="24"/>
        </w:rPr>
        <w:t>е</w:t>
      </w:r>
      <w:r w:rsidR="00B60351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667329" w:rsidRPr="007B03E4">
        <w:rPr>
          <w:rFonts w:ascii="Times New Roman" w:hAnsi="Times New Roman" w:cs="Times New Roman"/>
          <w:sz w:val="24"/>
          <w:szCs w:val="24"/>
        </w:rPr>
        <w:t xml:space="preserve">по актуализации документов </w:t>
      </w:r>
      <w:r w:rsidR="007B03E4" w:rsidRPr="007B03E4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</w:t>
      </w:r>
      <w:r w:rsidR="00B60351" w:rsidRPr="007B03E4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862781" w:rsidRPr="007B03E4">
        <w:rPr>
          <w:rFonts w:ascii="Times New Roman" w:hAnsi="Times New Roman" w:cs="Times New Roman"/>
          <w:sz w:val="24"/>
          <w:szCs w:val="24"/>
        </w:rPr>
        <w:t>–</w:t>
      </w:r>
      <w:r w:rsidR="00B60351" w:rsidRPr="007B03E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7B03E4">
        <w:rPr>
          <w:rFonts w:ascii="Times New Roman" w:hAnsi="Times New Roman" w:cs="Times New Roman"/>
          <w:sz w:val="24"/>
          <w:szCs w:val="24"/>
        </w:rPr>
        <w:t>)</w:t>
      </w:r>
      <w:r w:rsidR="00B60351" w:rsidRPr="007B03E4">
        <w:rPr>
          <w:rFonts w:ascii="Times New Roman" w:hAnsi="Times New Roman" w:cs="Times New Roman"/>
          <w:sz w:val="24"/>
          <w:szCs w:val="24"/>
        </w:rPr>
        <w:t>.</w:t>
      </w:r>
    </w:p>
    <w:p w:rsidR="001F638E" w:rsidRPr="007B03E4" w:rsidRDefault="0055241D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7B03E4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7B03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F6C67">
        <w:rPr>
          <w:rFonts w:ascii="Times New Roman" w:hAnsi="Times New Roman" w:cs="Times New Roman"/>
          <w:sz w:val="24"/>
          <w:szCs w:val="24"/>
        </w:rPr>
        <w:t>Афанасьевск</w:t>
      </w:r>
      <w:r w:rsidR="005F6C67" w:rsidRPr="00F91965">
        <w:rPr>
          <w:rFonts w:ascii="Times New Roman" w:hAnsi="Times New Roman" w:cs="Times New Roman"/>
          <w:sz w:val="24"/>
          <w:szCs w:val="24"/>
        </w:rPr>
        <w:t>ого</w:t>
      </w:r>
      <w:r w:rsidR="00D83613" w:rsidRPr="007B03E4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085F49" w:rsidRPr="007B03E4">
        <w:rPr>
          <w:rFonts w:ascii="Times New Roman" w:hAnsi="Times New Roman" w:cs="Times New Roman"/>
          <w:sz w:val="24"/>
          <w:szCs w:val="24"/>
        </w:rPr>
        <w:t>.</w:t>
      </w:r>
    </w:p>
    <w:p w:rsidR="001F638E" w:rsidRPr="007B03E4" w:rsidRDefault="001F638E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4F299B" w:rsidRPr="007B03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6C67">
        <w:rPr>
          <w:rFonts w:ascii="Times New Roman" w:hAnsi="Times New Roman" w:cs="Times New Roman"/>
          <w:sz w:val="24"/>
          <w:szCs w:val="24"/>
        </w:rPr>
        <w:t>Афанасьевск</w:t>
      </w:r>
      <w:r w:rsidR="005F6C67" w:rsidRPr="00F91965">
        <w:rPr>
          <w:rFonts w:ascii="Times New Roman" w:hAnsi="Times New Roman" w:cs="Times New Roman"/>
          <w:sz w:val="24"/>
          <w:szCs w:val="24"/>
        </w:rPr>
        <w:t>ого</w:t>
      </w:r>
      <w:r w:rsidR="004F299B" w:rsidRPr="007B03E4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значейства по Иркутской области к единому счету бюджета,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доле, соответствующей уровню софинансирования.</w:t>
      </w:r>
    </w:p>
    <w:p w:rsidR="002E48DA" w:rsidRPr="007B03E4" w:rsidRDefault="002E48DA" w:rsidP="007B03E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7B03E4" w:rsidRDefault="005351F9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7B03E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7B03E4">
        <w:rPr>
          <w:rFonts w:ascii="Times New Roman" w:hAnsi="Times New Roman" w:cs="Times New Roman"/>
          <w:sz w:val="24"/>
          <w:szCs w:val="24"/>
        </w:rPr>
        <w:t>,</w:t>
      </w:r>
      <w:r w:rsidR="00500DE3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826A33" w:rsidRPr="007B03E4">
        <w:rPr>
          <w:rFonts w:ascii="Times New Roman" w:hAnsi="Times New Roman" w:cs="Times New Roman"/>
          <w:sz w:val="24"/>
          <w:szCs w:val="24"/>
        </w:rPr>
        <w:t>осуществляется в</w:t>
      </w:r>
      <w:r w:rsidR="00500DE3" w:rsidRPr="007B03E4">
        <w:rPr>
          <w:rFonts w:ascii="Times New Roman" w:hAnsi="Times New Roman" w:cs="Times New Roman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7B03E4" w:rsidRDefault="00D83613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F6C67">
        <w:rPr>
          <w:rFonts w:ascii="Times New Roman" w:hAnsi="Times New Roman" w:cs="Times New Roman"/>
          <w:sz w:val="24"/>
          <w:szCs w:val="24"/>
        </w:rPr>
        <w:t>Афанасьевск</w:t>
      </w:r>
      <w:r w:rsidR="005F6C67" w:rsidRPr="00F91965">
        <w:rPr>
          <w:rFonts w:ascii="Times New Roman" w:hAnsi="Times New Roman" w:cs="Times New Roman"/>
          <w:sz w:val="24"/>
          <w:szCs w:val="24"/>
        </w:rPr>
        <w:t>ого</w:t>
      </w:r>
      <w:r w:rsidRPr="007B03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7B03E4">
        <w:rPr>
          <w:rFonts w:ascii="Times New Roman" w:hAnsi="Times New Roman" w:cs="Times New Roman"/>
          <w:sz w:val="24"/>
          <w:szCs w:val="24"/>
        </w:rPr>
        <w:t>:</w:t>
      </w:r>
    </w:p>
    <w:p w:rsidR="001162CA" w:rsidRPr="007B03E4" w:rsidRDefault="001162CA" w:rsidP="007B03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7B03E4" w:rsidRDefault="001162CA" w:rsidP="007B03E4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б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7B03E4" w:rsidRDefault="001162CA" w:rsidP="007B03E4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) </w:t>
      </w:r>
      <w:r w:rsidRPr="007B03E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7B03E4">
        <w:rPr>
          <w:rFonts w:ascii="Times New Roman" w:hAnsi="Times New Roman" w:cs="Times New Roman"/>
          <w:sz w:val="24"/>
          <w:szCs w:val="24"/>
        </w:rPr>
        <w:t>представл</w:t>
      </w:r>
      <w:r w:rsidRPr="007B03E4">
        <w:rPr>
          <w:rFonts w:ascii="Times New Roman" w:hAnsi="Times New Roman" w:cs="Times New Roman"/>
          <w:sz w:val="24"/>
          <w:szCs w:val="24"/>
        </w:rPr>
        <w:t>ение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407777" w:rsidRPr="007B03E4">
        <w:rPr>
          <w:rFonts w:ascii="Times New Roman" w:hAnsi="Times New Roman" w:cs="Times New Roman"/>
          <w:sz w:val="24"/>
          <w:szCs w:val="24"/>
        </w:rPr>
        <w:t>отчетн</w:t>
      </w:r>
      <w:r w:rsidR="004B623A">
        <w:rPr>
          <w:rFonts w:ascii="Times New Roman" w:hAnsi="Times New Roman" w:cs="Times New Roman"/>
          <w:sz w:val="24"/>
          <w:szCs w:val="24"/>
        </w:rPr>
        <w:t>ой</w:t>
      </w:r>
      <w:r w:rsidR="00407777" w:rsidRPr="007B03E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B623A">
        <w:rPr>
          <w:rFonts w:ascii="Times New Roman" w:hAnsi="Times New Roman" w:cs="Times New Roman"/>
          <w:sz w:val="24"/>
          <w:szCs w:val="24"/>
        </w:rPr>
        <w:t>и</w:t>
      </w:r>
      <w:r w:rsidR="00407777" w:rsidRPr="007B03E4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826A33" w:rsidRPr="007B03E4">
        <w:rPr>
          <w:rFonts w:ascii="Times New Roman" w:hAnsi="Times New Roman" w:cs="Times New Roman"/>
          <w:sz w:val="24"/>
          <w:szCs w:val="24"/>
        </w:rPr>
        <w:t>предусмотренн</w:t>
      </w:r>
      <w:r w:rsidR="004B623A">
        <w:rPr>
          <w:rFonts w:ascii="Times New Roman" w:hAnsi="Times New Roman" w:cs="Times New Roman"/>
          <w:sz w:val="24"/>
          <w:szCs w:val="24"/>
        </w:rPr>
        <w:t>ой</w:t>
      </w:r>
      <w:r w:rsidR="00826A33" w:rsidRPr="007B03E4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 w:rsidR="00407777" w:rsidRPr="007B03E4">
        <w:rPr>
          <w:rFonts w:ascii="Times New Roman" w:hAnsi="Times New Roman" w:cs="Times New Roman"/>
          <w:sz w:val="24"/>
          <w:szCs w:val="24"/>
        </w:rPr>
        <w:t>;</w:t>
      </w:r>
    </w:p>
    <w:p w:rsidR="0019064A" w:rsidRPr="007B03E4" w:rsidRDefault="001162CA" w:rsidP="007B03E4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г</w:t>
      </w:r>
      <w:r w:rsidR="0019064A" w:rsidRPr="007B03E4">
        <w:rPr>
          <w:rFonts w:ascii="Times New Roman" w:hAnsi="Times New Roman" w:cs="Times New Roman"/>
          <w:sz w:val="24"/>
          <w:szCs w:val="24"/>
        </w:rPr>
        <w:t>) несет ответственность за целевое и эффективное использование средств областного и местного бюджетов</w:t>
      </w:r>
      <w:r w:rsidR="00A40512" w:rsidRPr="007B03E4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E51E83" w:rsidRPr="007B03E4" w:rsidRDefault="00E51E83" w:rsidP="007B03E4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3E4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</w:t>
      </w:r>
      <w:r w:rsidR="00B409A7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Pr="007B03E4">
        <w:rPr>
          <w:rFonts w:ascii="Times New Roman" w:hAnsi="Times New Roman" w:cs="Times New Roman"/>
          <w:sz w:val="24"/>
          <w:szCs w:val="24"/>
        </w:rPr>
        <w:t>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7B0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3E4">
        <w:rPr>
          <w:rFonts w:ascii="Times New Roman" w:hAnsi="Times New Roman" w:cs="Times New Roman"/>
          <w:sz w:val="24"/>
          <w:szCs w:val="24"/>
        </w:rPr>
        <w:t xml:space="preserve">местного бюджета в областной бюджет в срок до 1 апреля года, следующего за годом предоставления субсидий, определяется в </w:t>
      </w:r>
      <w:r w:rsidR="00E56A4D" w:rsidRPr="007B03E4">
        <w:rPr>
          <w:rFonts w:ascii="Times New Roman" w:hAnsi="Times New Roman" w:cs="Times New Roman"/>
          <w:sz w:val="24"/>
          <w:szCs w:val="24"/>
        </w:rPr>
        <w:t xml:space="preserve">соответствии с пунктами 16, 19 </w:t>
      </w:r>
      <w:r w:rsidRPr="007B03E4">
        <w:rPr>
          <w:rFonts w:ascii="Times New Roman" w:hAnsi="Times New Roman" w:cs="Times New Roman"/>
          <w:sz w:val="24"/>
          <w:szCs w:val="24"/>
        </w:rPr>
        <w:t>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  <w:proofErr w:type="gramEnd"/>
    </w:p>
    <w:p w:rsidR="008E48C8" w:rsidRPr="00F77611" w:rsidRDefault="008E48C8" w:rsidP="007B03E4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F77611" w:rsidSect="00426A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42" w:rsidRDefault="00432742" w:rsidP="00426A59">
      <w:pPr>
        <w:spacing w:after="0" w:line="240" w:lineRule="auto"/>
      </w:pPr>
      <w:r>
        <w:separator/>
      </w:r>
    </w:p>
  </w:endnote>
  <w:endnote w:type="continuationSeparator" w:id="0">
    <w:p w:rsidR="00432742" w:rsidRDefault="00432742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42" w:rsidRDefault="00432742" w:rsidP="00426A59">
      <w:pPr>
        <w:spacing w:after="0" w:line="240" w:lineRule="auto"/>
      </w:pPr>
      <w:r>
        <w:separator/>
      </w:r>
    </w:p>
  </w:footnote>
  <w:footnote w:type="continuationSeparator" w:id="0">
    <w:p w:rsidR="00432742" w:rsidRDefault="00432742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00FCC"/>
    <w:rsid w:val="00010F13"/>
    <w:rsid w:val="0001509D"/>
    <w:rsid w:val="00031DD3"/>
    <w:rsid w:val="0003674A"/>
    <w:rsid w:val="00043660"/>
    <w:rsid w:val="00046829"/>
    <w:rsid w:val="00047135"/>
    <w:rsid w:val="00055A2D"/>
    <w:rsid w:val="000608C5"/>
    <w:rsid w:val="00085F49"/>
    <w:rsid w:val="00095C7F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A39E8"/>
    <w:rsid w:val="001A526C"/>
    <w:rsid w:val="001C5DEB"/>
    <w:rsid w:val="001E149C"/>
    <w:rsid w:val="001F638E"/>
    <w:rsid w:val="001F6B5C"/>
    <w:rsid w:val="00217D32"/>
    <w:rsid w:val="00233266"/>
    <w:rsid w:val="002707D1"/>
    <w:rsid w:val="00275816"/>
    <w:rsid w:val="00285037"/>
    <w:rsid w:val="002B35FC"/>
    <w:rsid w:val="002D15C4"/>
    <w:rsid w:val="002D6DD6"/>
    <w:rsid w:val="002E48DA"/>
    <w:rsid w:val="002E6AEC"/>
    <w:rsid w:val="002F5B68"/>
    <w:rsid w:val="00305E2C"/>
    <w:rsid w:val="00310DAE"/>
    <w:rsid w:val="00312507"/>
    <w:rsid w:val="003561AA"/>
    <w:rsid w:val="00364D6C"/>
    <w:rsid w:val="00366C66"/>
    <w:rsid w:val="00395C9F"/>
    <w:rsid w:val="003A274A"/>
    <w:rsid w:val="003A5BAC"/>
    <w:rsid w:val="003B17A0"/>
    <w:rsid w:val="003C34ED"/>
    <w:rsid w:val="003D7950"/>
    <w:rsid w:val="003E0BF8"/>
    <w:rsid w:val="003F2969"/>
    <w:rsid w:val="00403F69"/>
    <w:rsid w:val="00407777"/>
    <w:rsid w:val="00424599"/>
    <w:rsid w:val="00426A59"/>
    <w:rsid w:val="00432742"/>
    <w:rsid w:val="00434BA2"/>
    <w:rsid w:val="0045008C"/>
    <w:rsid w:val="00452009"/>
    <w:rsid w:val="004558D9"/>
    <w:rsid w:val="0047437D"/>
    <w:rsid w:val="004848A4"/>
    <w:rsid w:val="00484B70"/>
    <w:rsid w:val="00487969"/>
    <w:rsid w:val="004A4F8F"/>
    <w:rsid w:val="004A6CC2"/>
    <w:rsid w:val="004B623A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0FBF"/>
    <w:rsid w:val="005351D3"/>
    <w:rsid w:val="005351F9"/>
    <w:rsid w:val="00543144"/>
    <w:rsid w:val="00543D2C"/>
    <w:rsid w:val="0055241D"/>
    <w:rsid w:val="00555717"/>
    <w:rsid w:val="00562F5A"/>
    <w:rsid w:val="00563EA1"/>
    <w:rsid w:val="00565243"/>
    <w:rsid w:val="00570945"/>
    <w:rsid w:val="005807A8"/>
    <w:rsid w:val="005953A1"/>
    <w:rsid w:val="005A1AA1"/>
    <w:rsid w:val="005B099A"/>
    <w:rsid w:val="005B3FFC"/>
    <w:rsid w:val="005C3D35"/>
    <w:rsid w:val="005D1F27"/>
    <w:rsid w:val="005D4F23"/>
    <w:rsid w:val="005D539E"/>
    <w:rsid w:val="005F07DF"/>
    <w:rsid w:val="005F5362"/>
    <w:rsid w:val="005F6672"/>
    <w:rsid w:val="005F6C67"/>
    <w:rsid w:val="006056B9"/>
    <w:rsid w:val="00621942"/>
    <w:rsid w:val="00631BFA"/>
    <w:rsid w:val="00632344"/>
    <w:rsid w:val="00656014"/>
    <w:rsid w:val="00664C64"/>
    <w:rsid w:val="00667329"/>
    <w:rsid w:val="0069359F"/>
    <w:rsid w:val="006A3CF7"/>
    <w:rsid w:val="006B3F3B"/>
    <w:rsid w:val="006C464C"/>
    <w:rsid w:val="006C47A6"/>
    <w:rsid w:val="006C5798"/>
    <w:rsid w:val="00731DDD"/>
    <w:rsid w:val="007333D8"/>
    <w:rsid w:val="0074436A"/>
    <w:rsid w:val="00754EBD"/>
    <w:rsid w:val="0076291F"/>
    <w:rsid w:val="007778BC"/>
    <w:rsid w:val="00796284"/>
    <w:rsid w:val="007B03E4"/>
    <w:rsid w:val="007C00F3"/>
    <w:rsid w:val="007C66FD"/>
    <w:rsid w:val="007F0EA2"/>
    <w:rsid w:val="007F5406"/>
    <w:rsid w:val="00802405"/>
    <w:rsid w:val="00807ACB"/>
    <w:rsid w:val="00826A33"/>
    <w:rsid w:val="008367CF"/>
    <w:rsid w:val="00851411"/>
    <w:rsid w:val="00862781"/>
    <w:rsid w:val="00867FF4"/>
    <w:rsid w:val="00871F32"/>
    <w:rsid w:val="00884F1D"/>
    <w:rsid w:val="0089088B"/>
    <w:rsid w:val="008B3FC7"/>
    <w:rsid w:val="008C6E68"/>
    <w:rsid w:val="008C7974"/>
    <w:rsid w:val="008E48C8"/>
    <w:rsid w:val="008F0280"/>
    <w:rsid w:val="00923C25"/>
    <w:rsid w:val="00952697"/>
    <w:rsid w:val="0095650C"/>
    <w:rsid w:val="0096286A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0E3E"/>
    <w:rsid w:val="00A077D1"/>
    <w:rsid w:val="00A2357E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25AC"/>
    <w:rsid w:val="00AE33CC"/>
    <w:rsid w:val="00AE5721"/>
    <w:rsid w:val="00AE6AE1"/>
    <w:rsid w:val="00AE7A96"/>
    <w:rsid w:val="00AF0492"/>
    <w:rsid w:val="00B332AE"/>
    <w:rsid w:val="00B409A7"/>
    <w:rsid w:val="00B4160A"/>
    <w:rsid w:val="00B4529F"/>
    <w:rsid w:val="00B54081"/>
    <w:rsid w:val="00B57579"/>
    <w:rsid w:val="00B60351"/>
    <w:rsid w:val="00B741BE"/>
    <w:rsid w:val="00B8148F"/>
    <w:rsid w:val="00B932DB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82ECC"/>
    <w:rsid w:val="00C93D71"/>
    <w:rsid w:val="00CA371E"/>
    <w:rsid w:val="00CA4BFA"/>
    <w:rsid w:val="00CB6ED9"/>
    <w:rsid w:val="00CB7020"/>
    <w:rsid w:val="00CC225C"/>
    <w:rsid w:val="00CC5D73"/>
    <w:rsid w:val="00CE5641"/>
    <w:rsid w:val="00D03EE6"/>
    <w:rsid w:val="00D10F78"/>
    <w:rsid w:val="00D2292B"/>
    <w:rsid w:val="00D22D44"/>
    <w:rsid w:val="00D27F30"/>
    <w:rsid w:val="00D513DA"/>
    <w:rsid w:val="00D56091"/>
    <w:rsid w:val="00D601F1"/>
    <w:rsid w:val="00D738FB"/>
    <w:rsid w:val="00D83486"/>
    <w:rsid w:val="00D83613"/>
    <w:rsid w:val="00D85C76"/>
    <w:rsid w:val="00D87AF9"/>
    <w:rsid w:val="00DC2ACA"/>
    <w:rsid w:val="00DC7480"/>
    <w:rsid w:val="00DE1EF8"/>
    <w:rsid w:val="00DE5C58"/>
    <w:rsid w:val="00DE5F48"/>
    <w:rsid w:val="00E01D49"/>
    <w:rsid w:val="00E04208"/>
    <w:rsid w:val="00E102AD"/>
    <w:rsid w:val="00E17027"/>
    <w:rsid w:val="00E30452"/>
    <w:rsid w:val="00E36AA6"/>
    <w:rsid w:val="00E4365B"/>
    <w:rsid w:val="00E51E83"/>
    <w:rsid w:val="00E56A4D"/>
    <w:rsid w:val="00E6542D"/>
    <w:rsid w:val="00E6590B"/>
    <w:rsid w:val="00E779E6"/>
    <w:rsid w:val="00E85023"/>
    <w:rsid w:val="00E92970"/>
    <w:rsid w:val="00EA1051"/>
    <w:rsid w:val="00EA5D9A"/>
    <w:rsid w:val="00EB5163"/>
    <w:rsid w:val="00F00462"/>
    <w:rsid w:val="00F02BA7"/>
    <w:rsid w:val="00F124E2"/>
    <w:rsid w:val="00F1363F"/>
    <w:rsid w:val="00F21CB0"/>
    <w:rsid w:val="00F2511E"/>
    <w:rsid w:val="00F324F0"/>
    <w:rsid w:val="00F34B0D"/>
    <w:rsid w:val="00F62ED5"/>
    <w:rsid w:val="00F64E15"/>
    <w:rsid w:val="00F72685"/>
    <w:rsid w:val="00F75C0A"/>
    <w:rsid w:val="00F77611"/>
    <w:rsid w:val="00F91965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5DE8-2563-419E-813B-EDCA4F29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20</cp:revision>
  <cp:lastPrinted>2022-04-15T07:36:00Z</cp:lastPrinted>
  <dcterms:created xsi:type="dcterms:W3CDTF">2022-04-20T05:23:00Z</dcterms:created>
  <dcterms:modified xsi:type="dcterms:W3CDTF">2022-06-17T07:11:00Z</dcterms:modified>
</cp:coreProperties>
</file>