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E" w:rsidRPr="008D0C1E" w:rsidRDefault="00BD1864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BD1864">
        <w:rPr>
          <w:rFonts w:eastAsia="Calibri"/>
          <w:bCs w:val="0"/>
          <w:color w:val="auto"/>
          <w:sz w:val="24"/>
          <w:szCs w:val="24"/>
        </w:rPr>
        <w:t>АФАНАСЬЕВСКОЕ</w:t>
      </w:r>
      <w:r w:rsidR="008D0C1E" w:rsidRPr="008D0C1E">
        <w:rPr>
          <w:rFonts w:eastAsia="Calibri"/>
          <w:bCs w:val="0"/>
          <w:color w:val="auto"/>
          <w:sz w:val="24"/>
          <w:szCs w:val="24"/>
        </w:rPr>
        <w:t xml:space="preserve"> МУНИЦИПАЛЬНОЕ ОБРАЗОВАНИЕ</w:t>
      </w: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</w:rPr>
        <w:t>Тулунского муниципального района Иркутской области</w:t>
      </w: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</w:rPr>
        <w:t>ЗАКЛЮЧЕНИЕ</w:t>
      </w:r>
    </w:p>
    <w:p w:rsidR="008D0C1E" w:rsidRPr="000D2D16" w:rsidRDefault="008D0C1E" w:rsidP="004F5093">
      <w:pPr>
        <w:jc w:val="center"/>
        <w:rPr>
          <w:rFonts w:eastAsia="Calibri"/>
          <w:bCs w:val="0"/>
          <w:color w:val="auto"/>
          <w:sz w:val="24"/>
          <w:szCs w:val="24"/>
        </w:rPr>
      </w:pPr>
      <w:proofErr w:type="gramStart"/>
      <w:r w:rsidRPr="00BD1864">
        <w:rPr>
          <w:rFonts w:eastAsia="Calibri"/>
          <w:bCs w:val="0"/>
          <w:color w:val="auto"/>
          <w:sz w:val="24"/>
          <w:szCs w:val="24"/>
        </w:rPr>
        <w:t>о результатах публичных слушаний по вопросу рассмотрения проекта</w:t>
      </w:r>
      <w:r w:rsidR="004F5093">
        <w:rPr>
          <w:rFonts w:eastAsia="Calibri"/>
          <w:bCs w:val="0"/>
          <w:color w:val="auto"/>
          <w:sz w:val="24"/>
          <w:szCs w:val="24"/>
        </w:rPr>
        <w:t xml:space="preserve"> внесения изменений в правила землепользования и застройки Афанасьевского сельского поселения Тулунского района Иркутской области новой</w:t>
      </w:r>
      <w:r w:rsidR="005D6017" w:rsidRPr="00BD1864">
        <w:rPr>
          <w:rFonts w:eastAsia="Calibri"/>
          <w:bCs w:val="0"/>
          <w:color w:val="auto"/>
          <w:sz w:val="24"/>
          <w:szCs w:val="24"/>
        </w:rPr>
        <w:t xml:space="preserve"> редакции правил</w:t>
      </w:r>
      <w:r w:rsidR="00BD1864" w:rsidRPr="00BD1864">
        <w:rPr>
          <w:rFonts w:eastAsia="Times New Roman"/>
          <w:color w:val="auto"/>
          <w:sz w:val="24"/>
          <w:szCs w:val="24"/>
          <w:lang w:eastAsia="ru-RU"/>
        </w:rPr>
        <w:t xml:space="preserve"> землепользования и застройки Афанасьевского муниципального образования Тулунского района Иркутской области,</w:t>
      </w:r>
      <w:r w:rsidR="00BD1864" w:rsidRPr="00BD1864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утвержденных решением Думы Афанас</w:t>
      </w:r>
      <w:r w:rsidR="00BD1864">
        <w:rPr>
          <w:rFonts w:eastAsia="Times New Roman"/>
          <w:bCs w:val="0"/>
          <w:color w:val="auto"/>
          <w:sz w:val="24"/>
          <w:szCs w:val="24"/>
          <w:lang w:eastAsia="ru-RU"/>
        </w:rPr>
        <w:t>ьевского сельского поселения № 6-РД</w:t>
      </w:r>
      <w:r w:rsidR="00BD1864" w:rsidRPr="00BD1864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от 30.04.2014 г</w:t>
      </w:r>
      <w:r w:rsidR="004F5093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</w:t>
      </w:r>
      <w:r w:rsidR="004F5093" w:rsidRPr="000D2D16">
        <w:rPr>
          <w:sz w:val="24"/>
          <w:szCs w:val="24"/>
        </w:rPr>
        <w:t>(в редакции от 06.04.2017 г.№10-РД;</w:t>
      </w:r>
      <w:proofErr w:type="gramEnd"/>
      <w:r w:rsidR="004F5093" w:rsidRPr="000D2D16">
        <w:rPr>
          <w:sz w:val="24"/>
          <w:szCs w:val="24"/>
        </w:rPr>
        <w:t xml:space="preserve"> </w:t>
      </w:r>
      <w:proofErr w:type="gramStart"/>
      <w:r w:rsidR="004F5093" w:rsidRPr="000D2D16">
        <w:rPr>
          <w:sz w:val="24"/>
          <w:szCs w:val="24"/>
        </w:rPr>
        <w:t>12.07.2018 г. 4-РД)</w:t>
      </w:r>
      <w:r w:rsidR="00BD1864" w:rsidRPr="000D2D16">
        <w:rPr>
          <w:rFonts w:eastAsia="Times New Roman"/>
          <w:bCs w:val="0"/>
          <w:color w:val="auto"/>
          <w:sz w:val="24"/>
          <w:szCs w:val="24"/>
          <w:lang w:eastAsia="ru-RU"/>
        </w:rPr>
        <w:t>.</w:t>
      </w:r>
      <w:r w:rsidR="00BD1864" w:rsidRPr="000D2D16">
        <w:rPr>
          <w:rFonts w:eastAsia="Calibri"/>
          <w:bCs w:val="0"/>
          <w:color w:val="auto"/>
          <w:sz w:val="24"/>
          <w:szCs w:val="24"/>
        </w:rPr>
        <w:t xml:space="preserve"> </w:t>
      </w:r>
      <w:proofErr w:type="gramEnd"/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 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</w:t>
      </w:r>
      <w:r w:rsidRPr="008D0C1E">
        <w:rPr>
          <w:rFonts w:eastAsia="Calibri"/>
          <w:bCs w:val="0"/>
          <w:color w:val="auto"/>
          <w:sz w:val="24"/>
          <w:szCs w:val="24"/>
        </w:rPr>
        <w:t>.Основания проведения публичных слушаний: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</w:t>
      </w:r>
    </w:p>
    <w:p w:rsidR="005523C6" w:rsidRPr="005523C6" w:rsidRDefault="005D6017" w:rsidP="005523C6">
      <w:pPr>
        <w:spacing w:after="0"/>
        <w:contextualSpacing/>
        <w:rPr>
          <w:rFonts w:eastAsia="Calibri"/>
          <w:b w:val="0"/>
          <w:sz w:val="24"/>
          <w:szCs w:val="24"/>
        </w:rPr>
      </w:pP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Постановление администрации Афанасьевского сельского поселения от </w:t>
      </w:r>
      <w:r w:rsid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26.03.2021</w:t>
      </w: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г. № </w:t>
      </w:r>
      <w:r w:rsid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11</w:t>
      </w: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-ПГ «</w:t>
      </w:r>
      <w:r w:rsidR="005523C6" w:rsidRPr="005523C6">
        <w:rPr>
          <w:rFonts w:eastAsia="Calibri"/>
          <w:b w:val="0"/>
          <w:sz w:val="24"/>
          <w:szCs w:val="24"/>
        </w:rPr>
        <w:t>О подготовке проекта «Внесение изменений в правила землепользования и застройки Афанасьевского муниципального образования Тулунского района Иркутской области, утверждённые решением Думы Афанасьевского сельского поселения от 30.04.2014г. №6-рд (в ред. от 12.07.2018г.№10-РД)»</w:t>
      </w:r>
    </w:p>
    <w:p w:rsidR="005523C6" w:rsidRPr="005523C6" w:rsidRDefault="005D6017" w:rsidP="005523C6">
      <w:pPr>
        <w:spacing w:after="0"/>
        <w:contextualSpacing/>
        <w:outlineLvl w:val="0"/>
        <w:rPr>
          <w:b w:val="0"/>
          <w:sz w:val="24"/>
          <w:szCs w:val="24"/>
        </w:rPr>
      </w:pP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Постановление администрации Афанасьевского сельского поселения от </w:t>
      </w:r>
      <w:r w:rsid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11.04.2021 года</w:t>
      </w: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5523C6" w:rsidRP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="005523C6" w:rsidRPr="005523C6">
        <w:rPr>
          <w:b w:val="0"/>
          <w:sz w:val="24"/>
          <w:szCs w:val="24"/>
        </w:rPr>
        <w:t>О назначении публичных слушаний по проекту «Внесение изменений в правила землепользования и застройки Афанасьевского муниципального образования Тулунского района Иркутской области,</w:t>
      </w:r>
      <w:r w:rsidR="005523C6">
        <w:rPr>
          <w:b w:val="0"/>
          <w:sz w:val="24"/>
          <w:szCs w:val="24"/>
        </w:rPr>
        <w:t xml:space="preserve"> </w:t>
      </w:r>
      <w:r w:rsidR="005523C6" w:rsidRPr="005523C6">
        <w:rPr>
          <w:b w:val="0"/>
          <w:sz w:val="24"/>
          <w:szCs w:val="24"/>
        </w:rPr>
        <w:t xml:space="preserve"> утвержденные решением  Думы Афанасьевского сельского поселения от 30.04.2014г. № 6-РД</w:t>
      </w:r>
      <w:r w:rsidR="005523C6">
        <w:rPr>
          <w:b w:val="0"/>
          <w:sz w:val="24"/>
          <w:szCs w:val="24"/>
        </w:rPr>
        <w:t xml:space="preserve"> </w:t>
      </w:r>
      <w:r w:rsidR="005523C6" w:rsidRPr="005523C6">
        <w:rPr>
          <w:b w:val="0"/>
          <w:sz w:val="24"/>
          <w:szCs w:val="24"/>
        </w:rPr>
        <w:t>(в редакции от 06.04.2017 г.№10-РД; 12.07.2018 г. 4-РД)»</w:t>
      </w:r>
    </w:p>
    <w:p w:rsidR="005D6017" w:rsidRPr="008D0C1E" w:rsidRDefault="008D0C1E" w:rsidP="005523C6">
      <w:pPr>
        <w:spacing w:after="0"/>
        <w:ind w:firstLine="284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II</w:t>
      </w:r>
      <w:r w:rsidRPr="008D0C1E">
        <w:rPr>
          <w:rFonts w:eastAsia="Calibri"/>
          <w:bCs w:val="0"/>
          <w:color w:val="auto"/>
          <w:sz w:val="24"/>
          <w:szCs w:val="24"/>
        </w:rPr>
        <w:t xml:space="preserve">. </w:t>
      </w:r>
      <w:r w:rsidRPr="00BD1864">
        <w:rPr>
          <w:rFonts w:eastAsia="Calibri"/>
          <w:bCs w:val="0"/>
          <w:color w:val="auto"/>
          <w:sz w:val="24"/>
          <w:szCs w:val="24"/>
        </w:rPr>
        <w:t xml:space="preserve">Общие сведения о </w:t>
      </w:r>
      <w:r w:rsidR="005F2DE0" w:rsidRPr="00BD1864">
        <w:rPr>
          <w:rFonts w:eastAsia="Calibri"/>
          <w:bCs w:val="0"/>
          <w:color w:val="auto"/>
          <w:sz w:val="24"/>
          <w:szCs w:val="24"/>
        </w:rPr>
        <w:t xml:space="preserve">проекте </w:t>
      </w:r>
      <w:r w:rsidR="005F2DE0" w:rsidRPr="00BD1864">
        <w:rPr>
          <w:rFonts w:ascii="Calibri" w:eastAsia="Calibri" w:hAnsi="Calibri"/>
          <w:bCs w:val="0"/>
          <w:color w:val="auto"/>
          <w:sz w:val="24"/>
          <w:szCs w:val="24"/>
        </w:rPr>
        <w:t>новой</w:t>
      </w:r>
      <w:r w:rsidR="005D6017" w:rsidRPr="00BD1864">
        <w:rPr>
          <w:rFonts w:eastAsia="Calibri"/>
          <w:bCs w:val="0"/>
          <w:color w:val="auto"/>
          <w:sz w:val="24"/>
          <w:szCs w:val="24"/>
        </w:rPr>
        <w:t xml:space="preserve"> редакции правил </w:t>
      </w:r>
      <w:r w:rsidR="00BD1864" w:rsidRPr="00BD1864">
        <w:rPr>
          <w:rFonts w:eastAsia="Times New Roman"/>
          <w:color w:val="auto"/>
          <w:sz w:val="24"/>
          <w:szCs w:val="24"/>
          <w:lang w:eastAsia="ru-RU"/>
        </w:rPr>
        <w:t>землепользования и застройки Афанасьевского муниципального образования Тулунского района Иркутской области,</w:t>
      </w:r>
      <w:r w:rsidR="00BD1864" w:rsidRPr="00BD1864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утвержденных решением Думы Афанасьевского сельског</w:t>
      </w:r>
      <w:r w:rsidR="005F2DE0">
        <w:rPr>
          <w:rFonts w:eastAsia="Times New Roman"/>
          <w:bCs w:val="0"/>
          <w:color w:val="auto"/>
          <w:sz w:val="24"/>
          <w:szCs w:val="24"/>
          <w:lang w:eastAsia="ru-RU"/>
        </w:rPr>
        <w:t>о поселения № 6-РД от 30.04.2014</w:t>
      </w:r>
      <w:r w:rsidR="00BD1864">
        <w:rPr>
          <w:rFonts w:eastAsia="Times New Roman"/>
          <w:bCs w:val="0"/>
          <w:color w:val="auto"/>
          <w:sz w:val="24"/>
          <w:szCs w:val="24"/>
          <w:lang w:eastAsia="ru-RU"/>
        </w:rPr>
        <w:t>г.</w:t>
      </w:r>
      <w:r w:rsidR="005523C6" w:rsidRPr="005523C6">
        <w:rPr>
          <w:sz w:val="24"/>
          <w:szCs w:val="24"/>
        </w:rPr>
        <w:t xml:space="preserve"> </w:t>
      </w:r>
      <w:r w:rsidR="005523C6" w:rsidRPr="00151389">
        <w:rPr>
          <w:sz w:val="24"/>
          <w:szCs w:val="24"/>
        </w:rPr>
        <w:t>(в редакции 06.04.20</w:t>
      </w:r>
      <w:r w:rsidR="005523C6">
        <w:rPr>
          <w:sz w:val="24"/>
          <w:szCs w:val="24"/>
        </w:rPr>
        <w:t>17 г.№10-РД; 12.07.2018 г. 4-РД</w:t>
      </w:r>
      <w:r w:rsidR="005523C6" w:rsidRPr="008A2C1B">
        <w:rPr>
          <w:sz w:val="24"/>
          <w:szCs w:val="24"/>
        </w:rPr>
        <w:t>)</w:t>
      </w:r>
      <w:r w:rsidR="005523C6">
        <w:rPr>
          <w:sz w:val="24"/>
          <w:szCs w:val="24"/>
        </w:rPr>
        <w:t>.</w:t>
      </w:r>
    </w:p>
    <w:p w:rsidR="008D0C1E" w:rsidRPr="008D0C1E" w:rsidRDefault="008D0C1E" w:rsidP="008D0C1E">
      <w:pPr>
        <w:spacing w:after="0"/>
        <w:contextualSpacing/>
        <w:rPr>
          <w:rFonts w:eastAsia="Times New Roman"/>
          <w:bCs w:val="0"/>
          <w:color w:val="auto"/>
          <w:sz w:val="24"/>
          <w:szCs w:val="22"/>
          <w:lang w:eastAsia="ru-RU"/>
        </w:rPr>
      </w:pPr>
      <w:r w:rsidRPr="008D0C1E">
        <w:rPr>
          <w:rFonts w:eastAsia="Times New Roman"/>
          <w:bCs w:val="0"/>
          <w:color w:val="auto"/>
          <w:sz w:val="24"/>
          <w:szCs w:val="22"/>
          <w:lang w:eastAsia="ru-RU"/>
        </w:rPr>
        <w:t xml:space="preserve"> (далее проект)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Территория разработки: </w:t>
      </w:r>
      <w:r w:rsidR="00BD1864" w:rsidRPr="00BD1864">
        <w:rPr>
          <w:rFonts w:eastAsia="Calibri"/>
          <w:b w:val="0"/>
          <w:bCs w:val="0"/>
          <w:color w:val="auto"/>
          <w:sz w:val="24"/>
          <w:szCs w:val="24"/>
        </w:rPr>
        <w:t>Афанасьевское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8D0C1E" w:rsidRPr="008D0C1E" w:rsidRDefault="005523C6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>Сроки разработки: 2021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г.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Разработчик: Комитет по строительству, дорожному хозяйству администрации Тулунского муниципального района Иркутской области.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III</w:t>
      </w:r>
      <w:r w:rsidRPr="008D0C1E">
        <w:rPr>
          <w:rFonts w:eastAsia="Calibri"/>
          <w:bCs w:val="0"/>
          <w:color w:val="auto"/>
          <w:sz w:val="24"/>
          <w:szCs w:val="24"/>
        </w:rPr>
        <w:t>. Форма оповещения о проведении публичных слушаний:</w:t>
      </w:r>
    </w:p>
    <w:p w:rsidR="008D0C1E" w:rsidRPr="005523C6" w:rsidRDefault="008D0C1E" w:rsidP="008D0C1E">
      <w:pPr>
        <w:widowControl w:val="0"/>
        <w:autoSpaceDE w:val="0"/>
        <w:autoSpaceDN w:val="0"/>
        <w:spacing w:after="0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1.Официальный сайт </w:t>
      </w:r>
      <w:r w:rsidR="00BD1864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Афанасьевское</w:t>
      </w:r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http://</w:t>
      </w:r>
      <w:r w:rsidRPr="008D0C1E"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723E53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afanase</w:t>
      </w:r>
      <w:r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vo</w:t>
      </w:r>
      <w:proofErr w:type="spellEnd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  <w:proofErr w:type="spellStart"/>
      <w:r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mo</w:t>
      </w:r>
      <w:proofErr w:type="spellEnd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38.</w:t>
      </w:r>
      <w:proofErr w:type="spellStart"/>
      <w:r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ru</w:t>
      </w:r>
      <w:proofErr w:type="spellEnd"/>
      <w:r w:rsidR="0087440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в сети «Интернет»</w:t>
      </w:r>
      <w:proofErr w:type="gramStart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  <w:proofErr w:type="gramEnd"/>
      <w:r w:rsidRPr="008D0C1E"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в</w:t>
      </w:r>
      <w:proofErr w:type="gramEnd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о вкладке </w:t>
      </w:r>
      <w:r w:rsidRP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="005523C6" w:rsidRPr="005523C6">
        <w:rPr>
          <w:b w:val="0"/>
          <w:sz w:val="24"/>
          <w:szCs w:val="24"/>
        </w:rPr>
        <w:t>Правила землепользования и застройки</w:t>
      </w:r>
      <w:r w:rsidRP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»;</w:t>
      </w:r>
    </w:p>
    <w:p w:rsidR="005523C6" w:rsidRDefault="008D0C1E" w:rsidP="005523C6">
      <w:pPr>
        <w:autoSpaceDE w:val="0"/>
        <w:autoSpaceDN w:val="0"/>
        <w:adjustRightInd w:val="0"/>
        <w:ind w:firstLine="284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2.Информационная газета «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Афанасьевский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вестник» от </w:t>
      </w:r>
      <w:r w:rsidR="0087440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0</w:t>
      </w:r>
      <w:r w:rsid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8.06</w:t>
      </w:r>
      <w:r w:rsidR="0087440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 20</w:t>
      </w:r>
      <w:r w:rsid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21</w:t>
      </w:r>
      <w:r w:rsidR="0087440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г. №</w:t>
      </w:r>
      <w:r w:rsid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15(301)</w:t>
      </w:r>
      <w:r w:rsidR="00723E53" w:rsidRPr="00723E53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8D0C1E" w:rsidRPr="005523C6" w:rsidRDefault="008D0C1E" w:rsidP="005523C6">
      <w:pPr>
        <w:autoSpaceDE w:val="0"/>
        <w:autoSpaceDN w:val="0"/>
        <w:adjustRightInd w:val="0"/>
        <w:spacing w:after="0"/>
        <w:ind w:firstLine="284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IV</w:t>
      </w:r>
      <w:r w:rsidRPr="008D0C1E">
        <w:rPr>
          <w:rFonts w:eastAsia="Calibri"/>
          <w:bCs w:val="0"/>
          <w:color w:val="auto"/>
          <w:sz w:val="24"/>
          <w:szCs w:val="24"/>
        </w:rPr>
        <w:t>. Участники публичных слушаний: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   Жители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Афанасьевского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образования, сотрудники администрации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Афанасьевское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образования.  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Общее количество зарегистрированных уч</w:t>
      </w:r>
      <w:r w:rsidR="00874407">
        <w:rPr>
          <w:rFonts w:eastAsia="Calibri"/>
          <w:b w:val="0"/>
          <w:bCs w:val="0"/>
          <w:color w:val="auto"/>
          <w:sz w:val="24"/>
          <w:szCs w:val="24"/>
        </w:rPr>
        <w:t xml:space="preserve">астников публичных слушаний: 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>31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человек.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V</w:t>
      </w:r>
      <w:r w:rsidRPr="008D0C1E">
        <w:rPr>
          <w:rFonts w:eastAsia="Calibri"/>
          <w:bCs w:val="0"/>
          <w:color w:val="auto"/>
          <w:sz w:val="24"/>
          <w:szCs w:val="24"/>
        </w:rPr>
        <w:t>. Сведения о проекте о экспозиции материалов проекта:</w:t>
      </w:r>
    </w:p>
    <w:p w:rsidR="00BD1864" w:rsidRPr="00B63D66" w:rsidRDefault="008D0C1E" w:rsidP="00B63D66">
      <w:pPr>
        <w:autoSpaceDE w:val="0"/>
        <w:autoSpaceDN w:val="0"/>
        <w:adjustRightInd w:val="0"/>
        <w:ind w:firstLine="284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С материалами проекта </w:t>
      </w:r>
      <w:r w:rsidRPr="008D0C1E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о внесении изменений правил</w:t>
      </w:r>
      <w:r w:rsidR="00BD1864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а</w:t>
      </w:r>
      <w:r w:rsidRPr="008D0C1E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 землепользования и застройки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Афанасьевского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</w:t>
      </w:r>
      <w:proofErr w:type="gramStart"/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области, утвержденные решением Думы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Афанасьевского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сельского поселения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можно было</w:t>
      </w:r>
      <w:proofErr w:type="gramEnd"/>
      <w:r w:rsidR="00BD1864">
        <w:rPr>
          <w:rFonts w:eastAsia="Calibri"/>
          <w:b w:val="0"/>
          <w:bCs w:val="0"/>
          <w:color w:val="auto"/>
          <w:sz w:val="24"/>
          <w:szCs w:val="24"/>
        </w:rPr>
        <w:t xml:space="preserve"> ознакомиться </w:t>
      </w:r>
      <w:r w:rsidR="00BD1864" w:rsidRPr="00BD1864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на сайте администрации Афанасьевского сельского поселения, в полном объеме с материалами Проекта можно ознакомиться в администрации муниципального образования</w:t>
      </w:r>
      <w:r w:rsidR="005523C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VI</w:t>
      </w:r>
      <w:r w:rsidRPr="008D0C1E">
        <w:rPr>
          <w:rFonts w:eastAsia="Calibri"/>
          <w:bCs w:val="0"/>
          <w:color w:val="auto"/>
          <w:sz w:val="24"/>
          <w:szCs w:val="24"/>
        </w:rPr>
        <w:t>.</w:t>
      </w:r>
      <w:r w:rsidRPr="008D0C1E">
        <w:rPr>
          <w:rFonts w:eastAsia="Calibri"/>
          <w:bCs w:val="0"/>
          <w:color w:val="auto"/>
          <w:sz w:val="24"/>
          <w:szCs w:val="24"/>
        </w:rPr>
        <w:tab/>
        <w:t>Протоколы публичных слушаний:</w:t>
      </w:r>
    </w:p>
    <w:p w:rsidR="008D0C1E" w:rsidRPr="008D0C1E" w:rsidRDefault="00BD1864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 xml:space="preserve">Д. Афанасьева - протокол № 1 от 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>31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.0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>6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.20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>21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года;</w:t>
      </w:r>
    </w:p>
    <w:p w:rsidR="008D0C1E" w:rsidRPr="008D0C1E" w:rsidRDefault="00BD1864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>С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>. Никитаево, - протокол № 2 от 31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.0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>6.2021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года;</w:t>
      </w:r>
    </w:p>
    <w:p w:rsidR="008D0C1E" w:rsidRPr="008D0C1E" w:rsidRDefault="00BD1864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>П. Ермаки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- протокол № 3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 xml:space="preserve"> от 31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.0</w:t>
      </w:r>
      <w:r w:rsidR="005523C6">
        <w:rPr>
          <w:rFonts w:eastAsia="Calibri"/>
          <w:b w:val="0"/>
          <w:bCs w:val="0"/>
          <w:color w:val="auto"/>
          <w:sz w:val="24"/>
          <w:szCs w:val="24"/>
        </w:rPr>
        <w:t>6.2021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года;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VII</w:t>
      </w:r>
      <w:r w:rsidRPr="008D0C1E">
        <w:rPr>
          <w:rFonts w:eastAsia="Calibri"/>
          <w:bCs w:val="0"/>
          <w:color w:val="auto"/>
          <w:sz w:val="24"/>
          <w:szCs w:val="24"/>
        </w:rPr>
        <w:t xml:space="preserve">.Замечания и предложения по вопросу рассмотрения проекта </w:t>
      </w:r>
      <w:r w:rsidRPr="008D0C1E">
        <w:rPr>
          <w:rFonts w:eastAsia="Calibri"/>
          <w:bCs w:val="0"/>
          <w:i/>
          <w:color w:val="auto"/>
          <w:sz w:val="24"/>
          <w:szCs w:val="24"/>
          <w:lang w:eastAsia="ru-RU"/>
        </w:rPr>
        <w:t xml:space="preserve"> </w:t>
      </w:r>
    </w:p>
    <w:p w:rsidR="005523C6" w:rsidRPr="00967E7C" w:rsidRDefault="00967E7C" w:rsidP="00967E7C">
      <w:pPr>
        <w:autoSpaceDE w:val="0"/>
        <w:autoSpaceDN w:val="0"/>
        <w:adjustRightInd w:val="0"/>
        <w:spacing w:after="0"/>
        <w:ind w:firstLine="851"/>
        <w:rPr>
          <w:rFonts w:eastAsia="Times New Roman"/>
          <w:b w:val="0"/>
          <w:sz w:val="24"/>
          <w:szCs w:val="24"/>
          <w:lang w:eastAsia="ru-RU"/>
        </w:rPr>
      </w:pPr>
      <w:r w:rsidRPr="00967E7C">
        <w:rPr>
          <w:rFonts w:eastAsia="Times New Roman"/>
          <w:b w:val="0"/>
          <w:sz w:val="24"/>
          <w:szCs w:val="24"/>
          <w:lang w:eastAsia="ru-RU"/>
        </w:rPr>
        <w:t>Участники публичных слушаний   вопросов, предложений и замечаний, касающихся Проекта</w:t>
      </w:r>
      <w:r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967E7C">
        <w:rPr>
          <w:rFonts w:eastAsia="Times New Roman"/>
          <w:b w:val="0"/>
          <w:sz w:val="24"/>
          <w:szCs w:val="24"/>
          <w:lang w:eastAsia="ru-RU"/>
        </w:rPr>
        <w:t>не выразили.</w:t>
      </w: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lastRenderedPageBreak/>
        <w:t>VIII</w:t>
      </w:r>
      <w:r w:rsidRPr="008D0C1E">
        <w:rPr>
          <w:rFonts w:eastAsia="Calibri"/>
          <w:bCs w:val="0"/>
          <w:color w:val="auto"/>
          <w:sz w:val="24"/>
          <w:szCs w:val="24"/>
        </w:rPr>
        <w:t>. Рекомендации комиссии по землепользованию и застройки</w:t>
      </w:r>
    </w:p>
    <w:p w:rsidR="008D0C1E" w:rsidRPr="008D0C1E" w:rsidRDefault="00CA733D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 xml:space="preserve">1. 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Целесообразно </w:t>
      </w:r>
      <w:r w:rsidR="005D6017">
        <w:rPr>
          <w:rFonts w:eastAsia="Calibri"/>
          <w:b w:val="0"/>
          <w:bCs w:val="0"/>
          <w:color w:val="auto"/>
          <w:sz w:val="24"/>
          <w:szCs w:val="24"/>
        </w:rPr>
        <w:t>утвердить предложенный вариант проекта правил землепользования и застройки Афанасьевского сельского поселения</w:t>
      </w:r>
      <w:r w:rsidR="00967E7C">
        <w:rPr>
          <w:rFonts w:eastAsia="Calibri"/>
          <w:b w:val="0"/>
          <w:bCs w:val="0"/>
          <w:color w:val="auto"/>
          <w:sz w:val="24"/>
          <w:szCs w:val="24"/>
        </w:rPr>
        <w:t>.</w:t>
      </w:r>
    </w:p>
    <w:p w:rsidR="00CA733D" w:rsidRDefault="00CA733D" w:rsidP="00CA733D">
      <w:pPr>
        <w:spacing w:after="0"/>
        <w:ind w:firstLine="0"/>
        <w:jc w:val="left"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</w:p>
    <w:p w:rsidR="008D0C1E" w:rsidRPr="008D0C1E" w:rsidRDefault="008D0C1E" w:rsidP="008D0C1E">
      <w:pPr>
        <w:spacing w:after="0"/>
        <w:ind w:left="1069" w:firstLine="0"/>
        <w:contextualSpacing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</w:p>
    <w:p w:rsidR="008D0C1E" w:rsidRDefault="008D0C1E" w:rsidP="008D0C1E">
      <w:pPr>
        <w:spacing w:after="0"/>
        <w:ind w:firstLine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Настоящее заключение подлежит опубликованию в газете «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Афанасьевский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вестник» и размещению на официальном сайте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Афанасьевское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http://</w:t>
      </w:r>
      <w:r w:rsidR="00874407" w:rsidRPr="008D0C1E"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874407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afanase</w:t>
      </w:r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vo</w:t>
      </w:r>
      <w:proofErr w:type="spellEnd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  <w:proofErr w:type="spellStart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mo</w:t>
      </w:r>
      <w:proofErr w:type="spellEnd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38</w:t>
      </w:r>
      <w:r w:rsidR="000D2D16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  <w:bookmarkStart w:id="0" w:name="_GoBack"/>
      <w:bookmarkEnd w:id="0"/>
      <w:proofErr w:type="spellStart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ru</w:t>
      </w:r>
      <w:proofErr w:type="spellEnd"/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сети «Интернет» во вкладке «</w:t>
      </w:r>
      <w:r w:rsidR="00967E7C">
        <w:rPr>
          <w:rFonts w:eastAsia="Calibri"/>
          <w:b w:val="0"/>
          <w:bCs w:val="0"/>
          <w:color w:val="auto"/>
          <w:sz w:val="24"/>
          <w:szCs w:val="24"/>
        </w:rPr>
        <w:t>Правила землепользования и застройки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>».</w:t>
      </w:r>
    </w:p>
    <w:p w:rsidR="00967E7C" w:rsidRPr="008D0C1E" w:rsidRDefault="00967E7C" w:rsidP="008D0C1E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</w:p>
    <w:p w:rsidR="008D0C1E" w:rsidRPr="008D0C1E" w:rsidRDefault="008D0C1E" w:rsidP="008D0C1E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Председатель комиссии:</w:t>
      </w:r>
    </w:p>
    <w:p w:rsidR="008D0C1E" w:rsidRPr="008D0C1E" w:rsidRDefault="008D0C1E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глава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</w:t>
      </w:r>
      <w:r w:rsidR="00967E7C">
        <w:rPr>
          <w:rFonts w:eastAsia="Calibri"/>
          <w:b w:val="0"/>
          <w:bCs w:val="0"/>
          <w:color w:val="auto"/>
          <w:sz w:val="24"/>
          <w:szCs w:val="24"/>
        </w:rPr>
        <w:t>го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</w:t>
      </w:r>
    </w:p>
    <w:p w:rsidR="008D0C1E" w:rsidRPr="008D0C1E" w:rsidRDefault="005F2DE0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образования:  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eastAsia="Calibri"/>
          <w:b w:val="0"/>
          <w:bCs w:val="0"/>
          <w:color w:val="auto"/>
          <w:sz w:val="24"/>
          <w:szCs w:val="24"/>
        </w:rPr>
        <w:t xml:space="preserve">                                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_________________  </w:t>
      </w:r>
      <w:r w:rsidR="00DD0D8A">
        <w:rPr>
          <w:rFonts w:eastAsia="Calibri"/>
          <w:b w:val="0"/>
          <w:bCs w:val="0"/>
          <w:color w:val="auto"/>
          <w:sz w:val="24"/>
          <w:szCs w:val="24"/>
        </w:rPr>
        <w:t>В.Ю.Лобанов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</w:p>
    <w:p w:rsidR="008D0C1E" w:rsidRPr="008D0C1E" w:rsidRDefault="008D0C1E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Секретарь комиссии                                                      </w:t>
      </w:r>
    </w:p>
    <w:p w:rsidR="008D0C1E" w:rsidRPr="008D0C1E" w:rsidRDefault="008D0C1E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специалист: 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ab/>
        <w:t xml:space="preserve">             </w:t>
      </w:r>
      <w:r w:rsidR="005F2DE0">
        <w:rPr>
          <w:rFonts w:eastAsia="Calibri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ab/>
      </w:r>
      <w:r w:rsidR="005F2DE0">
        <w:rPr>
          <w:rFonts w:eastAsia="Calibri"/>
          <w:b w:val="0"/>
          <w:bCs w:val="0"/>
          <w:color w:val="auto"/>
          <w:sz w:val="24"/>
          <w:szCs w:val="24"/>
        </w:rPr>
        <w:t xml:space="preserve">       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__________________ </w:t>
      </w:r>
      <w:r w:rsidR="00DD0D8A">
        <w:rPr>
          <w:rFonts w:eastAsia="Calibri"/>
          <w:b w:val="0"/>
          <w:bCs w:val="0"/>
          <w:color w:val="auto"/>
          <w:sz w:val="24"/>
          <w:szCs w:val="24"/>
        </w:rPr>
        <w:t>А.П. Долгих</w:t>
      </w:r>
    </w:p>
    <w:p w:rsidR="008D0C1E" w:rsidRPr="008D0C1E" w:rsidRDefault="008D0C1E" w:rsidP="008D0C1E">
      <w:pPr>
        <w:spacing w:after="0"/>
        <w:contextualSpacing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</w:p>
    <w:p w:rsidR="00431B81" w:rsidRPr="008D0C1E" w:rsidRDefault="00431B81" w:rsidP="008D0C1E"/>
    <w:sectPr w:rsidR="00431B81" w:rsidRPr="008D0C1E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7"/>
    <w:rsid w:val="000D2D16"/>
    <w:rsid w:val="00345D94"/>
    <w:rsid w:val="00425C2D"/>
    <w:rsid w:val="00431B81"/>
    <w:rsid w:val="004F5093"/>
    <w:rsid w:val="005523C6"/>
    <w:rsid w:val="005D6017"/>
    <w:rsid w:val="005F2DE0"/>
    <w:rsid w:val="00711C1A"/>
    <w:rsid w:val="00723E53"/>
    <w:rsid w:val="00874407"/>
    <w:rsid w:val="008D0C1E"/>
    <w:rsid w:val="00967E7C"/>
    <w:rsid w:val="00B63D66"/>
    <w:rsid w:val="00BB7CA4"/>
    <w:rsid w:val="00BD1864"/>
    <w:rsid w:val="00CA733D"/>
    <w:rsid w:val="00DD0D8A"/>
    <w:rsid w:val="00E41E07"/>
    <w:rsid w:val="00E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4"/>
    <w:pPr>
      <w:spacing w:after="200"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D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D94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D9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b w:val="0"/>
      <w:bCs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4"/>
    <w:pPr>
      <w:spacing w:after="200"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D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D94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D9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admin__</cp:lastModifiedBy>
  <cp:revision>13</cp:revision>
  <dcterms:created xsi:type="dcterms:W3CDTF">2018-07-04T05:55:00Z</dcterms:created>
  <dcterms:modified xsi:type="dcterms:W3CDTF">2021-06-09T03:44:00Z</dcterms:modified>
</cp:coreProperties>
</file>