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3230C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3F68E1">
              <w:rPr>
                <w:rFonts w:ascii="Times New Roman" w:hAnsi="Times New Roman"/>
                <w:spacing w:val="20"/>
                <w:sz w:val="28"/>
                <w:szCs w:val="28"/>
              </w:rPr>
              <w:t>26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3F68E1">
              <w:rPr>
                <w:rFonts w:ascii="Times New Roman" w:hAnsi="Times New Roman"/>
                <w:spacing w:val="20"/>
                <w:sz w:val="28"/>
                <w:szCs w:val="28"/>
              </w:rPr>
              <w:t>февраля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3F68E1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3F68E1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124BAE">
      <w:pPr>
        <w:pStyle w:val="a3"/>
        <w:numPr>
          <w:ilvl w:val="0"/>
          <w:numId w:val="2"/>
        </w:numPr>
      </w:pPr>
      <w:r w:rsidRPr="00124BAE">
        <w:rPr>
          <w:sz w:val="28"/>
          <w:szCs w:val="28"/>
        </w:rPr>
        <w:t>Присвоить адрес земельному  участку</w:t>
      </w:r>
      <w:r w:rsidR="004F344A">
        <w:rPr>
          <w:sz w:val="28"/>
          <w:szCs w:val="28"/>
        </w:rPr>
        <w:t xml:space="preserve">, общей площадью </w:t>
      </w:r>
      <w:r w:rsidR="003F68E1">
        <w:rPr>
          <w:sz w:val="28"/>
          <w:szCs w:val="28"/>
        </w:rPr>
        <w:t>993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</w:t>
      </w:r>
      <w:proofErr w:type="gramStart"/>
      <w:r w:rsidR="00DB404D" w:rsidRPr="00124BAE">
        <w:rPr>
          <w:sz w:val="28"/>
          <w:szCs w:val="28"/>
        </w:rPr>
        <w:t>расположенного</w:t>
      </w:r>
      <w:proofErr w:type="gramEnd"/>
      <w:r w:rsidR="00DB404D" w:rsidRPr="00124BAE">
        <w:rPr>
          <w:sz w:val="28"/>
          <w:szCs w:val="28"/>
        </w:rPr>
        <w:t xml:space="preserve"> на землях </w:t>
      </w:r>
      <w:r w:rsidR="003F68E1">
        <w:rPr>
          <w:sz w:val="28"/>
          <w:szCs w:val="28"/>
        </w:rPr>
        <w:t>населенных пунктов</w:t>
      </w:r>
      <w:r w:rsidR="00DB404D" w:rsidRPr="00124BAE">
        <w:rPr>
          <w:sz w:val="28"/>
          <w:szCs w:val="28"/>
        </w:rPr>
        <w:t xml:space="preserve"> по адресу: </w:t>
      </w:r>
      <w:r w:rsidRPr="00124BAE">
        <w:rPr>
          <w:sz w:val="28"/>
          <w:szCs w:val="28"/>
        </w:rPr>
        <w:t xml:space="preserve">Иркутская область, Тулунский район, </w:t>
      </w:r>
      <w:r w:rsidR="003F68E1">
        <w:rPr>
          <w:sz w:val="28"/>
          <w:szCs w:val="28"/>
        </w:rPr>
        <w:t>д. Афанасьево</w:t>
      </w:r>
      <w:r w:rsidRPr="00124BAE">
        <w:rPr>
          <w:sz w:val="28"/>
          <w:szCs w:val="28"/>
        </w:rPr>
        <w:t>,</w:t>
      </w:r>
      <w:r w:rsidR="003F68E1">
        <w:rPr>
          <w:sz w:val="28"/>
          <w:szCs w:val="28"/>
        </w:rPr>
        <w:t xml:space="preserve"> ул. Полевая, 4-2</w:t>
      </w:r>
      <w:r w:rsidRPr="00124BAE">
        <w:rPr>
          <w:sz w:val="28"/>
          <w:szCs w:val="28"/>
        </w:rPr>
        <w:t>.</w:t>
      </w:r>
    </w:p>
    <w:p w:rsidR="00DB404D" w:rsidRPr="00B24528" w:rsidRDefault="00DB404D" w:rsidP="00DB404D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 xml:space="preserve">Установить разрешенное использование – «для </w:t>
      </w:r>
      <w:r w:rsidR="003F68E1">
        <w:rPr>
          <w:sz w:val="28"/>
          <w:szCs w:val="28"/>
        </w:rPr>
        <w:t>ведения личного подсобного хозяйства</w:t>
      </w:r>
      <w:bookmarkStart w:id="0" w:name="_GoBack"/>
      <w:bookmarkEnd w:id="0"/>
      <w:r w:rsidR="00DB404D">
        <w:rPr>
          <w:sz w:val="28"/>
          <w:szCs w:val="28"/>
        </w:rPr>
        <w:t>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124BAE"/>
    <w:rsid w:val="003525D5"/>
    <w:rsid w:val="003F68E1"/>
    <w:rsid w:val="004F344A"/>
    <w:rsid w:val="00520C42"/>
    <w:rsid w:val="006D6AA7"/>
    <w:rsid w:val="00A673E8"/>
    <w:rsid w:val="00D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2018-07-05T06:28:00Z</cp:lastPrinted>
  <dcterms:created xsi:type="dcterms:W3CDTF">2018-06-06T00:29:00Z</dcterms:created>
  <dcterms:modified xsi:type="dcterms:W3CDTF">2019-02-26T08:13:00Z</dcterms:modified>
</cp:coreProperties>
</file>