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920FD5">
              <w:rPr>
                <w:rFonts w:ascii="Times New Roman" w:hAnsi="Times New Roman"/>
                <w:spacing w:val="20"/>
                <w:sz w:val="28"/>
                <w:szCs w:val="28"/>
              </w:rPr>
              <w:t>27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920FD5">
              <w:rPr>
                <w:rFonts w:ascii="Times New Roman" w:hAnsi="Times New Roman"/>
                <w:spacing w:val="20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BF4CFC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920FD5">
              <w:rPr>
                <w:rFonts w:ascii="Times New Roman" w:hAnsi="Times New Roman"/>
                <w:spacing w:val="20"/>
                <w:sz w:val="28"/>
                <w:szCs w:val="28"/>
              </w:rPr>
              <w:t>23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DB404D" w:rsidRDefault="00BF4CFC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BF4CFC" w:rsidRDefault="00BF4CFC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BF4CFC" w:rsidRDefault="00BF4CFC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E3E77" w:rsidRDefault="00124BAE" w:rsidP="009E3E77">
      <w:pPr>
        <w:autoSpaceDE/>
        <w:autoSpaceDN/>
        <w:adjustRightInd/>
        <w:rPr>
          <w:sz w:val="28"/>
          <w:szCs w:val="28"/>
        </w:rPr>
      </w:pPr>
      <w:r w:rsidRPr="00124BAE">
        <w:rPr>
          <w:sz w:val="28"/>
          <w:szCs w:val="28"/>
        </w:rPr>
        <w:t>Присвоить адрес</w:t>
      </w:r>
      <w:r w:rsidR="00BF4CFC">
        <w:rPr>
          <w:sz w:val="28"/>
          <w:szCs w:val="28"/>
        </w:rPr>
        <w:t xml:space="preserve"> </w:t>
      </w:r>
      <w:r w:rsidR="002D00D3">
        <w:rPr>
          <w:sz w:val="28"/>
          <w:szCs w:val="28"/>
        </w:rPr>
        <w:t>объе</w:t>
      </w:r>
      <w:r w:rsidR="00920FD5">
        <w:rPr>
          <w:sz w:val="28"/>
          <w:szCs w:val="28"/>
        </w:rPr>
        <w:t>кту недвижимости (земельный участок</w:t>
      </w:r>
      <w:r w:rsidR="00BF4CFC">
        <w:rPr>
          <w:sz w:val="28"/>
          <w:szCs w:val="28"/>
        </w:rPr>
        <w:t>)</w:t>
      </w:r>
      <w:r w:rsidRPr="00124BAE">
        <w:rPr>
          <w:sz w:val="28"/>
          <w:szCs w:val="28"/>
        </w:rPr>
        <w:t xml:space="preserve"> </w:t>
      </w:r>
      <w:r w:rsidR="00BF4CFC">
        <w:rPr>
          <w:sz w:val="28"/>
          <w:szCs w:val="28"/>
        </w:rPr>
        <w:t xml:space="preserve"> </w:t>
      </w:r>
      <w:r w:rsidR="004F344A">
        <w:rPr>
          <w:sz w:val="28"/>
          <w:szCs w:val="28"/>
        </w:rPr>
        <w:t xml:space="preserve">общей площадью </w:t>
      </w:r>
      <w:r w:rsidR="00920FD5">
        <w:rPr>
          <w:sz w:val="28"/>
          <w:szCs w:val="28"/>
        </w:rPr>
        <w:t>0,10 га</w:t>
      </w:r>
      <w:proofErr w:type="gramStart"/>
      <w:r w:rsidR="00DB404D" w:rsidRPr="00124BAE">
        <w:rPr>
          <w:sz w:val="28"/>
          <w:szCs w:val="28"/>
        </w:rPr>
        <w:t xml:space="preserve">., </w:t>
      </w:r>
      <w:proofErr w:type="gramEnd"/>
      <w:r w:rsidR="00920FD5">
        <w:rPr>
          <w:sz w:val="28"/>
          <w:szCs w:val="28"/>
        </w:rPr>
        <w:t xml:space="preserve">расположенном </w:t>
      </w:r>
      <w:bookmarkStart w:id="0" w:name="_GoBack"/>
      <w:bookmarkEnd w:id="0"/>
      <w:r w:rsidR="00DB404D" w:rsidRPr="00124BAE">
        <w:rPr>
          <w:sz w:val="28"/>
          <w:szCs w:val="28"/>
        </w:rPr>
        <w:t xml:space="preserve"> на </w:t>
      </w:r>
      <w:r w:rsidR="00920FD5">
        <w:rPr>
          <w:sz w:val="28"/>
          <w:szCs w:val="28"/>
        </w:rPr>
        <w:t xml:space="preserve">землях сельскохозяйственного назначения </w:t>
      </w:r>
      <w:r w:rsidR="00DB404D" w:rsidRPr="00124BAE">
        <w:rPr>
          <w:sz w:val="28"/>
          <w:szCs w:val="28"/>
        </w:rPr>
        <w:t xml:space="preserve">по адресу: </w:t>
      </w:r>
      <w:r w:rsidRPr="00124BAE">
        <w:rPr>
          <w:sz w:val="28"/>
          <w:szCs w:val="28"/>
        </w:rPr>
        <w:t xml:space="preserve">Иркутская область, </w:t>
      </w:r>
      <w:r w:rsidR="009E3E77">
        <w:rPr>
          <w:sz w:val="28"/>
          <w:szCs w:val="28"/>
        </w:rPr>
        <w:t>Тулунский район,</w:t>
      </w:r>
      <w:r w:rsidR="009E3E77" w:rsidRPr="009E3E77">
        <w:rPr>
          <w:sz w:val="28"/>
          <w:szCs w:val="28"/>
        </w:rPr>
        <w:t xml:space="preserve"> </w:t>
      </w:r>
      <w:r w:rsidR="009E3E77" w:rsidRPr="00B24528">
        <w:rPr>
          <w:sz w:val="28"/>
          <w:szCs w:val="28"/>
        </w:rPr>
        <w:t>Садоводческое</w:t>
      </w:r>
      <w:r w:rsidR="009E3E77">
        <w:rPr>
          <w:sz w:val="28"/>
          <w:szCs w:val="28"/>
        </w:rPr>
        <w:t xml:space="preserve"> некоммерческое </w:t>
      </w:r>
      <w:r w:rsidR="009E3E77" w:rsidRPr="00B24528">
        <w:rPr>
          <w:sz w:val="28"/>
          <w:szCs w:val="28"/>
        </w:rPr>
        <w:t xml:space="preserve">товарищество «Кристалл», </w:t>
      </w:r>
      <w:r w:rsidR="009E3E77">
        <w:rPr>
          <w:sz w:val="28"/>
          <w:szCs w:val="28"/>
        </w:rPr>
        <w:t>у</w:t>
      </w:r>
      <w:r w:rsidR="009E3E77" w:rsidRPr="00B24528">
        <w:rPr>
          <w:sz w:val="28"/>
          <w:szCs w:val="28"/>
        </w:rPr>
        <w:t>лица</w:t>
      </w:r>
      <w:r w:rsidR="00920FD5">
        <w:rPr>
          <w:sz w:val="28"/>
          <w:szCs w:val="28"/>
        </w:rPr>
        <w:t xml:space="preserve"> Лесная</w:t>
      </w:r>
      <w:r w:rsidR="009E3E77">
        <w:rPr>
          <w:sz w:val="28"/>
          <w:szCs w:val="28"/>
        </w:rPr>
        <w:t>,</w:t>
      </w:r>
      <w:r w:rsidR="009E3E77" w:rsidRPr="009E3E77">
        <w:rPr>
          <w:sz w:val="28"/>
          <w:szCs w:val="28"/>
        </w:rPr>
        <w:t xml:space="preserve"> </w:t>
      </w:r>
      <w:r w:rsidR="009E3E77" w:rsidRPr="00B24528">
        <w:rPr>
          <w:sz w:val="28"/>
          <w:szCs w:val="28"/>
        </w:rPr>
        <w:t xml:space="preserve">участок </w:t>
      </w:r>
      <w:r w:rsidR="00920FD5">
        <w:rPr>
          <w:sz w:val="28"/>
          <w:szCs w:val="28"/>
        </w:rPr>
        <w:t xml:space="preserve"> 33</w:t>
      </w:r>
      <w:r w:rsidR="00BF4CFC">
        <w:rPr>
          <w:sz w:val="28"/>
          <w:szCs w:val="28"/>
        </w:rPr>
        <w:t>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CFC">
        <w:rPr>
          <w:sz w:val="28"/>
          <w:szCs w:val="28"/>
        </w:rPr>
        <w:t>Г</w:t>
      </w:r>
      <w:r>
        <w:rPr>
          <w:sz w:val="28"/>
          <w:szCs w:val="28"/>
        </w:rPr>
        <w:t>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CFC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85F41"/>
    <w:rsid w:val="001C2796"/>
    <w:rsid w:val="002D00D3"/>
    <w:rsid w:val="003525D5"/>
    <w:rsid w:val="003F68E1"/>
    <w:rsid w:val="004F344A"/>
    <w:rsid w:val="00520C42"/>
    <w:rsid w:val="006D6AA7"/>
    <w:rsid w:val="00920FD5"/>
    <w:rsid w:val="009E3E77"/>
    <w:rsid w:val="00A673E8"/>
    <w:rsid w:val="00BC2155"/>
    <w:rsid w:val="00BF4CFC"/>
    <w:rsid w:val="00C2168B"/>
    <w:rsid w:val="00D07027"/>
    <w:rsid w:val="00D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2020-03-16T00:12:00Z</cp:lastPrinted>
  <dcterms:created xsi:type="dcterms:W3CDTF">2018-06-06T00:29:00Z</dcterms:created>
  <dcterms:modified xsi:type="dcterms:W3CDTF">2020-04-27T01:54:00Z</dcterms:modified>
</cp:coreProperties>
</file>