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36" w:rsidRPr="008B2236" w:rsidRDefault="008B2236" w:rsidP="008B2236">
      <w:pPr>
        <w:jc w:val="center"/>
        <w:rPr>
          <w:b/>
          <w:spacing w:val="20"/>
          <w:sz w:val="28"/>
          <w:szCs w:val="28"/>
        </w:rPr>
      </w:pPr>
      <w:r w:rsidRPr="008B2236">
        <w:rPr>
          <w:b/>
          <w:spacing w:val="20"/>
          <w:sz w:val="28"/>
          <w:szCs w:val="28"/>
        </w:rPr>
        <w:t>ИРКУТСКАЯ ОБЛАСТЬ</w:t>
      </w:r>
    </w:p>
    <w:p w:rsidR="008B2236" w:rsidRPr="008B2236" w:rsidRDefault="008B2236" w:rsidP="008B2236">
      <w:pPr>
        <w:jc w:val="center"/>
        <w:rPr>
          <w:b/>
          <w:spacing w:val="20"/>
          <w:sz w:val="28"/>
          <w:szCs w:val="28"/>
        </w:rPr>
      </w:pPr>
      <w:r w:rsidRPr="008B2236">
        <w:rPr>
          <w:b/>
          <w:spacing w:val="20"/>
          <w:sz w:val="28"/>
          <w:szCs w:val="28"/>
        </w:rPr>
        <w:t>Тулунский район</w:t>
      </w:r>
    </w:p>
    <w:p w:rsidR="008B2236" w:rsidRPr="008B2236" w:rsidRDefault="008B2236" w:rsidP="008B2236">
      <w:pPr>
        <w:jc w:val="center"/>
        <w:rPr>
          <w:b/>
          <w:spacing w:val="20"/>
          <w:sz w:val="28"/>
          <w:szCs w:val="28"/>
        </w:rPr>
      </w:pPr>
      <w:r w:rsidRPr="008B2236">
        <w:rPr>
          <w:b/>
          <w:spacing w:val="20"/>
          <w:sz w:val="28"/>
          <w:szCs w:val="28"/>
        </w:rPr>
        <w:t xml:space="preserve">Афанасьевское сельское поселение </w:t>
      </w:r>
    </w:p>
    <w:p w:rsidR="008B2236" w:rsidRPr="008B2236" w:rsidRDefault="008B2236" w:rsidP="008B2236">
      <w:pPr>
        <w:jc w:val="center"/>
        <w:rPr>
          <w:b/>
          <w:spacing w:val="20"/>
          <w:sz w:val="28"/>
          <w:szCs w:val="28"/>
        </w:rPr>
      </w:pPr>
      <w:r w:rsidRPr="008B2236">
        <w:rPr>
          <w:b/>
          <w:spacing w:val="20"/>
          <w:sz w:val="28"/>
          <w:szCs w:val="28"/>
        </w:rPr>
        <w:t>Глава сельского поселения</w:t>
      </w:r>
    </w:p>
    <w:p w:rsidR="008B2236" w:rsidRPr="008B2236" w:rsidRDefault="008B2236" w:rsidP="008B2236">
      <w:pPr>
        <w:jc w:val="center"/>
        <w:rPr>
          <w:b/>
          <w:spacing w:val="20"/>
          <w:sz w:val="28"/>
          <w:szCs w:val="28"/>
        </w:rPr>
      </w:pPr>
    </w:p>
    <w:p w:rsidR="008B2236" w:rsidRPr="008B2236" w:rsidRDefault="008B2236" w:rsidP="008B2236">
      <w:pPr>
        <w:jc w:val="center"/>
        <w:rPr>
          <w:b/>
          <w:spacing w:val="20"/>
          <w:sz w:val="28"/>
          <w:szCs w:val="28"/>
        </w:rPr>
      </w:pPr>
      <w:r w:rsidRPr="008B2236">
        <w:rPr>
          <w:b/>
          <w:spacing w:val="20"/>
          <w:sz w:val="28"/>
          <w:szCs w:val="28"/>
        </w:rPr>
        <w:t xml:space="preserve">РАСПОРЯЖЕНИЕ </w:t>
      </w:r>
    </w:p>
    <w:p w:rsidR="008B2236" w:rsidRPr="008B2236" w:rsidRDefault="008B2236" w:rsidP="008B2236">
      <w:pPr>
        <w:jc w:val="center"/>
        <w:rPr>
          <w:spacing w:val="20"/>
          <w:sz w:val="28"/>
          <w:szCs w:val="28"/>
        </w:rPr>
      </w:pPr>
      <w:r w:rsidRPr="008B2236">
        <w:rPr>
          <w:spacing w:val="20"/>
          <w:sz w:val="28"/>
          <w:szCs w:val="28"/>
        </w:rPr>
        <w:t>“15” марта 2019 г.                                                           № 10-РГ</w:t>
      </w:r>
    </w:p>
    <w:p w:rsidR="008B2236" w:rsidRPr="008B2236" w:rsidRDefault="008B2236" w:rsidP="008B2236">
      <w:pPr>
        <w:jc w:val="center"/>
        <w:rPr>
          <w:spacing w:val="20"/>
          <w:sz w:val="28"/>
          <w:szCs w:val="28"/>
        </w:rPr>
      </w:pPr>
      <w:r w:rsidRPr="008B2236">
        <w:rPr>
          <w:spacing w:val="20"/>
          <w:sz w:val="28"/>
          <w:szCs w:val="28"/>
        </w:rPr>
        <w:t>д. Афанасьева</w:t>
      </w:r>
    </w:p>
    <w:p w:rsidR="008B2236" w:rsidRPr="008B2236" w:rsidRDefault="008B2236" w:rsidP="008B2236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sz w:val="28"/>
          <w:szCs w:val="28"/>
          <w:lang w:eastAsia="en-US"/>
        </w:rPr>
      </w:pPr>
    </w:p>
    <w:p w:rsidR="008B2236" w:rsidRPr="008B2236" w:rsidRDefault="008B2236" w:rsidP="008B2236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8B2236">
        <w:rPr>
          <w:rFonts w:eastAsia="Calibri"/>
          <w:sz w:val="28"/>
          <w:szCs w:val="28"/>
          <w:lang w:eastAsia="en-US"/>
        </w:rPr>
        <w:t xml:space="preserve">«О создании </w:t>
      </w:r>
      <w:proofErr w:type="gramStart"/>
      <w:r w:rsidRPr="008B2236">
        <w:rPr>
          <w:rFonts w:eastAsia="Calibri"/>
          <w:sz w:val="28"/>
          <w:szCs w:val="28"/>
          <w:lang w:eastAsia="en-US"/>
        </w:rPr>
        <w:t>антинаркотической</w:t>
      </w:r>
      <w:proofErr w:type="gramEnd"/>
    </w:p>
    <w:p w:rsidR="008B2236" w:rsidRPr="008B2236" w:rsidRDefault="008B2236" w:rsidP="008B2236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8B2236">
        <w:rPr>
          <w:rFonts w:eastAsia="Calibri"/>
          <w:sz w:val="28"/>
          <w:szCs w:val="28"/>
          <w:lang w:eastAsia="en-US"/>
        </w:rPr>
        <w:t>комиссии в Афанасьевском сельском поселении»</w:t>
      </w:r>
    </w:p>
    <w:p w:rsidR="008B2236" w:rsidRPr="008B2236" w:rsidRDefault="008B2236" w:rsidP="008B2236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sz w:val="28"/>
          <w:szCs w:val="28"/>
          <w:lang w:eastAsia="en-US"/>
        </w:rPr>
      </w:pPr>
    </w:p>
    <w:p w:rsidR="008B2236" w:rsidRPr="008B2236" w:rsidRDefault="008B2236" w:rsidP="008B2236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sz w:val="28"/>
          <w:szCs w:val="28"/>
          <w:lang w:eastAsia="en-US"/>
        </w:rPr>
      </w:pPr>
    </w:p>
    <w:p w:rsidR="008B2236" w:rsidRPr="008B2236" w:rsidRDefault="008B2236" w:rsidP="008B2236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B2236">
        <w:rPr>
          <w:rFonts w:eastAsia="Calibri"/>
          <w:sz w:val="28"/>
          <w:szCs w:val="28"/>
          <w:lang w:eastAsia="en-US"/>
        </w:rPr>
        <w:t xml:space="preserve">   </w:t>
      </w:r>
      <w:proofErr w:type="gramStart"/>
      <w:r w:rsidRPr="008B2236">
        <w:rPr>
          <w:rFonts w:eastAsia="Calibri"/>
          <w:sz w:val="28"/>
          <w:szCs w:val="28"/>
          <w:lang w:eastAsia="en-US"/>
        </w:rPr>
        <w:t>В целях контроля по противодействию и профилактике наркомании, руководствуясь Федеральным законом №3 – ФЗ от 08.01.1998 года «О наркотических средствах и психотропных веществах», Федеральным законом №120-ФЗ от 24.06.1999 года, федеральным законом от 07.06.2013 года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веществ», Уставом Афанасьевского муниципального образования:</w:t>
      </w:r>
      <w:proofErr w:type="gramEnd"/>
    </w:p>
    <w:p w:rsidR="008B2236" w:rsidRPr="008B2236" w:rsidRDefault="008B2236" w:rsidP="008B2236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B2236" w:rsidRPr="008B2236" w:rsidRDefault="008B2236" w:rsidP="008B2236">
      <w:pPr>
        <w:numPr>
          <w:ilvl w:val="0"/>
          <w:numId w:val="3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sz w:val="28"/>
          <w:szCs w:val="28"/>
          <w:lang w:eastAsia="en-US"/>
        </w:rPr>
      </w:pPr>
      <w:r w:rsidRPr="008B2236">
        <w:rPr>
          <w:rFonts w:eastAsia="Calibri"/>
          <w:sz w:val="28"/>
          <w:szCs w:val="28"/>
          <w:lang w:eastAsia="en-US"/>
        </w:rPr>
        <w:t xml:space="preserve">Создать антинаркотическую комиссию по противодействию и профилактике наркомании на территории Афанасьевского сельского поселения в следующем составе: </w:t>
      </w:r>
    </w:p>
    <w:p w:rsidR="008B2236" w:rsidRPr="008B2236" w:rsidRDefault="008B2236" w:rsidP="008B2236">
      <w:pPr>
        <w:overflowPunct/>
        <w:autoSpaceDE/>
        <w:autoSpaceDN/>
        <w:adjustRightInd/>
        <w:spacing w:after="160" w:line="259" w:lineRule="auto"/>
        <w:ind w:left="708"/>
        <w:textAlignment w:val="auto"/>
        <w:rPr>
          <w:rFonts w:eastAsia="Calibri"/>
          <w:sz w:val="28"/>
          <w:szCs w:val="28"/>
          <w:lang w:eastAsia="en-US"/>
        </w:rPr>
      </w:pPr>
      <w:r w:rsidRPr="008B2236">
        <w:rPr>
          <w:rFonts w:eastAsia="Calibri"/>
          <w:sz w:val="28"/>
          <w:szCs w:val="28"/>
          <w:lang w:eastAsia="en-US"/>
        </w:rPr>
        <w:t xml:space="preserve">Председатель комиссии: В.Ю. Лобанов – глава Афанасьевского сельского поселения </w:t>
      </w:r>
    </w:p>
    <w:p w:rsidR="008B2236" w:rsidRPr="008B2236" w:rsidRDefault="008B2236" w:rsidP="008B2236">
      <w:pPr>
        <w:overflowPunct/>
        <w:autoSpaceDE/>
        <w:autoSpaceDN/>
        <w:adjustRightInd/>
        <w:spacing w:after="160" w:line="259" w:lineRule="auto"/>
        <w:ind w:firstLine="708"/>
        <w:textAlignment w:val="auto"/>
        <w:rPr>
          <w:rFonts w:eastAsia="Calibri"/>
          <w:sz w:val="28"/>
          <w:szCs w:val="28"/>
          <w:lang w:eastAsia="en-US"/>
        </w:rPr>
      </w:pPr>
      <w:r w:rsidRPr="008B2236">
        <w:rPr>
          <w:rFonts w:eastAsia="Calibri"/>
          <w:sz w:val="28"/>
          <w:szCs w:val="28"/>
          <w:lang w:eastAsia="en-US"/>
        </w:rPr>
        <w:t xml:space="preserve">Члены комиссии: </w:t>
      </w:r>
    </w:p>
    <w:p w:rsidR="008B2236" w:rsidRPr="008B2236" w:rsidRDefault="008B2236" w:rsidP="008B2236">
      <w:pPr>
        <w:overflowPunct/>
        <w:autoSpaceDE/>
        <w:autoSpaceDN/>
        <w:adjustRightInd/>
        <w:spacing w:after="160" w:line="259" w:lineRule="auto"/>
        <w:ind w:firstLine="708"/>
        <w:textAlignment w:val="auto"/>
        <w:rPr>
          <w:rFonts w:eastAsia="Calibri"/>
          <w:sz w:val="28"/>
          <w:szCs w:val="28"/>
          <w:lang w:eastAsia="en-US"/>
        </w:rPr>
      </w:pPr>
      <w:r w:rsidRPr="008B2236">
        <w:rPr>
          <w:rFonts w:eastAsia="Calibri"/>
          <w:sz w:val="28"/>
          <w:szCs w:val="28"/>
          <w:lang w:eastAsia="en-US"/>
        </w:rPr>
        <w:t>-  О.Н. Иванова – фельдшер Афанасьевского ФАП</w:t>
      </w:r>
    </w:p>
    <w:p w:rsidR="008B2236" w:rsidRPr="008B2236" w:rsidRDefault="008B2236" w:rsidP="008B2236">
      <w:pPr>
        <w:overflowPunct/>
        <w:autoSpaceDE/>
        <w:autoSpaceDN/>
        <w:adjustRightInd/>
        <w:spacing w:after="160" w:line="259" w:lineRule="auto"/>
        <w:ind w:firstLine="708"/>
        <w:textAlignment w:val="auto"/>
        <w:rPr>
          <w:rFonts w:eastAsia="Calibri"/>
          <w:sz w:val="28"/>
          <w:szCs w:val="28"/>
          <w:lang w:eastAsia="en-US"/>
        </w:rPr>
      </w:pPr>
      <w:r w:rsidRPr="008B2236">
        <w:rPr>
          <w:rFonts w:eastAsia="Calibri"/>
          <w:sz w:val="28"/>
          <w:szCs w:val="28"/>
          <w:lang w:eastAsia="en-US"/>
        </w:rPr>
        <w:t xml:space="preserve">- социальный педагог </w:t>
      </w:r>
      <w:proofErr w:type="spellStart"/>
      <w:r w:rsidRPr="008B2236">
        <w:rPr>
          <w:rFonts w:eastAsia="Calibri"/>
          <w:sz w:val="28"/>
          <w:szCs w:val="28"/>
          <w:lang w:eastAsia="en-US"/>
        </w:rPr>
        <w:t>Афанасьевской</w:t>
      </w:r>
      <w:proofErr w:type="spellEnd"/>
      <w:r w:rsidRPr="008B2236">
        <w:rPr>
          <w:rFonts w:eastAsia="Calibri"/>
          <w:sz w:val="28"/>
          <w:szCs w:val="28"/>
          <w:lang w:eastAsia="en-US"/>
        </w:rPr>
        <w:t xml:space="preserve"> СОШ школ (по согласованию);</w:t>
      </w:r>
    </w:p>
    <w:p w:rsidR="008B2236" w:rsidRPr="008B2236" w:rsidRDefault="008B2236" w:rsidP="008B2236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sz w:val="28"/>
          <w:szCs w:val="28"/>
          <w:lang w:eastAsia="en-US"/>
        </w:rPr>
      </w:pPr>
      <w:r w:rsidRPr="008B2236">
        <w:rPr>
          <w:rFonts w:eastAsia="Calibri"/>
          <w:sz w:val="28"/>
          <w:szCs w:val="28"/>
          <w:lang w:eastAsia="en-US"/>
        </w:rPr>
        <w:t xml:space="preserve">             -  специалист по социальной работе </w:t>
      </w:r>
      <w:proofErr w:type="gramStart"/>
      <w:r w:rsidRPr="008B2236">
        <w:rPr>
          <w:rFonts w:eastAsia="Calibri"/>
          <w:sz w:val="28"/>
          <w:szCs w:val="28"/>
          <w:lang w:eastAsia="en-US"/>
        </w:rPr>
        <w:t xml:space="preserve">( </w:t>
      </w:r>
      <w:proofErr w:type="gramEnd"/>
      <w:r w:rsidRPr="008B2236">
        <w:rPr>
          <w:rFonts w:eastAsia="Calibri"/>
          <w:sz w:val="28"/>
          <w:szCs w:val="28"/>
          <w:lang w:eastAsia="en-US"/>
        </w:rPr>
        <w:t>по согласованию);</w:t>
      </w:r>
    </w:p>
    <w:p w:rsidR="008B2236" w:rsidRPr="008B2236" w:rsidRDefault="008B2236" w:rsidP="008B2236">
      <w:pPr>
        <w:overflowPunct/>
        <w:autoSpaceDE/>
        <w:autoSpaceDN/>
        <w:adjustRightInd/>
        <w:spacing w:after="160" w:line="259" w:lineRule="auto"/>
        <w:ind w:firstLine="708"/>
        <w:textAlignment w:val="auto"/>
        <w:rPr>
          <w:rFonts w:eastAsia="Calibri"/>
          <w:sz w:val="28"/>
          <w:szCs w:val="28"/>
          <w:lang w:eastAsia="en-US"/>
        </w:rPr>
      </w:pPr>
      <w:r w:rsidRPr="008B2236">
        <w:rPr>
          <w:rFonts w:eastAsia="Calibri"/>
          <w:sz w:val="28"/>
          <w:szCs w:val="28"/>
          <w:lang w:eastAsia="en-US"/>
        </w:rPr>
        <w:t>-Н.В. Казакевич - директор МКУК</w:t>
      </w:r>
    </w:p>
    <w:p w:rsidR="008B2236" w:rsidRPr="008B2236" w:rsidRDefault="008B2236" w:rsidP="008B2236">
      <w:pPr>
        <w:overflowPunct/>
        <w:autoSpaceDE/>
        <w:autoSpaceDN/>
        <w:adjustRightInd/>
        <w:spacing w:after="160" w:line="259" w:lineRule="auto"/>
        <w:ind w:firstLine="708"/>
        <w:textAlignment w:val="auto"/>
        <w:rPr>
          <w:rFonts w:eastAsia="Calibri"/>
          <w:sz w:val="28"/>
          <w:szCs w:val="28"/>
          <w:lang w:eastAsia="en-US"/>
        </w:rPr>
      </w:pPr>
      <w:r w:rsidRPr="008B2236">
        <w:rPr>
          <w:rFonts w:eastAsia="Calibri"/>
          <w:sz w:val="28"/>
          <w:szCs w:val="28"/>
          <w:lang w:eastAsia="en-US"/>
        </w:rPr>
        <w:t xml:space="preserve">-П.В. </w:t>
      </w:r>
      <w:proofErr w:type="spellStart"/>
      <w:r w:rsidRPr="008B2236">
        <w:rPr>
          <w:rFonts w:eastAsia="Calibri"/>
          <w:sz w:val="28"/>
          <w:szCs w:val="28"/>
          <w:lang w:eastAsia="en-US"/>
        </w:rPr>
        <w:t>Ващук</w:t>
      </w:r>
      <w:proofErr w:type="spellEnd"/>
      <w:r w:rsidRPr="008B2236">
        <w:rPr>
          <w:rFonts w:eastAsia="Calibri"/>
          <w:sz w:val="28"/>
          <w:szCs w:val="28"/>
          <w:lang w:eastAsia="en-US"/>
        </w:rPr>
        <w:t xml:space="preserve"> - участковый оперуполномоченный (по согласованию)</w:t>
      </w:r>
    </w:p>
    <w:p w:rsidR="008B2236" w:rsidRPr="008B2236" w:rsidRDefault="008B2236" w:rsidP="008B2236">
      <w:pPr>
        <w:overflowPunct/>
        <w:autoSpaceDE/>
        <w:autoSpaceDN/>
        <w:adjustRightInd/>
        <w:spacing w:after="160" w:line="259" w:lineRule="auto"/>
        <w:ind w:firstLine="708"/>
        <w:textAlignment w:val="auto"/>
        <w:rPr>
          <w:rFonts w:eastAsia="Calibri"/>
          <w:sz w:val="28"/>
          <w:szCs w:val="28"/>
          <w:lang w:eastAsia="en-US"/>
        </w:rPr>
      </w:pPr>
      <w:r w:rsidRPr="008B2236">
        <w:rPr>
          <w:rFonts w:eastAsia="Calibri"/>
          <w:sz w:val="28"/>
          <w:szCs w:val="28"/>
          <w:lang w:eastAsia="en-US"/>
        </w:rPr>
        <w:t>Секретарь комиссии:</w:t>
      </w:r>
    </w:p>
    <w:p w:rsidR="008B2236" w:rsidRPr="008B2236" w:rsidRDefault="008B2236" w:rsidP="008B2236">
      <w:pPr>
        <w:overflowPunct/>
        <w:autoSpaceDE/>
        <w:autoSpaceDN/>
        <w:adjustRightInd/>
        <w:spacing w:after="160" w:line="259" w:lineRule="auto"/>
        <w:ind w:firstLine="708"/>
        <w:textAlignment w:val="auto"/>
        <w:rPr>
          <w:rFonts w:eastAsia="Calibri"/>
          <w:sz w:val="28"/>
          <w:szCs w:val="28"/>
          <w:lang w:eastAsia="en-US"/>
        </w:rPr>
      </w:pPr>
      <w:r w:rsidRPr="008B2236">
        <w:rPr>
          <w:rFonts w:eastAsia="Calibri"/>
          <w:sz w:val="28"/>
          <w:szCs w:val="28"/>
          <w:lang w:eastAsia="en-US"/>
        </w:rPr>
        <w:t xml:space="preserve">-А.П. Долгих -  специалист администрации Афанасьевского сельского      поселения </w:t>
      </w:r>
    </w:p>
    <w:p w:rsidR="008B2236" w:rsidRPr="008B2236" w:rsidRDefault="008B2236" w:rsidP="008B2236">
      <w:pPr>
        <w:overflowPunct/>
        <w:autoSpaceDE/>
        <w:autoSpaceDN/>
        <w:adjustRightInd/>
        <w:spacing w:after="160" w:line="259" w:lineRule="auto"/>
        <w:ind w:firstLine="708"/>
        <w:textAlignment w:val="auto"/>
        <w:rPr>
          <w:rFonts w:eastAsia="Calibri"/>
          <w:sz w:val="28"/>
          <w:szCs w:val="28"/>
          <w:lang w:eastAsia="en-US"/>
        </w:rPr>
      </w:pPr>
      <w:r w:rsidRPr="008B2236">
        <w:rPr>
          <w:rFonts w:eastAsia="Calibri"/>
          <w:sz w:val="28"/>
          <w:szCs w:val="28"/>
          <w:lang w:eastAsia="en-US"/>
        </w:rPr>
        <w:lastRenderedPageBreak/>
        <w:t xml:space="preserve">2. </w:t>
      </w:r>
      <w:proofErr w:type="gramStart"/>
      <w:r w:rsidRPr="008B2236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8B2236">
        <w:rPr>
          <w:rFonts w:eastAsia="Calibri"/>
          <w:sz w:val="28"/>
          <w:szCs w:val="28"/>
          <w:lang w:eastAsia="en-US"/>
        </w:rPr>
        <w:t xml:space="preserve"> исполнением настоящего распоряжения оставляю за собой.</w:t>
      </w:r>
    </w:p>
    <w:p w:rsidR="008B2236" w:rsidRPr="008B2236" w:rsidRDefault="008B2236" w:rsidP="008B2236">
      <w:pPr>
        <w:overflowPunct/>
        <w:autoSpaceDE/>
        <w:autoSpaceDN/>
        <w:adjustRightInd/>
        <w:spacing w:after="160" w:line="259" w:lineRule="auto"/>
        <w:ind w:firstLine="708"/>
        <w:textAlignment w:val="auto"/>
        <w:rPr>
          <w:rFonts w:eastAsia="Calibri"/>
          <w:sz w:val="28"/>
          <w:szCs w:val="28"/>
          <w:lang w:eastAsia="en-US"/>
        </w:rPr>
      </w:pPr>
    </w:p>
    <w:p w:rsidR="008B2236" w:rsidRPr="008B2236" w:rsidRDefault="008B2236" w:rsidP="008B2236">
      <w:pPr>
        <w:tabs>
          <w:tab w:val="left" w:pos="7200"/>
        </w:tabs>
        <w:overflowPunct/>
        <w:autoSpaceDE/>
        <w:autoSpaceDN/>
        <w:adjustRightInd/>
        <w:spacing w:after="160" w:line="259" w:lineRule="auto"/>
        <w:ind w:firstLine="708"/>
        <w:textAlignment w:val="auto"/>
        <w:rPr>
          <w:rFonts w:eastAsia="Calibri"/>
          <w:sz w:val="28"/>
          <w:szCs w:val="28"/>
          <w:lang w:eastAsia="en-US"/>
        </w:rPr>
      </w:pPr>
      <w:r w:rsidRPr="008B2236">
        <w:rPr>
          <w:rFonts w:eastAsia="Calibri"/>
          <w:sz w:val="28"/>
          <w:szCs w:val="28"/>
          <w:lang w:eastAsia="en-US"/>
        </w:rPr>
        <w:t xml:space="preserve">Глава Афанасьевского </w:t>
      </w:r>
    </w:p>
    <w:p w:rsidR="008B2236" w:rsidRPr="008B2236" w:rsidRDefault="008B2236" w:rsidP="008B2236">
      <w:pPr>
        <w:tabs>
          <w:tab w:val="left" w:pos="7200"/>
        </w:tabs>
        <w:overflowPunct/>
        <w:autoSpaceDE/>
        <w:autoSpaceDN/>
        <w:adjustRightInd/>
        <w:spacing w:after="160" w:line="259" w:lineRule="auto"/>
        <w:ind w:firstLine="708"/>
        <w:textAlignment w:val="auto"/>
        <w:rPr>
          <w:rFonts w:eastAsia="Calibri"/>
          <w:sz w:val="28"/>
          <w:szCs w:val="28"/>
          <w:lang w:eastAsia="en-US"/>
        </w:rPr>
      </w:pPr>
      <w:r w:rsidRPr="008B2236">
        <w:rPr>
          <w:rFonts w:eastAsia="Calibri"/>
          <w:sz w:val="28"/>
          <w:szCs w:val="28"/>
          <w:lang w:eastAsia="en-US"/>
        </w:rPr>
        <w:t>сельского поселения                                                               В.Ю. Лобанов</w:t>
      </w:r>
    </w:p>
    <w:p w:rsidR="008B2236" w:rsidRPr="008B2236" w:rsidRDefault="008B2236" w:rsidP="008B2236">
      <w:pPr>
        <w:overflowPunct/>
        <w:autoSpaceDE/>
        <w:autoSpaceDN/>
        <w:adjustRightInd/>
        <w:spacing w:after="160" w:line="259" w:lineRule="auto"/>
        <w:ind w:firstLine="708"/>
        <w:textAlignment w:val="auto"/>
        <w:rPr>
          <w:rFonts w:eastAsia="Calibri"/>
          <w:sz w:val="28"/>
          <w:szCs w:val="28"/>
          <w:lang w:eastAsia="en-US"/>
        </w:rPr>
      </w:pPr>
    </w:p>
    <w:p w:rsidR="00124BAE" w:rsidRPr="008B2236" w:rsidRDefault="00124BAE" w:rsidP="008B2236">
      <w:bookmarkStart w:id="0" w:name="_GoBack"/>
      <w:bookmarkEnd w:id="0"/>
    </w:p>
    <w:sectPr w:rsidR="00124BAE" w:rsidRPr="008B2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E0249DC"/>
    <w:multiLevelType w:val="hybridMultilevel"/>
    <w:tmpl w:val="EB666F52"/>
    <w:lvl w:ilvl="0" w:tplc="6742F0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DF3F1F"/>
    <w:multiLevelType w:val="hybridMultilevel"/>
    <w:tmpl w:val="F266CD36"/>
    <w:lvl w:ilvl="0" w:tplc="DAC8A3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D5"/>
    <w:rsid w:val="00124BAE"/>
    <w:rsid w:val="003525D5"/>
    <w:rsid w:val="003F68E1"/>
    <w:rsid w:val="004F344A"/>
    <w:rsid w:val="00520C42"/>
    <w:rsid w:val="006D6AA7"/>
    <w:rsid w:val="008B2236"/>
    <w:rsid w:val="00A673E8"/>
    <w:rsid w:val="00DB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DB404D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124B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DB404D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124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2018-07-05T06:28:00Z</cp:lastPrinted>
  <dcterms:created xsi:type="dcterms:W3CDTF">2018-06-06T00:29:00Z</dcterms:created>
  <dcterms:modified xsi:type="dcterms:W3CDTF">2019-04-02T03:28:00Z</dcterms:modified>
</cp:coreProperties>
</file>