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9229B8">
        <w:rPr>
          <w:sz w:val="28"/>
          <w:szCs w:val="28"/>
        </w:rPr>
        <w:t xml:space="preserve"> купли-продажи доли квартиры от 10 июля 2001 г.</w:t>
      </w:r>
      <w:bookmarkStart w:id="0" w:name="_GoBack"/>
      <w:bookmarkEnd w:id="0"/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316E8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316E8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316E82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="00316E82"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316E82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Тулунский р-н, п. Ермаки</w:t>
            </w:r>
          </w:p>
          <w:p w:rsidR="00795C45" w:rsidRPr="00B24528" w:rsidRDefault="00795C45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316E82">
              <w:rPr>
                <w:sz w:val="28"/>
                <w:szCs w:val="28"/>
              </w:rPr>
              <w:t>Трактовая</w:t>
            </w:r>
            <w:proofErr w:type="gramEnd"/>
            <w:r w:rsidR="00316E82">
              <w:rPr>
                <w:sz w:val="28"/>
                <w:szCs w:val="28"/>
              </w:rPr>
              <w:t>, дом 10,кв.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316E8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Тулунский р-н, п. Ермаки</w:t>
            </w:r>
          </w:p>
          <w:p w:rsidR="00795C45" w:rsidRPr="00B24528" w:rsidRDefault="00316E8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>, дом 48,кв. 1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316E8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E8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9229B8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316E82"/>
    <w:rsid w:val="004709B9"/>
    <w:rsid w:val="006D6AA7"/>
    <w:rsid w:val="00795C45"/>
    <w:rsid w:val="009229B8"/>
    <w:rsid w:val="00A673E8"/>
    <w:rsid w:val="00CE456C"/>
    <w:rsid w:val="00DE1E77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2019-05-06T05:37:00Z</cp:lastPrinted>
  <dcterms:created xsi:type="dcterms:W3CDTF">2019-05-06T05:35:00Z</dcterms:created>
  <dcterms:modified xsi:type="dcterms:W3CDTF">2019-05-06T05:42:00Z</dcterms:modified>
</cp:coreProperties>
</file>