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1908C2" w:rsidP="00477A6B">
            <w:pPr>
              <w:pStyle w:val="a4"/>
              <w:jc w:val="center"/>
              <w:rPr>
                <w:rFonts w:ascii="Times New Roman" w:hAnsi="Times New Roman"/>
                <w:sz w:val="32"/>
                <w:szCs w:val="32"/>
              </w:rPr>
            </w:pPr>
            <w:r>
              <w:rPr>
                <w:rFonts w:ascii="Times New Roman" w:hAnsi="Times New Roman"/>
                <w:sz w:val="32"/>
                <w:szCs w:val="32"/>
              </w:rPr>
              <w:t>2</w:t>
            </w:r>
            <w:r w:rsidR="00933953">
              <w:rPr>
                <w:rFonts w:ascii="Times New Roman" w:hAnsi="Times New Roman"/>
                <w:sz w:val="32"/>
                <w:szCs w:val="32"/>
              </w:rPr>
              <w:t>7</w:t>
            </w:r>
            <w:r w:rsidR="002D78F9">
              <w:rPr>
                <w:rFonts w:ascii="Times New Roman" w:hAnsi="Times New Roman"/>
                <w:sz w:val="32"/>
                <w:szCs w:val="32"/>
              </w:rPr>
              <w:t>.</w:t>
            </w:r>
            <w:r w:rsidR="00AE31A4">
              <w:rPr>
                <w:rFonts w:ascii="Times New Roman" w:hAnsi="Times New Roman"/>
                <w:sz w:val="32"/>
                <w:szCs w:val="32"/>
              </w:rPr>
              <w:t>1</w:t>
            </w:r>
            <w:r w:rsidR="00933953">
              <w:rPr>
                <w:rFonts w:ascii="Times New Roman" w:hAnsi="Times New Roman"/>
                <w:sz w:val="32"/>
                <w:szCs w:val="32"/>
              </w:rPr>
              <w:t>2</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F021E">
              <w:rPr>
                <w:rFonts w:ascii="Times New Roman" w:hAnsi="Times New Roman"/>
                <w:sz w:val="32"/>
                <w:szCs w:val="32"/>
              </w:rPr>
              <w:t>1</w:t>
            </w:r>
            <w:r w:rsidR="00933953">
              <w:rPr>
                <w:rFonts w:ascii="Times New Roman" w:hAnsi="Times New Roman"/>
                <w:sz w:val="32"/>
                <w:szCs w:val="32"/>
              </w:rPr>
              <w:t>9</w:t>
            </w:r>
            <w:r w:rsidR="00B77775" w:rsidRPr="00C50C5F">
              <w:rPr>
                <w:rFonts w:ascii="Times New Roman" w:hAnsi="Times New Roman"/>
                <w:sz w:val="32"/>
                <w:szCs w:val="32"/>
              </w:rPr>
              <w:t xml:space="preserve"> (</w:t>
            </w:r>
            <w:r w:rsidR="00703847">
              <w:rPr>
                <w:rFonts w:ascii="Times New Roman" w:hAnsi="Times New Roman"/>
                <w:sz w:val="32"/>
                <w:szCs w:val="32"/>
              </w:rPr>
              <w:t>2</w:t>
            </w:r>
            <w:r w:rsidR="00AE31A4">
              <w:rPr>
                <w:rFonts w:ascii="Times New Roman" w:hAnsi="Times New Roman"/>
                <w:sz w:val="32"/>
                <w:szCs w:val="32"/>
              </w:rPr>
              <w:t>5</w:t>
            </w:r>
            <w:r w:rsidR="00933953">
              <w:rPr>
                <w:rFonts w:ascii="Times New Roman" w:hAnsi="Times New Roman"/>
                <w:sz w:val="32"/>
                <w:szCs w:val="32"/>
              </w:rPr>
              <w:t>5</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6A97368" wp14:editId="2DBD120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D569D">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0" w:footer="0" w:gutter="0"/>
          <w:cols w:space="708"/>
          <w:docGrid w:linePitch="360"/>
        </w:sectPr>
      </w:pPr>
    </w:p>
    <w:p w:rsidR="004D569D" w:rsidRDefault="004D569D" w:rsidP="000A7FD3">
      <w:pPr>
        <w:suppressAutoHyphens/>
        <w:ind w:right="282" w:firstLine="0"/>
        <w:jc w:val="center"/>
        <w:rPr>
          <w:rFonts w:ascii="Arial" w:hAnsi="Arial" w:cs="Arial"/>
          <w:b/>
          <w:sz w:val="32"/>
          <w:szCs w:val="32"/>
          <w:lang w:eastAsia="zh-CN"/>
        </w:rPr>
      </w:pP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2</w:t>
      </w:r>
      <w:r w:rsidR="00A50C66">
        <w:rPr>
          <w:rFonts w:ascii="Arial" w:hAnsi="Arial" w:cs="Arial"/>
          <w:b/>
          <w:sz w:val="32"/>
          <w:szCs w:val="32"/>
          <w:lang w:eastAsia="zh-CN"/>
        </w:rPr>
        <w:t>4</w:t>
      </w:r>
      <w:r w:rsidRPr="000A7FD3">
        <w:rPr>
          <w:rFonts w:ascii="Arial" w:hAnsi="Arial" w:cs="Arial"/>
          <w:b/>
          <w:sz w:val="32"/>
          <w:szCs w:val="32"/>
          <w:lang w:eastAsia="zh-CN"/>
        </w:rPr>
        <w:t>.1</w:t>
      </w:r>
      <w:r>
        <w:rPr>
          <w:rFonts w:ascii="Arial" w:hAnsi="Arial" w:cs="Arial"/>
          <w:b/>
          <w:sz w:val="32"/>
          <w:szCs w:val="32"/>
          <w:lang w:eastAsia="zh-CN"/>
        </w:rPr>
        <w:t>2</w:t>
      </w:r>
      <w:r w:rsidRPr="000A7FD3">
        <w:rPr>
          <w:rFonts w:ascii="Arial" w:hAnsi="Arial" w:cs="Arial"/>
          <w:b/>
          <w:sz w:val="32"/>
          <w:szCs w:val="32"/>
          <w:lang w:eastAsia="zh-CN"/>
        </w:rPr>
        <w:t>.2019г. №</w:t>
      </w:r>
      <w:r>
        <w:rPr>
          <w:rFonts w:ascii="Arial" w:hAnsi="Arial" w:cs="Arial"/>
          <w:b/>
          <w:sz w:val="32"/>
          <w:szCs w:val="32"/>
          <w:lang w:eastAsia="zh-CN"/>
        </w:rPr>
        <w:t>22</w:t>
      </w:r>
      <w:r w:rsidRPr="000A7FD3">
        <w:rPr>
          <w:rFonts w:ascii="Arial" w:hAnsi="Arial" w:cs="Arial"/>
          <w:b/>
          <w:sz w:val="32"/>
          <w:szCs w:val="32"/>
          <w:lang w:eastAsia="zh-CN"/>
        </w:rPr>
        <w:t>-РД</w:t>
      </w: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РОССИЙСКАЯ ФЕДЕРАЦИЯ</w:t>
      </w: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ИРКУТСКАЯ ОБЛАСТЬ</w:t>
      </w: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ТУЛУНСКИЙ МУНИЦИПАЛЬНЫЙ РАЙОН</w:t>
      </w: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АФАНАСЬЕВСКОЕ СЕЛЬСКОЕ ПОСЕЛЕНИЕ</w:t>
      </w: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ДУМА</w:t>
      </w:r>
    </w:p>
    <w:p w:rsidR="000A7FD3" w:rsidRPr="000A7FD3" w:rsidRDefault="000A7FD3" w:rsidP="000A7FD3">
      <w:pPr>
        <w:suppressAutoHyphens/>
        <w:ind w:right="282" w:firstLine="0"/>
        <w:jc w:val="center"/>
        <w:rPr>
          <w:rFonts w:ascii="Arial" w:hAnsi="Arial" w:cs="Arial"/>
          <w:b/>
          <w:sz w:val="32"/>
          <w:szCs w:val="32"/>
          <w:lang w:eastAsia="zh-CN"/>
        </w:rPr>
      </w:pPr>
      <w:r w:rsidRPr="000A7FD3">
        <w:rPr>
          <w:rFonts w:ascii="Arial" w:hAnsi="Arial" w:cs="Arial"/>
          <w:b/>
          <w:sz w:val="32"/>
          <w:szCs w:val="32"/>
          <w:lang w:eastAsia="zh-CN"/>
        </w:rPr>
        <w:t>РЕШЕНИЕ</w:t>
      </w:r>
    </w:p>
    <w:p w:rsidR="000A7FD3" w:rsidRPr="000A7FD3" w:rsidRDefault="000A7FD3" w:rsidP="000A7FD3">
      <w:pPr>
        <w:shd w:val="clear" w:color="auto" w:fill="FFFFFF"/>
        <w:ind w:right="282" w:firstLine="0"/>
        <w:jc w:val="center"/>
        <w:rPr>
          <w:rFonts w:ascii="Arial" w:hAnsi="Arial" w:cs="Arial"/>
          <w:b/>
          <w:sz w:val="32"/>
          <w:szCs w:val="32"/>
          <w:lang w:eastAsia="zh-CN"/>
        </w:rPr>
      </w:pPr>
    </w:p>
    <w:p w:rsidR="000A7FD3" w:rsidRPr="000A7FD3" w:rsidRDefault="000A7FD3" w:rsidP="000A7FD3">
      <w:pPr>
        <w:ind w:firstLine="0"/>
        <w:jc w:val="center"/>
        <w:outlineLvl w:val="0"/>
        <w:rPr>
          <w:rFonts w:ascii="Arial" w:hAnsi="Arial" w:cs="Arial"/>
          <w:b/>
          <w:sz w:val="32"/>
          <w:szCs w:val="32"/>
          <w:lang w:eastAsia="zh-CN"/>
        </w:rPr>
      </w:pPr>
      <w:r>
        <w:rPr>
          <w:rFonts w:ascii="Arial" w:hAnsi="Arial" w:cs="Arial"/>
          <w:b/>
          <w:sz w:val="32"/>
          <w:szCs w:val="32"/>
          <w:lang w:eastAsia="zh-CN"/>
        </w:rPr>
        <w:t xml:space="preserve">О ВНЕСЕНИИ ИЗМЕНЕНИЙ В РЕШЕНИЕ ДУМЫ </w:t>
      </w:r>
      <w:r w:rsidR="00925CE3">
        <w:rPr>
          <w:rFonts w:ascii="Arial" w:hAnsi="Arial" w:cs="Arial"/>
          <w:b/>
          <w:sz w:val="32"/>
          <w:szCs w:val="32"/>
          <w:lang w:eastAsia="zh-CN"/>
        </w:rPr>
        <w:t>АФАНАСЬЕВСКОГО СЕЛЬСКОГО ПОСЕЛЕНИЯ ОТ 25.12.2018 Г. № 21-РД «О БЮДЖЕТЕ АФАНАСЬЕВСКОГО МУНИЦИПАЛЬНОГО ОБРАЗОВАНИЯ НА 2019 ГОД И НА ПЛАНОВЫЙ ПЕРИОД 2020 И 2021 ГОДОВ (С ИЗМЕНЕНИЯМИ ОТ 30.04.2019 Г. № 4-РД</w:t>
      </w:r>
      <w:proofErr w:type="gramStart"/>
      <w:r w:rsidR="00925CE3">
        <w:rPr>
          <w:rFonts w:ascii="Arial" w:hAnsi="Arial" w:cs="Arial"/>
          <w:b/>
          <w:sz w:val="32"/>
          <w:szCs w:val="32"/>
          <w:lang w:eastAsia="zh-CN"/>
        </w:rPr>
        <w:t>,О</w:t>
      </w:r>
      <w:proofErr w:type="gramEnd"/>
      <w:r w:rsidR="00925CE3">
        <w:rPr>
          <w:rFonts w:ascii="Arial" w:hAnsi="Arial" w:cs="Arial"/>
          <w:b/>
          <w:sz w:val="32"/>
          <w:szCs w:val="32"/>
          <w:lang w:eastAsia="zh-CN"/>
        </w:rPr>
        <w:t>Т 05.06.2019 Г. № 5-РД, ОТ 31.10.2019 Г. № 17-РД)</w:t>
      </w:r>
    </w:p>
    <w:p w:rsidR="000A7FD3" w:rsidRPr="000A7FD3" w:rsidRDefault="000A7FD3" w:rsidP="000A7FD3">
      <w:pPr>
        <w:ind w:firstLine="0"/>
        <w:jc w:val="center"/>
        <w:outlineLvl w:val="0"/>
        <w:rPr>
          <w:rFonts w:ascii="Arial" w:hAnsi="Arial" w:cs="Arial"/>
          <w:b/>
          <w:sz w:val="32"/>
          <w:szCs w:val="32"/>
          <w:lang w:eastAsia="zh-CN"/>
        </w:rPr>
      </w:pPr>
    </w:p>
    <w:p w:rsidR="000A7FD3" w:rsidRPr="000A7FD3" w:rsidRDefault="000A7FD3" w:rsidP="000A7FD3">
      <w:pPr>
        <w:ind w:firstLine="0"/>
        <w:jc w:val="center"/>
        <w:outlineLvl w:val="0"/>
        <w:rPr>
          <w:rFonts w:ascii="Arial" w:hAnsi="Arial" w:cs="Arial"/>
          <w:b/>
          <w:sz w:val="32"/>
          <w:szCs w:val="32"/>
          <w:lang w:eastAsia="zh-CN"/>
        </w:rPr>
      </w:pPr>
    </w:p>
    <w:p w:rsidR="000A7FD3" w:rsidRPr="000A7FD3" w:rsidRDefault="000A7FD3" w:rsidP="000A7FD3">
      <w:pPr>
        <w:ind w:firstLine="0"/>
        <w:outlineLvl w:val="0"/>
        <w:rPr>
          <w:rFonts w:ascii="Arial" w:hAnsi="Arial" w:cs="Arial"/>
        </w:rPr>
      </w:pPr>
      <w:proofErr w:type="gramStart"/>
      <w:r w:rsidRPr="000A7FD3">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2019 год и на плановый  период 2021 и 2022 годов», Положением о бюджетном процессе в</w:t>
      </w:r>
      <w:proofErr w:type="gramEnd"/>
      <w:r w:rsidRPr="000A7FD3">
        <w:rPr>
          <w:rFonts w:ascii="Arial" w:hAnsi="Arial" w:cs="Arial"/>
        </w:rPr>
        <w:t xml:space="preserve"> Афанасьевском муниципальном </w:t>
      </w:r>
      <w:proofErr w:type="gramStart"/>
      <w:r w:rsidRPr="000A7FD3">
        <w:rPr>
          <w:rFonts w:ascii="Arial" w:hAnsi="Arial" w:cs="Arial"/>
        </w:rPr>
        <w:t>образовании</w:t>
      </w:r>
      <w:proofErr w:type="gramEnd"/>
      <w:r w:rsidRPr="000A7FD3">
        <w:rPr>
          <w:rFonts w:ascii="Arial" w:hAnsi="Arial" w:cs="Arial"/>
        </w:rPr>
        <w:t>, статьями 33, 48 Устава Афанасьевского муниципального образования, Дума Афанасьевского сельского поселения</w:t>
      </w:r>
    </w:p>
    <w:p w:rsidR="000A7FD3" w:rsidRPr="000A7FD3" w:rsidRDefault="000A7FD3" w:rsidP="000A7FD3">
      <w:pPr>
        <w:ind w:firstLine="0"/>
        <w:rPr>
          <w:rFonts w:ascii="Arial" w:hAnsi="Arial" w:cs="Arial"/>
        </w:rPr>
      </w:pPr>
      <w:r w:rsidRPr="000A7FD3">
        <w:rPr>
          <w:rFonts w:ascii="Arial" w:hAnsi="Arial" w:cs="Arial"/>
        </w:rPr>
        <w:t xml:space="preserve"> </w:t>
      </w:r>
    </w:p>
    <w:p w:rsidR="000A7FD3" w:rsidRPr="000A7FD3" w:rsidRDefault="000A7FD3" w:rsidP="000A7FD3">
      <w:pPr>
        <w:ind w:firstLine="0"/>
        <w:jc w:val="center"/>
        <w:rPr>
          <w:rFonts w:ascii="Arial" w:hAnsi="Arial" w:cs="Arial"/>
          <w:b/>
          <w:sz w:val="30"/>
          <w:szCs w:val="30"/>
        </w:rPr>
      </w:pPr>
      <w:r w:rsidRPr="000A7FD3">
        <w:rPr>
          <w:rFonts w:ascii="Arial" w:hAnsi="Arial" w:cs="Arial"/>
          <w:b/>
          <w:sz w:val="30"/>
          <w:szCs w:val="30"/>
        </w:rPr>
        <w:t>РЕШИЛА:</w:t>
      </w:r>
    </w:p>
    <w:p w:rsidR="000A7FD3" w:rsidRPr="000A7FD3" w:rsidRDefault="000A7FD3" w:rsidP="000A7FD3">
      <w:pPr>
        <w:ind w:firstLine="0"/>
        <w:rPr>
          <w:rFonts w:ascii="Arial" w:hAnsi="Arial" w:cs="Arial"/>
          <w:b/>
          <w:sz w:val="30"/>
          <w:szCs w:val="30"/>
        </w:rPr>
      </w:pPr>
    </w:p>
    <w:p w:rsidR="000A7FD3" w:rsidRPr="000A7FD3" w:rsidRDefault="000A7FD3" w:rsidP="000A7FD3">
      <w:pPr>
        <w:ind w:right="-2" w:firstLine="0"/>
        <w:rPr>
          <w:rFonts w:ascii="Arial" w:hAnsi="Arial" w:cs="Arial"/>
        </w:rPr>
      </w:pPr>
      <w:r w:rsidRPr="000A7FD3">
        <w:rPr>
          <w:rFonts w:ascii="Arial" w:hAnsi="Arial" w:cs="Arial"/>
        </w:rPr>
        <w:t>1. Утвердить основные характеристики бюджета Афанасьевского муниципального образования (далее местный бюджет) на 202 год:</w:t>
      </w:r>
    </w:p>
    <w:p w:rsidR="000A7FD3" w:rsidRPr="000A7FD3" w:rsidRDefault="000A7FD3" w:rsidP="000A7FD3">
      <w:pPr>
        <w:ind w:right="-2" w:firstLine="0"/>
        <w:rPr>
          <w:rFonts w:ascii="Arial" w:hAnsi="Arial" w:cs="Arial"/>
        </w:rPr>
      </w:pPr>
      <w:r w:rsidRPr="000A7FD3">
        <w:rPr>
          <w:rFonts w:ascii="Arial" w:hAnsi="Arial" w:cs="Arial"/>
        </w:rPr>
        <w:t>1) общий объем доходов в сумме 8 132,9 тыс. рублей, в том числе безвозмездные поступления 6 251,6 тыс. рублей, из них межбюджетные трансферты из областного бюджета в сумме 499,7 тыс. руб., из районного бюджета в сумме 5 751,9 тыс. руб.;</w:t>
      </w:r>
    </w:p>
    <w:p w:rsidR="000A7FD3" w:rsidRPr="000A7FD3" w:rsidRDefault="000A7FD3" w:rsidP="000A7FD3">
      <w:pPr>
        <w:ind w:right="-2" w:firstLine="0"/>
        <w:rPr>
          <w:rFonts w:ascii="Arial" w:hAnsi="Arial" w:cs="Arial"/>
        </w:rPr>
      </w:pPr>
      <w:r w:rsidRPr="000A7FD3">
        <w:rPr>
          <w:rFonts w:ascii="Arial" w:hAnsi="Arial" w:cs="Arial"/>
        </w:rPr>
        <w:t>2) общий объем расходов в сумме 8 226,9 тыс. рублей;</w:t>
      </w:r>
    </w:p>
    <w:p w:rsidR="000A7FD3" w:rsidRPr="000A7FD3" w:rsidRDefault="000A7FD3" w:rsidP="000A7FD3">
      <w:pPr>
        <w:autoSpaceDE w:val="0"/>
        <w:autoSpaceDN w:val="0"/>
        <w:adjustRightInd w:val="0"/>
        <w:ind w:right="-2" w:firstLine="0"/>
        <w:rPr>
          <w:rFonts w:ascii="Arial" w:hAnsi="Arial" w:cs="Arial"/>
        </w:rPr>
      </w:pPr>
      <w:r w:rsidRPr="000A7FD3">
        <w:rPr>
          <w:rFonts w:ascii="Arial" w:hAnsi="Arial" w:cs="Arial"/>
        </w:rPr>
        <w:t>3) размер дефицита в сумме 94,0 тыс. рублей или 5,0 % утвержденного общего годового объема доходов местного бюджета без учета утвержденного объема безвозмездных поступлений.</w:t>
      </w:r>
    </w:p>
    <w:p w:rsidR="000A7FD3" w:rsidRPr="000A7FD3" w:rsidRDefault="000A7FD3" w:rsidP="000A7FD3">
      <w:pPr>
        <w:ind w:right="-2" w:firstLine="0"/>
        <w:outlineLvl w:val="0"/>
        <w:rPr>
          <w:rFonts w:ascii="Arial" w:hAnsi="Arial" w:cs="Arial"/>
        </w:rPr>
      </w:pPr>
      <w:r w:rsidRPr="000A7FD3">
        <w:rPr>
          <w:rFonts w:ascii="Arial" w:hAnsi="Arial" w:cs="Arial"/>
        </w:rPr>
        <w:t>2. Утвердить основные характеристики бюджета Афанасьевского муниципального образования на плановый период 2021 и 2022 годов:</w:t>
      </w:r>
    </w:p>
    <w:p w:rsidR="000A7FD3" w:rsidRPr="000A7FD3" w:rsidRDefault="000A7FD3" w:rsidP="000A7FD3">
      <w:pPr>
        <w:ind w:right="-2" w:firstLine="0"/>
        <w:rPr>
          <w:rFonts w:ascii="Arial" w:hAnsi="Arial" w:cs="Arial"/>
        </w:rPr>
      </w:pPr>
      <w:r w:rsidRPr="000A7FD3">
        <w:rPr>
          <w:rFonts w:ascii="Arial" w:hAnsi="Arial" w:cs="Arial"/>
        </w:rPr>
        <w:t>1) прогнозируемый общий объем доходов на 2020 год в сумме 8 418,6 тыс. рублей, в том числе безвозмездные поступления 6 193,9 тыс. рублей, из них межбюджетные трансферты из областного бюджета 398,6 тыс. рублей, из районного бюджета 5 795,3 тыс. рублей,</w:t>
      </w:r>
    </w:p>
    <w:p w:rsidR="000A7FD3" w:rsidRPr="000A7FD3" w:rsidRDefault="000A7FD3" w:rsidP="000A7FD3">
      <w:pPr>
        <w:ind w:right="-2" w:firstLine="0"/>
        <w:rPr>
          <w:rFonts w:ascii="Arial" w:hAnsi="Arial" w:cs="Arial"/>
        </w:rPr>
      </w:pPr>
      <w:r w:rsidRPr="000A7FD3">
        <w:rPr>
          <w:rFonts w:ascii="Arial" w:hAnsi="Arial" w:cs="Arial"/>
        </w:rPr>
        <w:t>на 2021 год в сумме 8 588,5 тыс. рублей, в том числе безвозмездные поступления 6 226,7 тыс. рублей, из них межбюджетные трансферты из областного бюджета 438,9 тыс. рублей, из районного бюджета 5 787,8 тыс. рублей;</w:t>
      </w:r>
    </w:p>
    <w:p w:rsidR="000A7FD3" w:rsidRPr="000A7FD3" w:rsidRDefault="000A7FD3" w:rsidP="000A7FD3">
      <w:pPr>
        <w:ind w:right="-2" w:firstLine="0"/>
        <w:rPr>
          <w:rFonts w:ascii="Arial" w:hAnsi="Arial" w:cs="Arial"/>
        </w:rPr>
      </w:pPr>
      <w:r w:rsidRPr="000A7FD3">
        <w:rPr>
          <w:rFonts w:ascii="Arial" w:hAnsi="Arial" w:cs="Arial"/>
        </w:rPr>
        <w:t xml:space="preserve">2) общий объем расходов на 2021 год в сумме 8 529,6 тыс. рублей, в том числе условно утвержденные расходы в сумме 211,0 тыс. рублей, на 2022 год в сумме </w:t>
      </w:r>
      <w:r w:rsidRPr="000A7FD3">
        <w:rPr>
          <w:rFonts w:ascii="Arial" w:hAnsi="Arial" w:cs="Arial"/>
        </w:rPr>
        <w:lastRenderedPageBreak/>
        <w:t>8 706,5 тыс. рублей, в том числе условно утвержденные расходы в сумме 430,0 тыс. рублей;</w:t>
      </w:r>
    </w:p>
    <w:p w:rsidR="000A7FD3" w:rsidRPr="000A7FD3" w:rsidRDefault="000A7FD3" w:rsidP="000A7FD3">
      <w:pPr>
        <w:autoSpaceDE w:val="0"/>
        <w:autoSpaceDN w:val="0"/>
        <w:adjustRightInd w:val="0"/>
        <w:ind w:right="-2" w:firstLine="0"/>
        <w:rPr>
          <w:rFonts w:ascii="Arial" w:hAnsi="Arial" w:cs="Arial"/>
        </w:rPr>
      </w:pPr>
      <w:r w:rsidRPr="000A7FD3">
        <w:rPr>
          <w:rFonts w:ascii="Arial" w:hAnsi="Arial" w:cs="Arial"/>
        </w:rPr>
        <w:t>1, размер дефицита на 2021 год в сумме 111,0 тыс. рублей или 5,0 % утвержденного общего годового объема доходов местного бюджета без учета утвержденного объема безвозмездных поступлений, на 2022 год в сумме 118,0 тыс. рублей или 5,0 % утвержденного общего годового объема доходов местного бюджета без учета утвержденного объема безвозмездных поступлений.</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2) Установить, что доходы бюджета Афанасьевского муниципального образования, поступающие в 2020 – 2022 годах, формируются за счет:</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1) 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2) неналоговых доходов;</w:t>
      </w:r>
    </w:p>
    <w:p w:rsidR="000A7FD3" w:rsidRPr="000A7FD3" w:rsidRDefault="000A7FD3" w:rsidP="000A7FD3">
      <w:pPr>
        <w:tabs>
          <w:tab w:val="left" w:pos="142"/>
          <w:tab w:val="left" w:pos="720"/>
          <w:tab w:val="num" w:pos="1260"/>
        </w:tabs>
        <w:ind w:right="-2" w:firstLine="0"/>
        <w:rPr>
          <w:rFonts w:ascii="Arial" w:hAnsi="Arial" w:cs="Arial"/>
        </w:rPr>
      </w:pPr>
      <w:r w:rsidRPr="000A7FD3">
        <w:rPr>
          <w:rFonts w:ascii="Arial" w:hAnsi="Arial" w:cs="Arial"/>
        </w:rPr>
        <w:t>3) безвозмездных поступлений.</w:t>
      </w:r>
    </w:p>
    <w:p w:rsidR="000A7FD3" w:rsidRPr="000A7FD3" w:rsidRDefault="000A7FD3" w:rsidP="000A7FD3">
      <w:pPr>
        <w:tabs>
          <w:tab w:val="left" w:pos="142"/>
          <w:tab w:val="left" w:pos="1276"/>
        </w:tabs>
        <w:ind w:right="-2" w:firstLine="0"/>
        <w:rPr>
          <w:rFonts w:ascii="Arial" w:hAnsi="Arial" w:cs="Arial"/>
          <w:lang w:val="x-none" w:eastAsia="x-none"/>
        </w:rPr>
      </w:pPr>
      <w:r w:rsidRPr="000A7FD3">
        <w:rPr>
          <w:rFonts w:ascii="Arial" w:hAnsi="Arial" w:cs="Arial"/>
          <w:lang w:val="x-none" w:eastAsia="x-none"/>
        </w:rPr>
        <w:t>Установить прогнозируемые доходы бюджета Афанасьевского муниципального образования на 2020 год и на плановый период 2021 и 2022 годов по классификации доходов бюджетов Российской Федерации согласно приложени</w:t>
      </w:r>
      <w:r w:rsidRPr="000A7FD3">
        <w:rPr>
          <w:rFonts w:ascii="Arial" w:hAnsi="Arial" w:cs="Arial"/>
          <w:lang w:eastAsia="x-none"/>
        </w:rPr>
        <w:t>ям</w:t>
      </w:r>
      <w:r w:rsidRPr="000A7FD3">
        <w:rPr>
          <w:rFonts w:ascii="Arial" w:hAnsi="Arial" w:cs="Arial"/>
          <w:lang w:val="x-none" w:eastAsia="x-none"/>
        </w:rPr>
        <w:t xml:space="preserve"> № 1</w:t>
      </w:r>
      <w:r w:rsidRPr="000A7FD3">
        <w:rPr>
          <w:rFonts w:ascii="Arial" w:hAnsi="Arial" w:cs="Arial"/>
          <w:lang w:eastAsia="x-none"/>
        </w:rPr>
        <w:t>, 2</w:t>
      </w:r>
      <w:r w:rsidRPr="000A7FD3">
        <w:rPr>
          <w:rFonts w:ascii="Arial" w:hAnsi="Arial" w:cs="Arial"/>
          <w:lang w:val="x-none" w:eastAsia="x-none"/>
        </w:rPr>
        <w:t xml:space="preserve"> к настоящему решению.</w:t>
      </w:r>
    </w:p>
    <w:p w:rsidR="000A7FD3" w:rsidRPr="000A7FD3" w:rsidRDefault="000A7FD3" w:rsidP="000A7FD3">
      <w:pPr>
        <w:tabs>
          <w:tab w:val="left" w:pos="142"/>
          <w:tab w:val="left" w:pos="1276"/>
        </w:tabs>
        <w:ind w:right="-2" w:firstLine="0"/>
        <w:rPr>
          <w:rFonts w:ascii="Arial" w:hAnsi="Arial" w:cs="Arial"/>
          <w:lang w:val="x-none" w:eastAsia="x-none"/>
        </w:rPr>
      </w:pPr>
      <w:r w:rsidRPr="000A7FD3">
        <w:rPr>
          <w:rFonts w:ascii="Arial" w:hAnsi="Arial" w:cs="Arial"/>
          <w:lang w:eastAsia="x-none"/>
        </w:rPr>
        <w:t xml:space="preserve">5. </w:t>
      </w:r>
      <w:r w:rsidRPr="000A7FD3">
        <w:rPr>
          <w:rFonts w:ascii="Arial" w:hAnsi="Arial" w:cs="Arial"/>
          <w:lang w:val="x-none" w:eastAsia="x-none"/>
        </w:rPr>
        <w:t xml:space="preserve">Утвердить перечень главных администраторов доходов бюджета Афанасьевского муниципального образования – органов местного самоуправления согласно приложению № </w:t>
      </w:r>
      <w:r w:rsidRPr="000A7FD3">
        <w:rPr>
          <w:rFonts w:ascii="Arial" w:hAnsi="Arial" w:cs="Arial"/>
          <w:lang w:eastAsia="x-none"/>
        </w:rPr>
        <w:t>3</w:t>
      </w:r>
      <w:r w:rsidRPr="000A7FD3">
        <w:rPr>
          <w:rFonts w:ascii="Arial" w:hAnsi="Arial" w:cs="Arial"/>
          <w:lang w:val="x-none" w:eastAsia="x-none"/>
        </w:rPr>
        <w:t xml:space="preserve"> к настоящему решению.</w:t>
      </w:r>
    </w:p>
    <w:p w:rsidR="000A7FD3" w:rsidRPr="000A7FD3" w:rsidRDefault="000A7FD3" w:rsidP="000A7FD3">
      <w:pPr>
        <w:tabs>
          <w:tab w:val="left" w:pos="142"/>
          <w:tab w:val="left" w:pos="1276"/>
        </w:tabs>
        <w:ind w:right="-2" w:firstLine="0"/>
        <w:rPr>
          <w:rFonts w:ascii="Arial" w:hAnsi="Arial" w:cs="Arial"/>
          <w:lang w:val="x-none" w:eastAsia="x-none"/>
        </w:rPr>
      </w:pPr>
      <w:r w:rsidRPr="000A7FD3">
        <w:rPr>
          <w:rFonts w:ascii="Arial" w:hAnsi="Arial" w:cs="Arial"/>
          <w:lang w:eastAsia="x-none"/>
        </w:rPr>
        <w:t>6.</w:t>
      </w:r>
      <w:r w:rsidRPr="000A7FD3">
        <w:rPr>
          <w:rFonts w:ascii="Arial" w:hAnsi="Arial" w:cs="Arial"/>
          <w:lang w:val="x-none" w:eastAsia="x-none"/>
        </w:rPr>
        <w:t xml:space="preserve">Утвердить перечень главных </w:t>
      </w:r>
      <w:proofErr w:type="gramStart"/>
      <w:r w:rsidRPr="000A7FD3">
        <w:rPr>
          <w:rFonts w:ascii="Arial" w:hAnsi="Arial" w:cs="Arial"/>
          <w:lang w:val="x-none" w:eastAsia="x-none"/>
        </w:rPr>
        <w:t>администраторов источников финансирования дефицита бюджета</w:t>
      </w:r>
      <w:proofErr w:type="gramEnd"/>
      <w:r w:rsidRPr="000A7FD3">
        <w:rPr>
          <w:rFonts w:ascii="Arial" w:hAnsi="Arial" w:cs="Arial"/>
          <w:lang w:val="x-none" w:eastAsia="x-none"/>
        </w:rPr>
        <w:t xml:space="preserve"> Афанасьевского муниципального образования  согласно приложению №  </w:t>
      </w:r>
      <w:r w:rsidRPr="000A7FD3">
        <w:rPr>
          <w:rFonts w:ascii="Arial" w:hAnsi="Arial" w:cs="Arial"/>
          <w:lang w:eastAsia="x-none"/>
        </w:rPr>
        <w:t>4</w:t>
      </w:r>
      <w:r w:rsidRPr="000A7FD3">
        <w:rPr>
          <w:rFonts w:ascii="Arial" w:hAnsi="Arial" w:cs="Arial"/>
          <w:lang w:val="x-none" w:eastAsia="x-none"/>
        </w:rPr>
        <w:t xml:space="preserve">  к настоящему решению.</w:t>
      </w:r>
    </w:p>
    <w:p w:rsidR="000A7FD3" w:rsidRPr="000A7FD3" w:rsidRDefault="000A7FD3" w:rsidP="000A7FD3">
      <w:pPr>
        <w:autoSpaceDE w:val="0"/>
        <w:autoSpaceDN w:val="0"/>
        <w:adjustRightInd w:val="0"/>
        <w:ind w:right="-2" w:firstLine="0"/>
        <w:rPr>
          <w:rFonts w:ascii="Arial" w:hAnsi="Arial" w:cs="Arial"/>
        </w:rPr>
      </w:pPr>
      <w:r w:rsidRPr="000A7FD3">
        <w:rPr>
          <w:rFonts w:ascii="Arial" w:hAnsi="Arial" w:cs="Arial"/>
        </w:rPr>
        <w:t xml:space="preserve">7. </w:t>
      </w:r>
      <w:proofErr w:type="gramStart"/>
      <w:r w:rsidRPr="000A7FD3">
        <w:rPr>
          <w:rFonts w:ascii="Arial" w:hAnsi="Arial" w:cs="Arial"/>
        </w:rPr>
        <w:t>В случаях изменения в 2020 году и в плановом периоде 2021 и 2022 годов состава и (или) функций главных администраторов доходов бюджета Афанасьевского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Афанасьевского муниципального образования, а также в состав закрепленных за ними кодов классификации доходов бюджетов вносятся на</w:t>
      </w:r>
      <w:proofErr w:type="gramEnd"/>
      <w:r w:rsidRPr="000A7FD3">
        <w:rPr>
          <w:rFonts w:ascii="Arial" w:hAnsi="Arial" w:cs="Arial"/>
        </w:rPr>
        <w:t xml:space="preserve"> </w:t>
      </w:r>
      <w:proofErr w:type="gramStart"/>
      <w:r w:rsidRPr="000A7FD3">
        <w:rPr>
          <w:rFonts w:ascii="Arial" w:hAnsi="Arial" w:cs="Arial"/>
        </w:rPr>
        <w:t>основании</w:t>
      </w:r>
      <w:proofErr w:type="gramEnd"/>
      <w:r w:rsidRPr="000A7FD3">
        <w:rPr>
          <w:rFonts w:ascii="Arial" w:hAnsi="Arial" w:cs="Arial"/>
        </w:rPr>
        <w:t xml:space="preserve"> муниципального правового акта без внесения изменений в настоящее  решение.</w:t>
      </w:r>
    </w:p>
    <w:p w:rsidR="000A7FD3" w:rsidRPr="000A7FD3" w:rsidRDefault="000A7FD3" w:rsidP="000A7FD3">
      <w:pPr>
        <w:tabs>
          <w:tab w:val="left" w:pos="993"/>
        </w:tabs>
        <w:ind w:right="-2" w:firstLine="0"/>
        <w:rPr>
          <w:rFonts w:ascii="Arial" w:hAnsi="Arial" w:cs="Arial"/>
          <w:lang w:val="x-none" w:eastAsia="x-none"/>
        </w:rPr>
      </w:pPr>
      <w:r w:rsidRPr="000A7FD3">
        <w:rPr>
          <w:rFonts w:ascii="Arial" w:hAnsi="Arial" w:cs="Arial"/>
          <w:lang w:eastAsia="x-none"/>
        </w:rPr>
        <w:t xml:space="preserve">8. </w:t>
      </w:r>
      <w:r w:rsidRPr="000A7FD3">
        <w:rPr>
          <w:rFonts w:ascii="Arial" w:hAnsi="Arial" w:cs="Arial"/>
          <w:lang w:val="x-none" w:eastAsia="x-none"/>
        </w:rPr>
        <w:t>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w:t>
      </w:r>
      <w:r w:rsidRPr="000A7FD3">
        <w:rPr>
          <w:rFonts w:ascii="Arial" w:hAnsi="Arial" w:cs="Arial"/>
          <w:lang w:eastAsia="x-none"/>
        </w:rPr>
        <w:t>ям</w:t>
      </w:r>
      <w:r w:rsidRPr="000A7FD3">
        <w:rPr>
          <w:rFonts w:ascii="Arial" w:hAnsi="Arial" w:cs="Arial"/>
          <w:lang w:val="x-none" w:eastAsia="x-none"/>
        </w:rPr>
        <w:t xml:space="preserve"> № </w:t>
      </w:r>
      <w:r w:rsidRPr="000A7FD3">
        <w:rPr>
          <w:rFonts w:ascii="Arial" w:hAnsi="Arial" w:cs="Arial"/>
          <w:lang w:eastAsia="x-none"/>
        </w:rPr>
        <w:t xml:space="preserve">5, 6 </w:t>
      </w:r>
      <w:r w:rsidRPr="000A7FD3">
        <w:rPr>
          <w:rFonts w:ascii="Arial" w:hAnsi="Arial" w:cs="Arial"/>
          <w:lang w:val="x-none" w:eastAsia="x-none"/>
        </w:rPr>
        <w:t>к настоящему решению.</w:t>
      </w:r>
    </w:p>
    <w:p w:rsidR="000A7FD3" w:rsidRPr="000A7FD3" w:rsidRDefault="000A7FD3" w:rsidP="000A7FD3">
      <w:pPr>
        <w:ind w:right="-2" w:firstLine="0"/>
        <w:rPr>
          <w:rFonts w:ascii="Arial" w:hAnsi="Arial" w:cs="Arial"/>
          <w:lang w:val="x-none" w:eastAsia="x-none"/>
        </w:rPr>
      </w:pPr>
      <w:r w:rsidRPr="000A7FD3">
        <w:rPr>
          <w:rFonts w:ascii="Arial" w:hAnsi="Arial" w:cs="Arial"/>
          <w:lang w:eastAsia="x-none"/>
        </w:rPr>
        <w:t>9. Утвердить</w:t>
      </w:r>
      <w:r w:rsidRPr="000A7FD3">
        <w:rPr>
          <w:rFonts w:ascii="Arial" w:hAnsi="Arial" w:cs="Arial"/>
          <w:lang w:val="x-none" w:eastAsia="x-none"/>
        </w:rPr>
        <w:t xml:space="preserve"> распределение бюджетных ассигнований по целевым статьям </w:t>
      </w:r>
      <w:r w:rsidRPr="000A7FD3">
        <w:rPr>
          <w:rFonts w:ascii="Arial" w:hAnsi="Arial" w:cs="Arial"/>
          <w:lang w:eastAsia="x-none"/>
        </w:rPr>
        <w:t xml:space="preserve">(муниципальным программам </w:t>
      </w:r>
      <w:r w:rsidRPr="000A7FD3">
        <w:rPr>
          <w:rFonts w:ascii="Arial" w:hAnsi="Arial" w:cs="Arial"/>
          <w:lang w:val="x-none" w:eastAsia="x-none"/>
        </w:rPr>
        <w:t xml:space="preserve">Афанасьевского муниципального образования </w:t>
      </w:r>
      <w:r w:rsidRPr="000A7FD3">
        <w:rPr>
          <w:rFonts w:ascii="Arial" w:hAnsi="Arial" w:cs="Arial"/>
          <w:lang w:eastAsia="x-none"/>
        </w:rPr>
        <w:t xml:space="preserve">и непрограммным направлениям деятельности) </w:t>
      </w:r>
      <w:r w:rsidRPr="000A7FD3">
        <w:rPr>
          <w:rFonts w:ascii="Arial" w:hAnsi="Arial" w:cs="Arial"/>
          <w:lang w:val="x-none" w:eastAsia="x-none"/>
        </w:rPr>
        <w:t>группам видов расходов</w:t>
      </w:r>
      <w:r w:rsidRPr="000A7FD3">
        <w:rPr>
          <w:rFonts w:ascii="Arial" w:hAnsi="Arial" w:cs="Arial"/>
          <w:lang w:eastAsia="x-none"/>
        </w:rPr>
        <w:t>, разделам и подразделам</w:t>
      </w:r>
      <w:r w:rsidRPr="000A7FD3">
        <w:rPr>
          <w:rFonts w:ascii="Arial" w:hAnsi="Arial" w:cs="Arial"/>
          <w:lang w:val="x-none" w:eastAsia="x-none"/>
        </w:rPr>
        <w:t xml:space="preserve"> классификации расходов бюджетов на 2020 год и на плановый период 2021 и 2022 годов согласно приложени</w:t>
      </w:r>
      <w:r w:rsidRPr="000A7FD3">
        <w:rPr>
          <w:rFonts w:ascii="Arial" w:hAnsi="Arial" w:cs="Arial"/>
          <w:lang w:eastAsia="x-none"/>
        </w:rPr>
        <w:t>ям</w:t>
      </w:r>
      <w:r w:rsidRPr="000A7FD3">
        <w:rPr>
          <w:rFonts w:ascii="Arial" w:hAnsi="Arial" w:cs="Arial"/>
          <w:lang w:val="x-none" w:eastAsia="x-none"/>
        </w:rPr>
        <w:t xml:space="preserve"> № </w:t>
      </w:r>
      <w:r w:rsidRPr="000A7FD3">
        <w:rPr>
          <w:rFonts w:ascii="Arial" w:hAnsi="Arial" w:cs="Arial"/>
          <w:lang w:eastAsia="x-none"/>
        </w:rPr>
        <w:t>7,8</w:t>
      </w:r>
      <w:r w:rsidRPr="000A7FD3">
        <w:rPr>
          <w:rFonts w:ascii="Arial" w:hAnsi="Arial" w:cs="Arial"/>
          <w:lang w:val="x-none" w:eastAsia="x-none"/>
        </w:rPr>
        <w:t xml:space="preserve"> к настоящему решению.</w:t>
      </w:r>
    </w:p>
    <w:p w:rsidR="000A7FD3" w:rsidRPr="000A7FD3" w:rsidRDefault="000A7FD3" w:rsidP="000A7FD3">
      <w:pPr>
        <w:ind w:right="-2" w:firstLine="0"/>
        <w:rPr>
          <w:rFonts w:ascii="Arial" w:hAnsi="Arial" w:cs="Arial"/>
          <w:lang w:eastAsia="x-none"/>
        </w:rPr>
      </w:pPr>
      <w:r w:rsidRPr="000A7FD3">
        <w:rPr>
          <w:rFonts w:ascii="Arial" w:hAnsi="Arial" w:cs="Arial"/>
          <w:lang w:eastAsia="x-none"/>
        </w:rPr>
        <w:t xml:space="preserve">10. </w:t>
      </w:r>
      <w:r w:rsidRPr="000A7FD3">
        <w:rPr>
          <w:rFonts w:ascii="Arial" w:hAnsi="Arial" w:cs="Arial"/>
          <w:lang w:val="x-none" w:eastAsia="x-none"/>
        </w:rPr>
        <w:t>Утвердить ведомственную структуру расходов бюджета Афанасьевского муниципального образования на 2020 год и на плановый период 2021 и 2022 годов</w:t>
      </w:r>
      <w:r w:rsidRPr="000A7FD3">
        <w:rPr>
          <w:rFonts w:ascii="Arial" w:hAnsi="Arial" w:cs="Arial"/>
          <w:lang w:eastAsia="x-none"/>
        </w:rPr>
        <w:t xml:space="preserve"> </w:t>
      </w:r>
      <w:r w:rsidRPr="000A7FD3">
        <w:rPr>
          <w:rFonts w:ascii="Arial" w:hAnsi="Arial" w:cs="Arial"/>
          <w:lang w:val="x-none" w:eastAsia="x-none"/>
        </w:rPr>
        <w:t>согласно приложени</w:t>
      </w:r>
      <w:r w:rsidRPr="000A7FD3">
        <w:rPr>
          <w:rFonts w:ascii="Arial" w:hAnsi="Arial" w:cs="Arial"/>
          <w:lang w:eastAsia="x-none"/>
        </w:rPr>
        <w:t>ям</w:t>
      </w:r>
      <w:r w:rsidRPr="000A7FD3">
        <w:rPr>
          <w:rFonts w:ascii="Arial" w:hAnsi="Arial" w:cs="Arial"/>
          <w:lang w:val="x-none" w:eastAsia="x-none"/>
        </w:rPr>
        <w:t xml:space="preserve"> № </w:t>
      </w:r>
      <w:r w:rsidRPr="000A7FD3">
        <w:rPr>
          <w:rFonts w:ascii="Arial" w:hAnsi="Arial" w:cs="Arial"/>
          <w:lang w:eastAsia="x-none"/>
        </w:rPr>
        <w:t>9, 10</w:t>
      </w:r>
      <w:r w:rsidRPr="000A7FD3">
        <w:rPr>
          <w:rFonts w:ascii="Arial" w:hAnsi="Arial" w:cs="Arial"/>
          <w:lang w:val="x-none" w:eastAsia="x-none"/>
        </w:rPr>
        <w:t xml:space="preserve"> к настоящему решению.</w:t>
      </w:r>
    </w:p>
    <w:p w:rsidR="000A7FD3" w:rsidRPr="000A7FD3" w:rsidRDefault="000A7FD3" w:rsidP="000A7FD3">
      <w:pPr>
        <w:tabs>
          <w:tab w:val="left" w:pos="142"/>
          <w:tab w:val="left" w:pos="851"/>
          <w:tab w:val="num" w:pos="1134"/>
        </w:tabs>
        <w:ind w:right="-2" w:firstLine="0"/>
        <w:rPr>
          <w:rFonts w:ascii="Arial" w:hAnsi="Arial" w:cs="Arial"/>
        </w:rPr>
      </w:pPr>
      <w:r w:rsidRPr="000A7FD3">
        <w:rPr>
          <w:rFonts w:ascii="Arial" w:hAnsi="Arial" w:cs="Arial"/>
        </w:rPr>
        <w:t>11.Установить, что в расходной части бюджета Афанасьевского муниципального образования создается резервный фонд администрации Афанасьевского сельского поселения:</w:t>
      </w:r>
    </w:p>
    <w:p w:rsidR="000A7FD3" w:rsidRPr="000A7FD3" w:rsidRDefault="000A7FD3" w:rsidP="000A7FD3">
      <w:pPr>
        <w:tabs>
          <w:tab w:val="left" w:pos="142"/>
          <w:tab w:val="num" w:pos="993"/>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20</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2,0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num" w:pos="993"/>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21</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2,0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num" w:pos="993"/>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22</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2,0 </w:t>
      </w:r>
      <w:r w:rsidRPr="000A7FD3">
        <w:rPr>
          <w:rFonts w:ascii="Arial" w:hAnsi="Arial" w:cs="Arial"/>
          <w:lang w:val="x-none" w:eastAsia="x-none"/>
        </w:rPr>
        <w:t>тыс. руб.</w:t>
      </w:r>
    </w:p>
    <w:p w:rsidR="000A7FD3" w:rsidRPr="000A7FD3" w:rsidRDefault="000A7FD3" w:rsidP="000A7FD3">
      <w:pPr>
        <w:tabs>
          <w:tab w:val="left" w:pos="142"/>
          <w:tab w:val="left" w:pos="851"/>
          <w:tab w:val="num" w:pos="993"/>
        </w:tabs>
        <w:ind w:right="-2" w:firstLine="0"/>
        <w:rPr>
          <w:rFonts w:ascii="Arial" w:hAnsi="Arial" w:cs="Arial"/>
        </w:rPr>
      </w:pPr>
      <w:r w:rsidRPr="000A7FD3">
        <w:rPr>
          <w:rFonts w:ascii="Arial" w:hAnsi="Arial" w:cs="Arial"/>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0A7FD3" w:rsidRPr="000A7FD3" w:rsidRDefault="000A7FD3" w:rsidP="000A7FD3">
      <w:pPr>
        <w:tabs>
          <w:tab w:val="left" w:pos="142"/>
          <w:tab w:val="left" w:pos="851"/>
          <w:tab w:val="num" w:pos="1070"/>
          <w:tab w:val="num" w:pos="1134"/>
        </w:tabs>
        <w:ind w:right="-2" w:firstLine="0"/>
        <w:rPr>
          <w:rFonts w:ascii="Arial" w:hAnsi="Arial" w:cs="Arial"/>
        </w:rPr>
      </w:pPr>
      <w:r w:rsidRPr="000A7FD3">
        <w:rPr>
          <w:rFonts w:ascii="Arial" w:hAnsi="Arial" w:cs="Arial"/>
        </w:rPr>
        <w:t>12. Утвердить объем бюджетных ассигнований дорожного фонда Афанасьевского муниципального образования:</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lastRenderedPageBreak/>
        <w:t>на 20</w:t>
      </w:r>
      <w:r w:rsidRPr="000A7FD3">
        <w:rPr>
          <w:rFonts w:ascii="Arial" w:hAnsi="Arial" w:cs="Arial"/>
          <w:lang w:eastAsia="x-none"/>
        </w:rPr>
        <w:t>20</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в сумме</w:t>
      </w:r>
      <w:r w:rsidRPr="000A7FD3">
        <w:rPr>
          <w:rFonts w:ascii="Arial" w:hAnsi="Arial" w:cs="Arial"/>
          <w:lang w:eastAsia="x-none"/>
        </w:rPr>
        <w:t xml:space="preserve"> 1 178,6</w:t>
      </w:r>
      <w:r w:rsidRPr="000A7FD3">
        <w:rPr>
          <w:rFonts w:ascii="Arial" w:hAnsi="Arial" w:cs="Arial"/>
          <w:lang w:val="x-none" w:eastAsia="x-none"/>
        </w:rPr>
        <w:t xml:space="preserve"> 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21</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1 513,0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22</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1 631,1 </w:t>
      </w:r>
      <w:r w:rsidRPr="000A7FD3">
        <w:rPr>
          <w:rFonts w:ascii="Arial" w:hAnsi="Arial" w:cs="Arial"/>
          <w:lang w:val="x-none" w:eastAsia="x-none"/>
        </w:rPr>
        <w:t>тыс. руб.</w:t>
      </w:r>
    </w:p>
    <w:p w:rsidR="000A7FD3" w:rsidRPr="000A7FD3" w:rsidRDefault="000A7FD3" w:rsidP="000A7FD3">
      <w:pPr>
        <w:tabs>
          <w:tab w:val="left" w:pos="142"/>
          <w:tab w:val="left" w:pos="851"/>
          <w:tab w:val="num" w:pos="1134"/>
          <w:tab w:val="left" w:pos="1276"/>
        </w:tabs>
        <w:ind w:right="-2" w:firstLine="0"/>
        <w:rPr>
          <w:rFonts w:ascii="Arial" w:hAnsi="Arial" w:cs="Arial"/>
        </w:rPr>
      </w:pPr>
      <w:r w:rsidRPr="000A7FD3">
        <w:rPr>
          <w:rFonts w:ascii="Arial" w:hAnsi="Arial" w:cs="Arial"/>
        </w:rPr>
        <w:t>13</w:t>
      </w:r>
      <w:proofErr w:type="gramStart"/>
      <w:r w:rsidRPr="000A7FD3">
        <w:rPr>
          <w:rFonts w:ascii="Arial" w:hAnsi="Arial" w:cs="Arial"/>
        </w:rPr>
        <w:t xml:space="preserve"> У</w:t>
      </w:r>
      <w:proofErr w:type="gramEnd"/>
      <w:r w:rsidRPr="000A7FD3">
        <w:rPr>
          <w:rFonts w:ascii="Arial" w:hAnsi="Arial" w:cs="Arial"/>
        </w:rPr>
        <w:t>твердить объем межбюджетных трансфертов, предоставляемых из бюджета Афанасьевского муниципального образования бюджету Тулунского муниципального района:</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20</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1 577,2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21</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1 479,2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eastAsia="x-none"/>
        </w:rPr>
        <w:t xml:space="preserve"> </w:t>
      </w:r>
    </w:p>
    <w:p w:rsidR="000A7FD3" w:rsidRPr="000A7FD3" w:rsidRDefault="000A7FD3" w:rsidP="000A7FD3">
      <w:pPr>
        <w:tabs>
          <w:tab w:val="left" w:pos="142"/>
          <w:tab w:val="left" w:pos="1276"/>
        </w:tabs>
        <w:ind w:right="-2" w:firstLine="0"/>
        <w:rPr>
          <w:rFonts w:ascii="Arial" w:hAnsi="Arial" w:cs="Arial"/>
          <w:lang w:val="x-none" w:eastAsia="x-none"/>
        </w:rPr>
      </w:pPr>
      <w:r w:rsidRPr="000A7FD3">
        <w:rPr>
          <w:rFonts w:ascii="Arial" w:hAnsi="Arial" w:cs="Arial"/>
          <w:lang w:eastAsia="x-none"/>
        </w:rPr>
        <w:t xml:space="preserve"> </w:t>
      </w:r>
      <w:r w:rsidRPr="000A7FD3">
        <w:rPr>
          <w:rFonts w:ascii="Arial" w:hAnsi="Arial" w:cs="Arial"/>
          <w:lang w:val="x-none" w:eastAsia="x-none"/>
        </w:rPr>
        <w:t>на 20</w:t>
      </w:r>
      <w:r w:rsidRPr="000A7FD3">
        <w:rPr>
          <w:rFonts w:ascii="Arial" w:hAnsi="Arial" w:cs="Arial"/>
          <w:lang w:eastAsia="x-none"/>
        </w:rPr>
        <w:t>22</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1 479,2 </w:t>
      </w:r>
      <w:r w:rsidRPr="000A7FD3">
        <w:rPr>
          <w:rFonts w:ascii="Arial" w:hAnsi="Arial" w:cs="Arial"/>
          <w:lang w:val="x-none" w:eastAsia="x-none"/>
        </w:rPr>
        <w:t>тыс. руб.</w:t>
      </w:r>
    </w:p>
    <w:p w:rsidR="000A7FD3" w:rsidRPr="000A7FD3" w:rsidRDefault="000A7FD3" w:rsidP="000A7FD3">
      <w:pPr>
        <w:shd w:val="clear" w:color="auto" w:fill="FFFFFF"/>
        <w:ind w:right="-2" w:firstLine="0"/>
        <w:rPr>
          <w:rFonts w:ascii="Arial" w:hAnsi="Arial" w:cs="Arial"/>
          <w:lang w:val="x-none" w:eastAsia="x-none"/>
        </w:rPr>
      </w:pPr>
      <w:r w:rsidRPr="000A7FD3">
        <w:rPr>
          <w:rFonts w:ascii="Arial" w:hAnsi="Arial" w:cs="Arial"/>
          <w:lang w:eastAsia="x-none"/>
        </w:rPr>
        <w:t>14.</w:t>
      </w:r>
      <w:r w:rsidRPr="000A7FD3">
        <w:rPr>
          <w:rFonts w:ascii="Arial" w:hAnsi="Arial" w:cs="Arial"/>
          <w:lang w:val="x-none" w:eastAsia="x-none"/>
        </w:rPr>
        <w:t xml:space="preserve"> Утвердить в составе расходов местного бюджета объем межбюджетных трансфертов, </w:t>
      </w:r>
      <w:r w:rsidRPr="000A7FD3">
        <w:rPr>
          <w:rFonts w:ascii="Arial" w:hAnsi="Arial" w:cs="Arial"/>
          <w:lang w:eastAsia="x-none"/>
        </w:rPr>
        <w:t xml:space="preserve">предоставляемых </w:t>
      </w:r>
      <w:r w:rsidRPr="000A7FD3">
        <w:rPr>
          <w:rFonts w:ascii="Arial" w:hAnsi="Arial" w:cs="Arial"/>
          <w:lang w:val="x-none" w:eastAsia="x-none"/>
        </w:rPr>
        <w:t xml:space="preserve">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w:t>
      </w:r>
      <w:r w:rsidRPr="000A7FD3">
        <w:rPr>
          <w:rFonts w:ascii="Arial" w:hAnsi="Arial" w:cs="Arial"/>
          <w:lang w:eastAsia="x-none"/>
        </w:rPr>
        <w:t>11</w:t>
      </w:r>
      <w:r w:rsidRPr="000A7FD3">
        <w:rPr>
          <w:rFonts w:ascii="Arial" w:hAnsi="Arial" w:cs="Arial"/>
          <w:lang w:val="x-none" w:eastAsia="x-none"/>
        </w:rPr>
        <w:t>, 1</w:t>
      </w:r>
      <w:r w:rsidRPr="000A7FD3">
        <w:rPr>
          <w:rFonts w:ascii="Arial" w:hAnsi="Arial" w:cs="Arial"/>
          <w:lang w:eastAsia="x-none"/>
        </w:rPr>
        <w:t>2</w:t>
      </w:r>
      <w:r w:rsidRPr="000A7FD3">
        <w:rPr>
          <w:rFonts w:ascii="Arial" w:hAnsi="Arial" w:cs="Arial"/>
          <w:lang w:val="x-none" w:eastAsia="x-none"/>
        </w:rPr>
        <w:t xml:space="preserve"> к настоящему решению.</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15</w:t>
      </w:r>
      <w:proofErr w:type="gramStart"/>
      <w:r w:rsidRPr="000A7FD3">
        <w:rPr>
          <w:rFonts w:ascii="Arial" w:hAnsi="Arial" w:cs="Arial"/>
        </w:rPr>
        <w:t xml:space="preserve"> У</w:t>
      </w:r>
      <w:proofErr w:type="gramEnd"/>
      <w:r w:rsidRPr="000A7FD3">
        <w:rPr>
          <w:rFonts w:ascii="Arial" w:hAnsi="Arial" w:cs="Arial"/>
        </w:rPr>
        <w:t>становить, что при исполнении бюджета Афанасьевского муниципального образования на 2020 год и на плановый период 2021 и 2022 годов приоритетными направлениями расходов бюджета являются:</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заработная плата с начислениями на нее;</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социальные выплаты населению;</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коммунальные услуги;</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проведение противопожарных мероприятий в учреждениях социальной сферы.</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16</w:t>
      </w:r>
      <w:proofErr w:type="gramStart"/>
      <w:r w:rsidRPr="000A7FD3">
        <w:rPr>
          <w:rFonts w:ascii="Arial" w:hAnsi="Arial" w:cs="Arial"/>
        </w:rPr>
        <w:t xml:space="preserve"> У</w:t>
      </w:r>
      <w:proofErr w:type="gramEnd"/>
      <w:r w:rsidRPr="000A7FD3">
        <w:rPr>
          <w:rFonts w:ascii="Arial" w:hAnsi="Arial" w:cs="Arial"/>
        </w:rPr>
        <w:t xml:space="preserve">становить, что Управление Федерального казначейства по Иркутской области вправе осуществлять в 2019 году </w:t>
      </w:r>
      <w:r w:rsidRPr="000A7FD3">
        <w:rPr>
          <w:rFonts w:ascii="Arial" w:hAnsi="Arial" w:cs="Arial"/>
          <w:color w:val="000000"/>
        </w:rPr>
        <w:t xml:space="preserve">отдельные функции по исполнению </w:t>
      </w:r>
      <w:r w:rsidRPr="000A7FD3">
        <w:rPr>
          <w:rFonts w:ascii="Arial" w:hAnsi="Arial" w:cs="Arial"/>
        </w:rPr>
        <w:t>бюджета Афанасьевского муниципального образования</w:t>
      </w:r>
      <w:r w:rsidRPr="000A7FD3">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Афанасьевского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0A7FD3" w:rsidRPr="000A7FD3" w:rsidRDefault="000A7FD3" w:rsidP="000A7FD3">
      <w:pPr>
        <w:tabs>
          <w:tab w:val="left" w:pos="142"/>
          <w:tab w:val="left" w:pos="1276"/>
        </w:tabs>
        <w:autoSpaceDE w:val="0"/>
        <w:autoSpaceDN w:val="0"/>
        <w:adjustRightInd w:val="0"/>
        <w:ind w:right="-2" w:firstLine="0"/>
        <w:rPr>
          <w:rFonts w:ascii="Arial" w:hAnsi="Arial" w:cs="Arial"/>
        </w:rPr>
      </w:pPr>
      <w:r w:rsidRPr="000A7FD3">
        <w:rPr>
          <w:rFonts w:ascii="Arial" w:hAnsi="Arial" w:cs="Arial"/>
        </w:rPr>
        <w:t>17</w:t>
      </w:r>
      <w:proofErr w:type="gramStart"/>
      <w:r w:rsidRPr="000A7FD3">
        <w:rPr>
          <w:rFonts w:ascii="Arial" w:hAnsi="Arial" w:cs="Arial"/>
        </w:rPr>
        <w:t xml:space="preserve"> У</w:t>
      </w:r>
      <w:proofErr w:type="gramEnd"/>
      <w:r w:rsidRPr="000A7FD3">
        <w:rPr>
          <w:rFonts w:ascii="Arial" w:hAnsi="Arial" w:cs="Arial"/>
        </w:rPr>
        <w:t>становить, что остатки средств бюджета Афанасьевского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Афанасьевского муниципального образования.</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18</w:t>
      </w:r>
      <w:proofErr w:type="gramStart"/>
      <w:r w:rsidRPr="000A7FD3">
        <w:rPr>
          <w:rFonts w:ascii="Arial" w:hAnsi="Arial" w:cs="Arial"/>
        </w:rPr>
        <w:t xml:space="preserve"> У</w:t>
      </w:r>
      <w:proofErr w:type="gramEnd"/>
      <w:r w:rsidRPr="000A7FD3">
        <w:rPr>
          <w:rFonts w:ascii="Arial" w:hAnsi="Arial" w:cs="Arial"/>
        </w:rPr>
        <w:t xml:space="preserve">становить в соответствии с </w:t>
      </w:r>
      <w:hyperlink r:id="rId16" w:history="1">
        <w:r w:rsidRPr="000A7FD3">
          <w:rPr>
            <w:rFonts w:ascii="Arial" w:hAnsi="Arial" w:cs="Arial"/>
          </w:rPr>
          <w:t xml:space="preserve">пунктом  </w:t>
        </w:r>
      </w:hyperlink>
      <w:r w:rsidRPr="000A7FD3">
        <w:rPr>
          <w:rFonts w:ascii="Arial" w:hAnsi="Arial" w:cs="Arial"/>
        </w:rPr>
        <w:t>3 статьи 23 решения Думы Афанасьевского муниципального образования от 15 апреля 2011г. № 6 «Об утверждении Положения о бюджетном процессе в Афанасьевском муниципальном образовании» следующие дополнительные основания для внесения изменений в показатели сводной бюджетной росписи бюджета Афанасьевского муниципального образования:</w:t>
      </w:r>
    </w:p>
    <w:p w:rsidR="000A7FD3" w:rsidRPr="000A7FD3" w:rsidRDefault="000A7FD3" w:rsidP="000A7FD3">
      <w:pPr>
        <w:tabs>
          <w:tab w:val="left" w:pos="142"/>
          <w:tab w:val="left" w:pos="1276"/>
        </w:tabs>
        <w:autoSpaceDE w:val="0"/>
        <w:autoSpaceDN w:val="0"/>
        <w:adjustRightInd w:val="0"/>
        <w:spacing w:line="310" w:lineRule="exact"/>
        <w:ind w:right="-2" w:firstLine="0"/>
        <w:rPr>
          <w:rFonts w:ascii="Arial" w:hAnsi="Arial" w:cs="Arial"/>
          <w:snapToGrid w:val="0"/>
        </w:rPr>
      </w:pPr>
      <w:r w:rsidRPr="000A7FD3">
        <w:rPr>
          <w:rFonts w:ascii="Arial" w:hAnsi="Arial" w:cs="Arial"/>
          <w:snapToGrid w:val="0"/>
        </w:rPr>
        <w:t>2)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0A7FD3" w:rsidRPr="000A7FD3" w:rsidRDefault="000A7FD3" w:rsidP="000A7FD3">
      <w:pPr>
        <w:widowControl w:val="0"/>
        <w:tabs>
          <w:tab w:val="left" w:pos="142"/>
          <w:tab w:val="left" w:pos="1276"/>
        </w:tabs>
        <w:autoSpaceDE w:val="0"/>
        <w:autoSpaceDN w:val="0"/>
        <w:adjustRightInd w:val="0"/>
        <w:ind w:right="-2" w:firstLine="0"/>
        <w:rPr>
          <w:rFonts w:ascii="Arial" w:hAnsi="Arial" w:cs="Arial"/>
        </w:rPr>
      </w:pPr>
      <w:r w:rsidRPr="000A7FD3">
        <w:rPr>
          <w:rFonts w:ascii="Arial" w:hAnsi="Arial" w:cs="Arial"/>
        </w:rPr>
        <w:t>3)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Афанасьевского муниципального образования приложениями № 9, 10 к настоящему решению;</w:t>
      </w:r>
    </w:p>
    <w:p w:rsidR="000A7FD3" w:rsidRPr="000A7FD3" w:rsidRDefault="000A7FD3" w:rsidP="000A7FD3">
      <w:pPr>
        <w:tabs>
          <w:tab w:val="left" w:pos="142"/>
          <w:tab w:val="left" w:pos="1276"/>
        </w:tabs>
        <w:autoSpaceDE w:val="0"/>
        <w:autoSpaceDN w:val="0"/>
        <w:adjustRightInd w:val="0"/>
        <w:ind w:right="-2" w:firstLine="0"/>
        <w:rPr>
          <w:rFonts w:ascii="Arial" w:hAnsi="Arial" w:cs="Arial"/>
          <w:snapToGrid w:val="0"/>
        </w:rPr>
      </w:pPr>
      <w:r w:rsidRPr="000A7FD3">
        <w:rPr>
          <w:rFonts w:ascii="Arial" w:hAnsi="Arial" w:cs="Arial"/>
          <w:snapToGrid w:val="0"/>
        </w:rPr>
        <w:t>изменение типа учреждений в соответствии с действующим законодательством;</w:t>
      </w:r>
    </w:p>
    <w:p w:rsidR="000A7FD3" w:rsidRPr="000A7FD3" w:rsidRDefault="000A7FD3" w:rsidP="000A7FD3">
      <w:pPr>
        <w:tabs>
          <w:tab w:val="left" w:pos="142"/>
          <w:tab w:val="left" w:pos="1276"/>
        </w:tabs>
        <w:autoSpaceDE w:val="0"/>
        <w:autoSpaceDN w:val="0"/>
        <w:adjustRightInd w:val="0"/>
        <w:ind w:right="-2" w:firstLine="0"/>
        <w:rPr>
          <w:rFonts w:ascii="Arial" w:hAnsi="Arial" w:cs="Arial"/>
          <w:snapToGrid w:val="0"/>
        </w:rPr>
      </w:pPr>
      <w:proofErr w:type="gramStart"/>
      <w:r w:rsidRPr="000A7FD3">
        <w:rPr>
          <w:rFonts w:ascii="Arial" w:hAnsi="Arial" w:cs="Arial"/>
        </w:rPr>
        <w:t xml:space="preserve">4) 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w:t>
      </w:r>
      <w:r w:rsidRPr="000A7FD3">
        <w:rPr>
          <w:rFonts w:ascii="Arial" w:hAnsi="Arial" w:cs="Arial"/>
        </w:rPr>
        <w:lastRenderedPageBreak/>
        <w:t>Афанасьевского муниципального образования приложениями № 9, 10 к настоящему решению, при условии, что увеличение бюджетных ассигнований по группе</w:t>
      </w:r>
      <w:proofErr w:type="gramEnd"/>
      <w:r w:rsidRPr="000A7FD3">
        <w:rPr>
          <w:rFonts w:ascii="Arial" w:hAnsi="Arial" w:cs="Arial"/>
        </w:rPr>
        <w:t xml:space="preserve"> видов расходов бюджета не превышает 10 процентов;</w:t>
      </w:r>
    </w:p>
    <w:p w:rsidR="000A7FD3" w:rsidRPr="000A7FD3" w:rsidRDefault="000A7FD3" w:rsidP="000A7FD3">
      <w:pPr>
        <w:tabs>
          <w:tab w:val="left" w:pos="142"/>
          <w:tab w:val="left" w:pos="1276"/>
        </w:tabs>
        <w:autoSpaceDE w:val="0"/>
        <w:autoSpaceDN w:val="0"/>
        <w:adjustRightInd w:val="0"/>
        <w:spacing w:line="310" w:lineRule="exact"/>
        <w:ind w:right="-2" w:firstLine="0"/>
        <w:rPr>
          <w:rFonts w:ascii="Arial" w:hAnsi="Arial" w:cs="Arial"/>
          <w:snapToGrid w:val="0"/>
        </w:rPr>
      </w:pPr>
      <w:r w:rsidRPr="000A7FD3">
        <w:rPr>
          <w:rFonts w:ascii="Arial" w:hAnsi="Arial" w:cs="Arial"/>
          <w:snapToGrid w:val="0"/>
        </w:rPr>
        <w:t>5)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0A7FD3" w:rsidRPr="000A7FD3" w:rsidRDefault="000A7FD3" w:rsidP="000A7FD3">
      <w:pPr>
        <w:tabs>
          <w:tab w:val="left" w:pos="142"/>
          <w:tab w:val="left" w:pos="1276"/>
        </w:tabs>
        <w:autoSpaceDE w:val="0"/>
        <w:autoSpaceDN w:val="0"/>
        <w:adjustRightInd w:val="0"/>
        <w:spacing w:line="310" w:lineRule="exact"/>
        <w:ind w:right="-2" w:firstLine="0"/>
        <w:rPr>
          <w:rFonts w:ascii="Arial" w:hAnsi="Arial" w:cs="Arial"/>
        </w:rPr>
      </w:pPr>
      <w:r w:rsidRPr="000A7FD3">
        <w:rPr>
          <w:rFonts w:ascii="Arial" w:hAnsi="Arial" w:cs="Arial"/>
          <w:snapToGrid w:val="0"/>
        </w:rPr>
        <w:t>6) ликвидация, реорганизация, муниципальных учреждений Афанасьевского сельского поселения, изменение наименования главного распорядителя средств бюджета Афанасьевского муниципального образования;</w:t>
      </w:r>
    </w:p>
    <w:p w:rsidR="000A7FD3" w:rsidRPr="000A7FD3" w:rsidRDefault="000A7FD3" w:rsidP="000A7FD3">
      <w:pPr>
        <w:widowControl w:val="0"/>
        <w:tabs>
          <w:tab w:val="left" w:pos="142"/>
        </w:tabs>
        <w:autoSpaceDE w:val="0"/>
        <w:autoSpaceDN w:val="0"/>
        <w:adjustRightInd w:val="0"/>
        <w:ind w:right="-2" w:firstLine="0"/>
        <w:rPr>
          <w:rFonts w:ascii="Arial" w:hAnsi="Arial" w:cs="Arial"/>
        </w:rPr>
      </w:pPr>
      <w:proofErr w:type="gramStart"/>
      <w:r w:rsidRPr="000A7FD3">
        <w:rPr>
          <w:rFonts w:ascii="Arial" w:hAnsi="Arial" w:cs="Arial"/>
        </w:rPr>
        <w:t xml:space="preserve">7) 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0A7FD3">
        <w:rPr>
          <w:rFonts w:ascii="Arial" w:hAnsi="Arial" w:cs="Arial"/>
        </w:rPr>
        <w:t>софинансирования</w:t>
      </w:r>
      <w:proofErr w:type="spellEnd"/>
      <w:r w:rsidRPr="000A7FD3">
        <w:rPr>
          <w:rFonts w:ascii="Arial" w:hAnsi="Arial" w:cs="Arial"/>
        </w:rPr>
        <w:t>, установленных для получения межбюджетных трансфертов, предоставляемых бюджету Афанасьевского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proofErr w:type="gramEnd"/>
      <w:r w:rsidRPr="000A7FD3">
        <w:rPr>
          <w:rFonts w:ascii="Arial" w:hAnsi="Arial" w:cs="Arial"/>
        </w:rPr>
        <w:t xml:space="preserve"> Афанасьевского муниципального образования;</w:t>
      </w:r>
    </w:p>
    <w:p w:rsidR="000A7FD3" w:rsidRPr="000A7FD3" w:rsidRDefault="000A7FD3" w:rsidP="000A7FD3">
      <w:pPr>
        <w:widowControl w:val="0"/>
        <w:tabs>
          <w:tab w:val="left" w:pos="142"/>
          <w:tab w:val="left" w:pos="1276"/>
        </w:tabs>
        <w:autoSpaceDE w:val="0"/>
        <w:autoSpaceDN w:val="0"/>
        <w:adjustRightInd w:val="0"/>
        <w:ind w:right="-2" w:firstLine="0"/>
        <w:rPr>
          <w:rFonts w:ascii="Arial" w:hAnsi="Arial" w:cs="Arial"/>
        </w:rPr>
      </w:pPr>
      <w:r w:rsidRPr="000A7FD3">
        <w:rPr>
          <w:rFonts w:ascii="Arial" w:hAnsi="Arial" w:cs="Arial"/>
        </w:rPr>
        <w:t>8) распределение межбюджетных трансфертов бюджету Афанасьевского муниципального образования постановлениями (распоряжениями) Правительства Иркутской области;</w:t>
      </w:r>
    </w:p>
    <w:p w:rsidR="000A7FD3" w:rsidRPr="000A7FD3" w:rsidRDefault="000A7FD3" w:rsidP="000A7FD3">
      <w:pPr>
        <w:widowControl w:val="0"/>
        <w:tabs>
          <w:tab w:val="left" w:pos="142"/>
          <w:tab w:val="left" w:pos="1276"/>
        </w:tabs>
        <w:autoSpaceDE w:val="0"/>
        <w:autoSpaceDN w:val="0"/>
        <w:adjustRightInd w:val="0"/>
        <w:ind w:right="-2" w:firstLine="0"/>
        <w:rPr>
          <w:rFonts w:ascii="Arial" w:hAnsi="Arial" w:cs="Arial"/>
        </w:rPr>
      </w:pPr>
      <w:proofErr w:type="gramStart"/>
      <w:r w:rsidRPr="000A7FD3">
        <w:rPr>
          <w:rFonts w:ascii="Arial" w:hAnsi="Arial" w:cs="Arial"/>
        </w:rPr>
        <w:t>9) увеличение бюджетных ассигнований на 2019 год бюджету Афанасьевского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0A7FD3" w:rsidRPr="000A7FD3" w:rsidRDefault="000A7FD3" w:rsidP="000A7FD3">
      <w:pPr>
        <w:widowControl w:val="0"/>
        <w:tabs>
          <w:tab w:val="left" w:pos="142"/>
          <w:tab w:val="left" w:pos="1080"/>
        </w:tabs>
        <w:autoSpaceDE w:val="0"/>
        <w:autoSpaceDN w:val="0"/>
        <w:adjustRightInd w:val="0"/>
        <w:ind w:right="-2" w:firstLine="0"/>
        <w:rPr>
          <w:rFonts w:ascii="Arial" w:hAnsi="Arial" w:cs="Arial"/>
        </w:rPr>
      </w:pPr>
      <w:proofErr w:type="gramStart"/>
      <w:r w:rsidRPr="000A7FD3">
        <w:rPr>
          <w:rFonts w:ascii="Arial" w:hAnsi="Arial" w:cs="Arial"/>
        </w:rPr>
        <w:t>10) 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0A7FD3" w:rsidRPr="000A7FD3" w:rsidRDefault="000A7FD3" w:rsidP="000A7FD3">
      <w:pPr>
        <w:widowControl w:val="0"/>
        <w:tabs>
          <w:tab w:val="left" w:pos="142"/>
          <w:tab w:val="left" w:pos="1080"/>
        </w:tabs>
        <w:autoSpaceDE w:val="0"/>
        <w:autoSpaceDN w:val="0"/>
        <w:adjustRightInd w:val="0"/>
        <w:ind w:right="-2" w:firstLine="0"/>
        <w:rPr>
          <w:rFonts w:ascii="Arial" w:hAnsi="Arial" w:cs="Arial"/>
        </w:rPr>
      </w:pPr>
      <w:r w:rsidRPr="000A7FD3">
        <w:rPr>
          <w:rFonts w:ascii="Arial" w:hAnsi="Arial" w:cs="Arial"/>
        </w:rPr>
        <w:t>11) сокращение предоставления межбюджетных трансфертов (за исключением субвенций) распределенных бюджету Афанасьевского муниципального образования в соответствии с пунктом 5 статьи 136 Бюджетного кодекса Российской Федерации;</w:t>
      </w:r>
    </w:p>
    <w:p w:rsidR="000A7FD3" w:rsidRPr="000A7FD3" w:rsidRDefault="000A7FD3" w:rsidP="000A7FD3">
      <w:pPr>
        <w:widowControl w:val="0"/>
        <w:tabs>
          <w:tab w:val="left" w:pos="142"/>
          <w:tab w:val="left" w:pos="1080"/>
        </w:tabs>
        <w:autoSpaceDE w:val="0"/>
        <w:autoSpaceDN w:val="0"/>
        <w:adjustRightInd w:val="0"/>
        <w:ind w:right="-2" w:firstLine="0"/>
        <w:rPr>
          <w:rFonts w:ascii="Arial" w:hAnsi="Arial" w:cs="Arial"/>
        </w:rPr>
      </w:pPr>
      <w:r w:rsidRPr="000A7FD3">
        <w:rPr>
          <w:rFonts w:ascii="Arial" w:hAnsi="Arial" w:cs="Arial"/>
        </w:rPr>
        <w:t>12) 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Афанасьевского муниципального образования в бюджет района в соответствии с Бюджетным кодексом Российской Федерации.</w:t>
      </w:r>
    </w:p>
    <w:p w:rsidR="000A7FD3" w:rsidRPr="000A7FD3" w:rsidRDefault="000A7FD3" w:rsidP="000A7FD3">
      <w:pPr>
        <w:widowControl w:val="0"/>
        <w:tabs>
          <w:tab w:val="left" w:pos="142"/>
          <w:tab w:val="left" w:pos="1080"/>
          <w:tab w:val="left" w:pos="1276"/>
        </w:tabs>
        <w:autoSpaceDE w:val="0"/>
        <w:autoSpaceDN w:val="0"/>
        <w:adjustRightInd w:val="0"/>
        <w:ind w:right="-2" w:firstLine="0"/>
        <w:rPr>
          <w:rFonts w:ascii="Arial" w:hAnsi="Arial" w:cs="Arial"/>
        </w:rPr>
      </w:pPr>
      <w:r w:rsidRPr="000A7FD3">
        <w:rPr>
          <w:rFonts w:ascii="Arial" w:hAnsi="Arial" w:cs="Arial"/>
        </w:rPr>
        <w:t>13) безвозмездные поступления от юридических и физических лиц, имеющих целевое назначение, фактически полученные при исполнении бюджета Афанасьевского муниципального образования сверх объемов, утвержденных настоящим решением, направляются на увеличение бюджетных ассигнований бюджета Афанасьевского муниципального образования соответственно целям их предоставления.</w:t>
      </w:r>
    </w:p>
    <w:p w:rsidR="000A7FD3" w:rsidRPr="000A7FD3" w:rsidRDefault="000A7FD3" w:rsidP="000A7FD3">
      <w:pPr>
        <w:widowControl w:val="0"/>
        <w:tabs>
          <w:tab w:val="left" w:pos="142"/>
          <w:tab w:val="left" w:pos="1080"/>
          <w:tab w:val="left" w:pos="1276"/>
        </w:tabs>
        <w:autoSpaceDE w:val="0"/>
        <w:autoSpaceDN w:val="0"/>
        <w:adjustRightInd w:val="0"/>
        <w:ind w:right="-2" w:firstLine="0"/>
        <w:rPr>
          <w:rFonts w:ascii="Arial" w:hAnsi="Arial" w:cs="Arial"/>
        </w:rPr>
      </w:pPr>
      <w:r w:rsidRPr="000A7FD3">
        <w:rPr>
          <w:rFonts w:ascii="Arial" w:hAnsi="Arial" w:cs="Arial"/>
        </w:rPr>
        <w:t>19</w:t>
      </w:r>
      <w:proofErr w:type="gramStart"/>
      <w:r w:rsidRPr="000A7FD3">
        <w:rPr>
          <w:rFonts w:ascii="Arial" w:hAnsi="Arial" w:cs="Arial"/>
        </w:rPr>
        <w:t xml:space="preserve"> У</w:t>
      </w:r>
      <w:proofErr w:type="gramEnd"/>
      <w:r w:rsidRPr="000A7FD3">
        <w:rPr>
          <w:rFonts w:ascii="Arial" w:hAnsi="Arial" w:cs="Arial"/>
        </w:rPr>
        <w:t>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Афанасьевского муниципального образования.</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lastRenderedPageBreak/>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Афанасьевского муниципального образования в соответствии с положениями Бюджетного Кодекса.</w:t>
      </w:r>
    </w:p>
    <w:p w:rsidR="000A7FD3" w:rsidRPr="000A7FD3" w:rsidRDefault="000A7FD3" w:rsidP="000A7FD3">
      <w:pPr>
        <w:tabs>
          <w:tab w:val="left" w:pos="142"/>
          <w:tab w:val="left" w:pos="1276"/>
        </w:tabs>
        <w:ind w:right="-2" w:firstLine="0"/>
        <w:rPr>
          <w:rFonts w:ascii="Arial" w:hAnsi="Arial" w:cs="Arial"/>
          <w:lang w:val="x-none" w:eastAsia="x-none"/>
        </w:rPr>
      </w:pPr>
      <w:r w:rsidRPr="000A7FD3">
        <w:rPr>
          <w:rFonts w:ascii="Arial" w:hAnsi="Arial" w:cs="Arial"/>
          <w:lang w:eastAsia="x-none"/>
        </w:rPr>
        <w:t>20</w:t>
      </w:r>
      <w:proofErr w:type="gramStart"/>
      <w:r w:rsidRPr="000A7FD3">
        <w:rPr>
          <w:rFonts w:ascii="Arial" w:hAnsi="Arial" w:cs="Arial"/>
          <w:lang w:eastAsia="x-none"/>
        </w:rPr>
        <w:t xml:space="preserve">  </w:t>
      </w:r>
      <w:r w:rsidRPr="000A7FD3">
        <w:rPr>
          <w:rFonts w:ascii="Arial" w:hAnsi="Arial" w:cs="Arial"/>
          <w:lang w:val="x-none" w:eastAsia="x-none"/>
        </w:rPr>
        <w:t>У</w:t>
      </w:r>
      <w:proofErr w:type="gramEnd"/>
      <w:r w:rsidRPr="000A7FD3">
        <w:rPr>
          <w:rFonts w:ascii="Arial" w:hAnsi="Arial" w:cs="Arial"/>
          <w:lang w:val="x-none" w:eastAsia="x-none"/>
        </w:rPr>
        <w:t>твердить предельный объем муниципального долга</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20</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в сумме</w:t>
      </w:r>
      <w:r w:rsidRPr="000A7FD3">
        <w:rPr>
          <w:rFonts w:ascii="Arial" w:hAnsi="Arial" w:cs="Arial"/>
          <w:lang w:eastAsia="x-none"/>
        </w:rPr>
        <w:t xml:space="preserve"> 1 881,0</w:t>
      </w:r>
      <w:r w:rsidRPr="000A7FD3">
        <w:rPr>
          <w:rFonts w:ascii="Arial" w:hAnsi="Arial" w:cs="Arial"/>
          <w:lang w:val="x-none" w:eastAsia="x-none"/>
        </w:rPr>
        <w:t xml:space="preserve"> 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21</w:t>
      </w:r>
      <w:r w:rsidRPr="000A7FD3">
        <w:rPr>
          <w:rFonts w:ascii="Arial" w:hAnsi="Arial" w:cs="Arial"/>
          <w:lang w:val="x-none" w:eastAsia="x-none"/>
        </w:rPr>
        <w:t>год</w:t>
      </w:r>
      <w:r w:rsidRPr="000A7FD3">
        <w:rPr>
          <w:rFonts w:ascii="Arial" w:hAnsi="Arial" w:cs="Arial"/>
          <w:lang w:eastAsia="x-none"/>
        </w:rPr>
        <w:t xml:space="preserve"> </w:t>
      </w:r>
      <w:r w:rsidRPr="000A7FD3">
        <w:rPr>
          <w:rFonts w:ascii="Arial" w:hAnsi="Arial" w:cs="Arial"/>
          <w:lang w:val="x-none" w:eastAsia="x-none"/>
        </w:rPr>
        <w:t>в сумме</w:t>
      </w:r>
      <w:r w:rsidRPr="000A7FD3">
        <w:rPr>
          <w:rFonts w:ascii="Arial" w:hAnsi="Arial" w:cs="Arial"/>
          <w:lang w:eastAsia="x-none"/>
        </w:rPr>
        <w:t xml:space="preserve"> 2 224,0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lang w:eastAsia="x-none"/>
        </w:rPr>
      </w:pPr>
      <w:r w:rsidRPr="000A7FD3">
        <w:rPr>
          <w:rFonts w:ascii="Arial" w:hAnsi="Arial" w:cs="Arial"/>
          <w:lang w:val="x-none" w:eastAsia="x-none"/>
        </w:rPr>
        <w:t>на 20</w:t>
      </w:r>
      <w:r w:rsidRPr="000A7FD3">
        <w:rPr>
          <w:rFonts w:ascii="Arial" w:hAnsi="Arial" w:cs="Arial"/>
          <w:lang w:eastAsia="x-none"/>
        </w:rPr>
        <w:t>22</w:t>
      </w:r>
      <w:r w:rsidRPr="000A7FD3">
        <w:rPr>
          <w:rFonts w:ascii="Arial" w:hAnsi="Arial" w:cs="Arial"/>
          <w:lang w:val="x-none" w:eastAsia="x-none"/>
        </w:rPr>
        <w:t xml:space="preserve"> год</w:t>
      </w:r>
      <w:r w:rsidRPr="000A7FD3">
        <w:rPr>
          <w:rFonts w:ascii="Arial" w:hAnsi="Arial" w:cs="Arial"/>
          <w:lang w:eastAsia="x-none"/>
        </w:rPr>
        <w:t xml:space="preserve"> </w:t>
      </w:r>
      <w:r w:rsidRPr="000A7FD3">
        <w:rPr>
          <w:rFonts w:ascii="Arial" w:hAnsi="Arial" w:cs="Arial"/>
          <w:lang w:val="x-none" w:eastAsia="x-none"/>
        </w:rPr>
        <w:t xml:space="preserve">в сумме </w:t>
      </w:r>
      <w:r w:rsidRPr="000A7FD3">
        <w:rPr>
          <w:rFonts w:ascii="Arial" w:hAnsi="Arial" w:cs="Arial"/>
          <w:lang w:eastAsia="x-none"/>
        </w:rPr>
        <w:t xml:space="preserve">2 361,0 </w:t>
      </w:r>
      <w:r w:rsidRPr="000A7FD3">
        <w:rPr>
          <w:rFonts w:ascii="Arial" w:hAnsi="Arial" w:cs="Arial"/>
          <w:lang w:val="x-none" w:eastAsia="x-none"/>
        </w:rPr>
        <w:t>тыс. руб.</w:t>
      </w:r>
      <w:r w:rsidRPr="000A7FD3">
        <w:rPr>
          <w:rFonts w:ascii="Arial" w:hAnsi="Arial" w:cs="Arial"/>
          <w:lang w:eastAsia="x-none"/>
        </w:rPr>
        <w:t>;</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Утвердить верхний предел муниципального долга:</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по состоянию на 1 января 2021 года в размере 94,0 тыс. руб., в том числе верхний предел по муниципальным гарантиям 0 тыс. руб.;</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по состоянию на 1 января 2022 года в размере 111,0 тыс. руб., в том числе верхний предел по муниципальным гарантиям 0 тыс. руб.;</w:t>
      </w:r>
    </w:p>
    <w:p w:rsidR="000A7FD3" w:rsidRPr="000A7FD3" w:rsidRDefault="000A7FD3" w:rsidP="000A7FD3">
      <w:pPr>
        <w:tabs>
          <w:tab w:val="left" w:pos="142"/>
          <w:tab w:val="left" w:pos="1276"/>
        </w:tabs>
        <w:ind w:right="-2" w:firstLine="0"/>
        <w:rPr>
          <w:rFonts w:ascii="Arial" w:hAnsi="Arial" w:cs="Arial"/>
        </w:rPr>
      </w:pPr>
      <w:r w:rsidRPr="000A7FD3">
        <w:rPr>
          <w:rFonts w:ascii="Arial" w:hAnsi="Arial" w:cs="Arial"/>
        </w:rPr>
        <w:t>по состоянию на 1 января 2023 года в размере 118,0 тыс. руб., в том числе верхний предел по муниципальным гарантиям 0 тыс. руб.;</w:t>
      </w:r>
    </w:p>
    <w:p w:rsidR="000A7FD3" w:rsidRPr="000A7FD3" w:rsidRDefault="000A7FD3" w:rsidP="000A7FD3">
      <w:pPr>
        <w:tabs>
          <w:tab w:val="left" w:pos="1134"/>
        </w:tabs>
        <w:ind w:right="-2" w:firstLine="0"/>
        <w:rPr>
          <w:rFonts w:ascii="Arial" w:hAnsi="Arial" w:cs="Arial"/>
        </w:rPr>
      </w:pPr>
      <w:r w:rsidRPr="000A7FD3">
        <w:rPr>
          <w:rFonts w:ascii="Arial" w:hAnsi="Arial" w:cs="Arial"/>
        </w:rPr>
        <w:t>21</w:t>
      </w:r>
      <w:proofErr w:type="gramStart"/>
      <w:r w:rsidRPr="000A7FD3">
        <w:rPr>
          <w:rFonts w:ascii="Arial" w:hAnsi="Arial" w:cs="Arial"/>
        </w:rPr>
        <w:t xml:space="preserve"> У</w:t>
      </w:r>
      <w:proofErr w:type="gramEnd"/>
      <w:r w:rsidRPr="000A7FD3">
        <w:rPr>
          <w:rFonts w:ascii="Arial" w:hAnsi="Arial" w:cs="Arial"/>
        </w:rPr>
        <w:t>твердить программу муниципальных внутренних заимствований Афанасьевского муниципального образования на 2020 год и на плановый период 2021 и 2022 годов согласно приложениям № 13, 14 к настоящему решению.</w:t>
      </w:r>
    </w:p>
    <w:p w:rsidR="000A7FD3" w:rsidRPr="000A7FD3" w:rsidRDefault="000A7FD3" w:rsidP="000A7FD3">
      <w:pPr>
        <w:tabs>
          <w:tab w:val="left" w:pos="1134"/>
        </w:tabs>
        <w:ind w:right="-2" w:firstLine="0"/>
        <w:rPr>
          <w:rFonts w:ascii="Arial" w:hAnsi="Arial" w:cs="Arial"/>
        </w:rPr>
      </w:pPr>
      <w:r w:rsidRPr="000A7FD3">
        <w:rPr>
          <w:rFonts w:ascii="Arial" w:hAnsi="Arial" w:cs="Arial"/>
        </w:rPr>
        <w:t>22</w:t>
      </w:r>
      <w:proofErr w:type="gramStart"/>
      <w:r w:rsidRPr="000A7FD3">
        <w:rPr>
          <w:rFonts w:ascii="Arial" w:hAnsi="Arial" w:cs="Arial"/>
        </w:rPr>
        <w:t xml:space="preserve"> У</w:t>
      </w:r>
      <w:proofErr w:type="gramEnd"/>
      <w:r w:rsidRPr="000A7FD3">
        <w:rPr>
          <w:rFonts w:ascii="Arial" w:hAnsi="Arial" w:cs="Arial"/>
        </w:rPr>
        <w:t>твердить источники внутреннего финансирования дефицита бюджета Афанасьевского муниципального образования на 2020 год и на плановый период 2021 и 2022 годов согласно приложениям № 15, 16 к настоящему решению.</w:t>
      </w:r>
    </w:p>
    <w:p w:rsidR="000A7FD3" w:rsidRPr="000A7FD3" w:rsidRDefault="000A7FD3" w:rsidP="000A7FD3">
      <w:pPr>
        <w:tabs>
          <w:tab w:val="left" w:pos="0"/>
          <w:tab w:val="left" w:pos="1134"/>
        </w:tabs>
        <w:ind w:right="-2" w:firstLine="0"/>
        <w:rPr>
          <w:rFonts w:ascii="Arial" w:hAnsi="Arial" w:cs="Arial"/>
        </w:rPr>
      </w:pPr>
      <w:r w:rsidRPr="000A7FD3">
        <w:rPr>
          <w:rFonts w:ascii="Arial" w:hAnsi="Arial" w:cs="Arial"/>
        </w:rPr>
        <w:t>23  Настоящее решение вступает в силу 1 января 2019 года.</w:t>
      </w:r>
    </w:p>
    <w:p w:rsidR="000A7FD3" w:rsidRPr="000A7FD3" w:rsidRDefault="000A7FD3" w:rsidP="000A7FD3">
      <w:pPr>
        <w:tabs>
          <w:tab w:val="left" w:pos="426"/>
        </w:tabs>
        <w:ind w:right="-2" w:firstLine="0"/>
        <w:rPr>
          <w:rFonts w:ascii="Arial" w:hAnsi="Arial" w:cs="Arial"/>
        </w:rPr>
      </w:pPr>
      <w:r w:rsidRPr="000A7FD3">
        <w:rPr>
          <w:rFonts w:ascii="Arial" w:hAnsi="Arial" w:cs="Arial"/>
        </w:rPr>
        <w:t>24.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0A7FD3" w:rsidRPr="000A7FD3" w:rsidRDefault="000A7FD3" w:rsidP="000A7FD3">
      <w:pPr>
        <w:tabs>
          <w:tab w:val="left" w:pos="426"/>
        </w:tabs>
        <w:ind w:right="-2" w:firstLine="0"/>
        <w:rPr>
          <w:rFonts w:ascii="Arial" w:hAnsi="Arial" w:cs="Arial"/>
        </w:rPr>
      </w:pPr>
    </w:p>
    <w:p w:rsidR="000A7FD3" w:rsidRPr="000A7FD3" w:rsidRDefault="000A7FD3" w:rsidP="000A7FD3">
      <w:pPr>
        <w:ind w:right="-2" w:firstLine="0"/>
        <w:rPr>
          <w:rFonts w:ascii="Arial" w:hAnsi="Arial" w:cs="Arial"/>
        </w:rPr>
      </w:pPr>
    </w:p>
    <w:p w:rsidR="000A7FD3" w:rsidRPr="000A7FD3" w:rsidRDefault="000A7FD3" w:rsidP="000A7FD3">
      <w:pPr>
        <w:ind w:right="-2" w:firstLine="0"/>
        <w:outlineLvl w:val="0"/>
        <w:rPr>
          <w:rFonts w:ascii="Arial" w:hAnsi="Arial" w:cs="Arial"/>
        </w:rPr>
      </w:pPr>
    </w:p>
    <w:p w:rsidR="000A7FD3" w:rsidRPr="000A7FD3" w:rsidRDefault="000A7FD3" w:rsidP="000A7FD3">
      <w:pPr>
        <w:ind w:right="-2" w:firstLine="0"/>
        <w:outlineLvl w:val="0"/>
        <w:rPr>
          <w:rFonts w:ascii="Arial" w:hAnsi="Arial" w:cs="Arial"/>
        </w:rPr>
      </w:pPr>
      <w:r w:rsidRPr="000A7FD3">
        <w:rPr>
          <w:rFonts w:ascii="Arial" w:hAnsi="Arial" w:cs="Arial"/>
        </w:rPr>
        <w:t>Глава Афанасьевского</w:t>
      </w:r>
    </w:p>
    <w:p w:rsidR="000A7FD3" w:rsidRPr="000A7FD3" w:rsidRDefault="000A7FD3" w:rsidP="000A7FD3">
      <w:pPr>
        <w:ind w:right="-2" w:firstLine="0"/>
        <w:outlineLvl w:val="0"/>
        <w:rPr>
          <w:rFonts w:ascii="Arial" w:hAnsi="Arial" w:cs="Arial"/>
        </w:rPr>
      </w:pPr>
      <w:r w:rsidRPr="000A7FD3">
        <w:rPr>
          <w:rFonts w:ascii="Arial" w:hAnsi="Arial" w:cs="Arial"/>
        </w:rPr>
        <w:t xml:space="preserve">сельского поселения </w:t>
      </w:r>
      <w:r w:rsidRPr="000A7FD3">
        <w:rPr>
          <w:rFonts w:ascii="Arial" w:hAnsi="Arial" w:cs="Arial"/>
        </w:rPr>
        <w:tab/>
        <w:t xml:space="preserve">                                            В.Ю. Лобанов</w:t>
      </w: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tbl>
      <w:tblPr>
        <w:tblW w:w="4619" w:type="pct"/>
        <w:tblInd w:w="739" w:type="dxa"/>
        <w:tblCellMar>
          <w:left w:w="30" w:type="dxa"/>
          <w:right w:w="30" w:type="dxa"/>
        </w:tblCellMar>
        <w:tblLook w:val="0000" w:firstRow="0" w:lastRow="0" w:firstColumn="0" w:lastColumn="0" w:noHBand="0" w:noVBand="0"/>
      </w:tblPr>
      <w:tblGrid>
        <w:gridCol w:w="4780"/>
        <w:gridCol w:w="2483"/>
        <w:gridCol w:w="1695"/>
      </w:tblGrid>
      <w:tr w:rsidR="000A7FD3" w:rsidRPr="000A7FD3" w:rsidTr="000A7FD3">
        <w:trPr>
          <w:trHeight w:val="3335"/>
        </w:trPr>
        <w:tc>
          <w:tcPr>
            <w:tcW w:w="5000" w:type="pct"/>
            <w:gridSpan w:val="3"/>
            <w:tcBorders>
              <w:top w:val="nil"/>
              <w:left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Arial" w:eastAsiaTheme="minorHAnsi" w:hAnsi="Arial" w:cs="Arial"/>
                <w:color w:val="000000"/>
                <w:lang w:eastAsia="en-US"/>
              </w:rPr>
              <w:t xml:space="preserve">                                                                                                 </w:t>
            </w:r>
            <w:r w:rsidRPr="000A7FD3">
              <w:rPr>
                <w:rFonts w:ascii="Courier New" w:eastAsiaTheme="minorHAnsi" w:hAnsi="Courier New" w:cs="Courier New"/>
                <w:color w:val="000000"/>
                <w:sz w:val="22"/>
                <w:szCs w:val="22"/>
                <w:lang w:eastAsia="en-US"/>
              </w:rPr>
              <w:t>Приложение № 1</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к решению Думы Афанасьевского</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сельского поселения "О бюджете Афанасьевского</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муниципального образования на 2020 год</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и на плановый период 2021 и 2022 годов"</w:t>
            </w:r>
          </w:p>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r w:rsidRPr="000A7FD3">
              <w:rPr>
                <w:rFonts w:ascii="Courier New" w:eastAsiaTheme="minorHAnsi" w:hAnsi="Courier New" w:cs="Courier New"/>
                <w:color w:val="000000"/>
                <w:sz w:val="22"/>
                <w:szCs w:val="22"/>
                <w:lang w:eastAsia="en-US"/>
              </w:rPr>
              <w:t xml:space="preserve">                                                                                                      от                 2019г. №</w:t>
            </w:r>
            <w:r w:rsidRPr="000A7FD3">
              <w:rPr>
                <w:rFonts w:ascii="Arial" w:eastAsiaTheme="minorHAnsi" w:hAnsi="Arial" w:cs="Arial"/>
                <w:color w:val="000000"/>
                <w:lang w:eastAsia="en-US"/>
              </w:rPr>
              <w:t xml:space="preserve">   </w:t>
            </w:r>
          </w:p>
        </w:tc>
      </w:tr>
      <w:tr w:rsidR="000A7FD3" w:rsidRPr="000A7FD3" w:rsidTr="000A7FD3">
        <w:trPr>
          <w:trHeight w:val="670"/>
        </w:trPr>
        <w:tc>
          <w:tcPr>
            <w:tcW w:w="5000" w:type="pct"/>
            <w:gridSpan w:val="3"/>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Arial" w:eastAsiaTheme="minorHAnsi" w:hAnsi="Arial" w:cs="Arial"/>
                <w:bCs/>
                <w:color w:val="000000"/>
                <w:lang w:eastAsia="en-US"/>
              </w:rPr>
            </w:pPr>
            <w:r w:rsidRPr="000A7FD3">
              <w:rPr>
                <w:rFonts w:ascii="Arial" w:eastAsiaTheme="minorHAnsi" w:hAnsi="Arial" w:cs="Arial"/>
                <w:bCs/>
                <w:color w:val="000000"/>
                <w:lang w:eastAsia="en-US"/>
              </w:rPr>
              <w:lastRenderedPageBreak/>
              <w:t xml:space="preserve">        Прогнозируемые доходы бюджета Афанасьевского муниципального образования на 2020 год</w:t>
            </w:r>
          </w:p>
        </w:tc>
      </w:tr>
      <w:tr w:rsidR="000A7FD3" w:rsidRPr="000A7FD3" w:rsidTr="000A7FD3">
        <w:trPr>
          <w:trHeight w:val="341"/>
        </w:trPr>
        <w:tc>
          <w:tcPr>
            <w:tcW w:w="2668"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138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bCs/>
                <w:color w:val="000000"/>
                <w:lang w:eastAsia="en-US"/>
              </w:rPr>
            </w:pPr>
          </w:p>
        </w:tc>
        <w:tc>
          <w:tcPr>
            <w:tcW w:w="94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roofErr w:type="spellStart"/>
            <w:r w:rsidRPr="000A7FD3">
              <w:rPr>
                <w:rFonts w:ascii="Arial" w:eastAsiaTheme="minorHAnsi" w:hAnsi="Arial" w:cs="Arial"/>
                <w:color w:val="000000"/>
                <w:lang w:eastAsia="en-US"/>
              </w:rPr>
              <w:t>тыс</w:t>
            </w:r>
            <w:proofErr w:type="gramStart"/>
            <w:r w:rsidRPr="000A7FD3">
              <w:rPr>
                <w:rFonts w:ascii="Arial" w:eastAsiaTheme="minorHAnsi" w:hAnsi="Arial" w:cs="Arial"/>
                <w:color w:val="000000"/>
                <w:lang w:eastAsia="en-US"/>
              </w:rPr>
              <w:t>.р</w:t>
            </w:r>
            <w:proofErr w:type="gramEnd"/>
            <w:r w:rsidRPr="000A7FD3">
              <w:rPr>
                <w:rFonts w:ascii="Arial" w:eastAsiaTheme="minorHAnsi" w:hAnsi="Arial" w:cs="Arial"/>
                <w:color w:val="000000"/>
                <w:lang w:eastAsia="en-US"/>
              </w:rPr>
              <w:t>уб</w:t>
            </w:r>
            <w:proofErr w:type="spellEnd"/>
            <w:r w:rsidRPr="000A7FD3">
              <w:rPr>
                <w:rFonts w:ascii="Arial" w:eastAsiaTheme="minorHAnsi" w:hAnsi="Arial" w:cs="Arial"/>
                <w:color w:val="000000"/>
                <w:lang w:eastAsia="en-US"/>
              </w:rPr>
              <w:t>.</w:t>
            </w:r>
          </w:p>
        </w:tc>
      </w:tr>
      <w:tr w:rsidR="000A7FD3" w:rsidRPr="000A7FD3" w:rsidTr="000A7FD3">
        <w:trPr>
          <w:trHeight w:val="566"/>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Наименование </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Код бюджетной классификации Российской Федерации</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Сумма </w:t>
            </w:r>
          </w:p>
        </w:tc>
      </w:tr>
      <w:tr w:rsidR="000A7FD3" w:rsidRPr="000A7FD3" w:rsidTr="000A7FD3">
        <w:trPr>
          <w:trHeight w:val="266"/>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НАЛОГОВЫЕ И НЕНАЛОГОВЫЕ ДОХОДЫ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000 1 00 00000 00 0000 000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2070,5</w:t>
            </w:r>
          </w:p>
        </w:tc>
      </w:tr>
      <w:tr w:rsidR="000A7FD3" w:rsidRPr="000A7FD3" w:rsidTr="000A7FD3">
        <w:trPr>
          <w:trHeight w:val="266"/>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НАЛОГИ НА ПРИБЫЛЬ, ДОХОДЫ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000 1 01 00000 00 0000 000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394,0</w:t>
            </w:r>
          </w:p>
        </w:tc>
      </w:tr>
      <w:tr w:rsidR="000A7FD3" w:rsidRPr="000A7FD3" w:rsidTr="000A7FD3">
        <w:trPr>
          <w:trHeight w:val="266"/>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Налог на доходы физических лиц </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000 1 01 02000 01 0000 110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394,0</w:t>
            </w:r>
          </w:p>
        </w:tc>
      </w:tr>
      <w:tr w:rsidR="000A7FD3" w:rsidRPr="000A7FD3" w:rsidTr="000A7FD3">
        <w:trPr>
          <w:trHeight w:val="58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000 1 01 02010 01 0000 110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394,0</w:t>
            </w:r>
          </w:p>
        </w:tc>
      </w:tr>
      <w:tr w:rsidR="000A7FD3" w:rsidRPr="000A7FD3" w:rsidTr="000A7FD3">
        <w:trPr>
          <w:trHeight w:val="319"/>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НАЛОГИ НА ТОВАРЫ (РАБОТЫ, УСЛУГИ), РЕАЛИЗУЕМЫЕ НА ТЕРРИТОРИИ РОССИЙСКОЙ ФЕДЕРАЦИИ</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000 1 03 00000 00 0000 000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1347,5</w:t>
            </w:r>
          </w:p>
        </w:tc>
      </w:tr>
      <w:tr w:rsidR="000A7FD3" w:rsidRPr="000A7FD3" w:rsidTr="000A7FD3">
        <w:trPr>
          <w:trHeight w:val="557"/>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000 1 03 02231 01 0000 110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610,7</w:t>
            </w:r>
          </w:p>
        </w:tc>
      </w:tr>
      <w:tr w:rsidR="000A7FD3" w:rsidRPr="000A7FD3" w:rsidTr="000A7FD3">
        <w:trPr>
          <w:trHeight w:val="650"/>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Доходы от уплаты акцизов на моторные масла для дизельных и (или) карбюраторных (</w:t>
            </w:r>
            <w:proofErr w:type="spellStart"/>
            <w:r w:rsidRPr="000A7FD3">
              <w:rPr>
                <w:rFonts w:ascii="Courier New" w:eastAsiaTheme="minorHAnsi" w:hAnsi="Courier New" w:cs="Courier New"/>
                <w:color w:val="000000"/>
                <w:sz w:val="22"/>
                <w:szCs w:val="22"/>
                <w:lang w:eastAsia="en-US"/>
              </w:rPr>
              <w:t>инжекторных</w:t>
            </w:r>
            <w:proofErr w:type="spellEnd"/>
            <w:r w:rsidRPr="000A7FD3">
              <w:rPr>
                <w:rFonts w:ascii="Courier New" w:eastAsiaTheme="minorHAnsi" w:hAnsi="Courier New" w:cs="Courier New"/>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000 1 03 02241 01 0000 110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4,6</w:t>
            </w:r>
          </w:p>
        </w:tc>
      </w:tr>
      <w:tr w:rsidR="000A7FD3" w:rsidRPr="000A7FD3" w:rsidTr="000A7FD3">
        <w:trPr>
          <w:trHeight w:val="59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000 1 03 02251 01 0000 110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830,3</w:t>
            </w:r>
          </w:p>
        </w:tc>
      </w:tr>
      <w:tr w:rsidR="000A7FD3" w:rsidRPr="000A7FD3" w:rsidTr="000A7FD3">
        <w:trPr>
          <w:trHeight w:val="557"/>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000 1 03 02261 01 0000 110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-98,1</w:t>
            </w:r>
          </w:p>
        </w:tc>
      </w:tr>
      <w:tr w:rsidR="000A7FD3" w:rsidRPr="000A7FD3" w:rsidTr="000A7FD3">
        <w:trPr>
          <w:trHeight w:val="29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НАЛОГИ НА СОВОКУПНЫЙ ДОХОД</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000 1 05 00000 00 0000 000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31,0</w:t>
            </w:r>
          </w:p>
        </w:tc>
      </w:tr>
      <w:tr w:rsidR="000A7FD3" w:rsidRPr="000A7FD3" w:rsidTr="000A7FD3">
        <w:trPr>
          <w:trHeight w:val="29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Единый сельскохозяйственный налог</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000 1 05 03010 01 0000 110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31,0</w:t>
            </w:r>
          </w:p>
        </w:tc>
      </w:tr>
      <w:tr w:rsidR="000A7FD3" w:rsidRPr="000A7FD3" w:rsidTr="000A7FD3">
        <w:trPr>
          <w:trHeight w:val="29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НАЛОГИ НА ИМУЩЕСТВО</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000 1 06 00000 00 0000 000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238,0</w:t>
            </w:r>
          </w:p>
        </w:tc>
      </w:tr>
      <w:tr w:rsidR="000A7FD3" w:rsidRPr="000A7FD3" w:rsidTr="000A7FD3">
        <w:trPr>
          <w:trHeight w:val="29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 на имущество физических лиц</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000 1 06 01000 00 0000 110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33,0</w:t>
            </w:r>
          </w:p>
        </w:tc>
      </w:tr>
      <w:tr w:rsidR="000A7FD3" w:rsidRPr="000A7FD3" w:rsidTr="000A7FD3">
        <w:trPr>
          <w:trHeight w:val="422"/>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000 1 06 01030 10 0000 110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33,0</w:t>
            </w:r>
          </w:p>
        </w:tc>
      </w:tr>
      <w:tr w:rsidR="000A7FD3" w:rsidRPr="000A7FD3" w:rsidTr="000A7FD3">
        <w:trPr>
          <w:trHeight w:val="27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Земельный налог </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000 1 06 06000 00 0000 110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205,0</w:t>
            </w:r>
          </w:p>
        </w:tc>
      </w:tr>
      <w:tr w:rsidR="000A7FD3" w:rsidRPr="000A7FD3" w:rsidTr="000A7FD3">
        <w:trPr>
          <w:trHeight w:val="422"/>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000 1 06 06033 10 0000 110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150,0</w:t>
            </w:r>
          </w:p>
        </w:tc>
      </w:tr>
      <w:tr w:rsidR="000A7FD3" w:rsidRPr="000A7FD3" w:rsidTr="000A7FD3">
        <w:trPr>
          <w:trHeight w:val="422"/>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000 1 06 06043 10 0000 110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55,0</w:t>
            </w:r>
          </w:p>
        </w:tc>
      </w:tr>
      <w:tr w:rsidR="000A7FD3" w:rsidRPr="000A7FD3" w:rsidTr="000A7FD3">
        <w:trPr>
          <w:trHeight w:val="175"/>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ГОСУДАРСТВЕННАЯ ПОШЛИНА</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000 1 08 00000 00 0000 000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3,0</w:t>
            </w:r>
          </w:p>
        </w:tc>
      </w:tr>
      <w:tr w:rsidR="000A7FD3" w:rsidRPr="000A7FD3" w:rsidTr="000A7FD3">
        <w:trPr>
          <w:trHeight w:val="59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000 1 08 04020 01 1000 110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w:t>
            </w:r>
          </w:p>
        </w:tc>
      </w:tr>
      <w:tr w:rsidR="000A7FD3" w:rsidRPr="000A7FD3" w:rsidTr="000A7FD3">
        <w:trPr>
          <w:trHeight w:val="226"/>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ДОХОДЫ  ОТ  ОКАЗАНИЯ  ПЛАТНЫХ  УСЛУГ  (РАБОТ)  И КОМПЕНСАЦИИ ЗАТРАТ ГОСУДАРСТВА</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000 1 13 00000 00 0000 000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57,0</w:t>
            </w:r>
          </w:p>
        </w:tc>
      </w:tr>
      <w:tr w:rsidR="000A7FD3" w:rsidRPr="000A7FD3" w:rsidTr="000A7FD3">
        <w:trPr>
          <w:trHeight w:val="463"/>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000 1 13 01995 10 0001 130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57,0</w:t>
            </w:r>
          </w:p>
        </w:tc>
      </w:tr>
      <w:tr w:rsidR="000A7FD3" w:rsidRPr="000A7FD3" w:rsidTr="000A7FD3">
        <w:trPr>
          <w:trHeight w:val="175"/>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БЕЗВОЗМЕЗДНЫЕ ПОСТУПЛЕНИЯ</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000 2 00 00000 00 0000 000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7336,6</w:t>
            </w:r>
          </w:p>
        </w:tc>
      </w:tr>
      <w:tr w:rsidR="000A7FD3" w:rsidRPr="000A7FD3" w:rsidTr="000A7FD3">
        <w:trPr>
          <w:trHeight w:val="27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БЕЗВОЗМЕЗДНЫЕ ПОСТУПЛЕНИЯ ОТ ДРУГИХ БЮДЖЕТОВ БЮДЖЕТНОЙ СИСТЕМЫ РФ</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000 2 02 00000 00 0000 000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7336,6</w:t>
            </w:r>
          </w:p>
        </w:tc>
      </w:tr>
      <w:tr w:rsidR="000A7FD3" w:rsidRPr="000A7FD3" w:rsidTr="000A7FD3">
        <w:trPr>
          <w:trHeight w:val="27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Дотации бюджетам субъектов Российской Федерации и муниципальных образований</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000 2 02 10000 00 0000 150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6905,6</w:t>
            </w:r>
          </w:p>
        </w:tc>
      </w:tr>
      <w:tr w:rsidR="000A7FD3" w:rsidRPr="000A7FD3" w:rsidTr="000A7FD3">
        <w:trPr>
          <w:trHeight w:val="27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Дотации бюджетам сельских поселений  на выравнивание бюджетной обеспеченности</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000 2 02 15001 10 0000 150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6905,6</w:t>
            </w:r>
          </w:p>
        </w:tc>
      </w:tr>
      <w:tr w:rsidR="000A7FD3" w:rsidRPr="000A7FD3" w:rsidTr="000A7FD3">
        <w:trPr>
          <w:trHeight w:val="278"/>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Субсидии бюджетам бюджетной системы Российской Федерации (межбюджетные субсидии)</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000 2 02 20000 00 0000 150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304,2</w:t>
            </w:r>
          </w:p>
        </w:tc>
      </w:tr>
      <w:tr w:rsidR="000A7FD3" w:rsidRPr="000A7FD3" w:rsidTr="000A7FD3">
        <w:trPr>
          <w:trHeight w:val="216"/>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Прочие субсидии бюджетам сельских поселений</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000 2 02 29999 10 0000 150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304,2</w:t>
            </w:r>
          </w:p>
        </w:tc>
      </w:tr>
      <w:tr w:rsidR="000A7FD3" w:rsidRPr="000A7FD3" w:rsidTr="000A7FD3">
        <w:trPr>
          <w:trHeight w:val="247"/>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Субвенции бюджетам субъектов Российской Федерации и муниципальных образований</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000 2 02 30000 00 0000 150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126,8</w:t>
            </w:r>
          </w:p>
        </w:tc>
      </w:tr>
      <w:tr w:rsidR="000A7FD3" w:rsidRPr="000A7FD3" w:rsidTr="000A7FD3">
        <w:trPr>
          <w:trHeight w:val="331"/>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Субвенции бюджетам сельских поселений на выполнение передаваемых полномочий субъектов Российской Федерации</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000 2 02 30024 10 0000 150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w:t>
            </w:r>
          </w:p>
        </w:tc>
      </w:tr>
      <w:tr w:rsidR="000A7FD3" w:rsidRPr="000A7FD3" w:rsidTr="000A7FD3">
        <w:trPr>
          <w:trHeight w:val="331"/>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000 2 02 35118 10 0000 150</w:t>
            </w: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126,1</w:t>
            </w:r>
          </w:p>
        </w:tc>
      </w:tr>
      <w:tr w:rsidR="000A7FD3" w:rsidRPr="000A7FD3" w:rsidTr="000A7FD3">
        <w:trPr>
          <w:trHeight w:val="175"/>
        </w:trPr>
        <w:tc>
          <w:tcPr>
            <w:tcW w:w="2668"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В С Е Г О    Д О Х О </w:t>
            </w:r>
            <w:proofErr w:type="gramStart"/>
            <w:r w:rsidRPr="000A7FD3">
              <w:rPr>
                <w:rFonts w:ascii="Courier New" w:eastAsiaTheme="minorHAnsi" w:hAnsi="Courier New" w:cs="Courier New"/>
                <w:bCs/>
                <w:color w:val="000000"/>
                <w:sz w:val="22"/>
                <w:szCs w:val="22"/>
                <w:lang w:eastAsia="en-US"/>
              </w:rPr>
              <w:t>Д</w:t>
            </w:r>
            <w:proofErr w:type="gramEnd"/>
            <w:r w:rsidRPr="000A7FD3">
              <w:rPr>
                <w:rFonts w:ascii="Courier New" w:eastAsiaTheme="minorHAnsi" w:hAnsi="Courier New" w:cs="Courier New"/>
                <w:bCs/>
                <w:color w:val="000000"/>
                <w:sz w:val="22"/>
                <w:szCs w:val="22"/>
                <w:lang w:eastAsia="en-US"/>
              </w:rPr>
              <w:t xml:space="preserve"> О В</w:t>
            </w:r>
          </w:p>
        </w:tc>
        <w:tc>
          <w:tcPr>
            <w:tcW w:w="138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946"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9407,1</w:t>
            </w:r>
          </w:p>
        </w:tc>
      </w:tr>
    </w:tbl>
    <w:p w:rsidR="000A7FD3" w:rsidRPr="000A7FD3" w:rsidRDefault="000A7FD3" w:rsidP="000A7FD3">
      <w:pPr>
        <w:spacing w:after="200" w:line="276" w:lineRule="auto"/>
        <w:ind w:right="-2" w:firstLine="0"/>
        <w:jc w:val="left"/>
        <w:rPr>
          <w:rFonts w:ascii="Courier New" w:eastAsiaTheme="minorHAnsi" w:hAnsi="Courier New" w:cs="Courier New"/>
          <w:sz w:val="22"/>
          <w:szCs w:val="22"/>
          <w:lang w:eastAsia="en-US"/>
        </w:rPr>
      </w:pPr>
    </w:p>
    <w:tbl>
      <w:tblPr>
        <w:tblW w:w="4585" w:type="pct"/>
        <w:tblInd w:w="817" w:type="dxa"/>
        <w:tblLook w:val="04A0" w:firstRow="1" w:lastRow="0" w:firstColumn="1" w:lastColumn="0" w:noHBand="0" w:noVBand="1"/>
      </w:tblPr>
      <w:tblGrid>
        <w:gridCol w:w="4312"/>
        <w:gridCol w:w="1350"/>
        <w:gridCol w:w="706"/>
        <w:gridCol w:w="2668"/>
      </w:tblGrid>
      <w:tr w:rsidR="000A7FD3" w:rsidRPr="000A7FD3" w:rsidTr="000A7FD3">
        <w:trPr>
          <w:trHeight w:val="2577"/>
        </w:trPr>
        <w:tc>
          <w:tcPr>
            <w:tcW w:w="5000" w:type="pct"/>
            <w:gridSpan w:val="4"/>
            <w:tcBorders>
              <w:top w:val="nil"/>
              <w:left w:val="nil"/>
              <w:right w:val="nil"/>
            </w:tcBorders>
            <w:shd w:val="clear" w:color="auto" w:fill="auto"/>
            <w:noWrap/>
            <w:vAlign w:val="bottom"/>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Приложение № 2</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к решению Думы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сельского поселения "О бюджете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муниципального образования на 2020 год</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и на плановый период 2021 и 2022 годов"</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от                 2019г. №   </w:t>
            </w:r>
          </w:p>
        </w:tc>
      </w:tr>
      <w:tr w:rsidR="000A7FD3" w:rsidRPr="000A7FD3" w:rsidTr="000A7FD3">
        <w:trPr>
          <w:trHeight w:val="975"/>
        </w:trPr>
        <w:tc>
          <w:tcPr>
            <w:tcW w:w="5000" w:type="pct"/>
            <w:gridSpan w:val="4"/>
            <w:tcBorders>
              <w:top w:val="nil"/>
              <w:left w:val="nil"/>
              <w:bottom w:val="nil"/>
              <w:right w:val="nil"/>
            </w:tcBorders>
            <w:shd w:val="clear" w:color="auto" w:fill="auto"/>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 xml:space="preserve">                Прогнозируемые доходы бюджета Афанасьевского муниципального образования на плановый период 2021 и 2022 годов</w:t>
            </w:r>
          </w:p>
        </w:tc>
      </w:tr>
      <w:tr w:rsidR="000A7FD3" w:rsidRPr="000A7FD3" w:rsidTr="000A7FD3">
        <w:trPr>
          <w:trHeight w:val="375"/>
        </w:trPr>
        <w:tc>
          <w:tcPr>
            <w:tcW w:w="2835" w:type="pct"/>
            <w:gridSpan w:val="2"/>
            <w:tcBorders>
              <w:top w:val="nil"/>
              <w:left w:val="nil"/>
              <w:bottom w:val="nil"/>
              <w:right w:val="nil"/>
            </w:tcBorders>
            <w:shd w:val="clear" w:color="auto" w:fill="auto"/>
            <w:noWrap/>
            <w:vAlign w:val="bottom"/>
            <w:hideMark/>
          </w:tcPr>
          <w:p w:rsidR="000A7FD3" w:rsidRPr="000A7FD3" w:rsidRDefault="000A7FD3" w:rsidP="000A7FD3">
            <w:pPr>
              <w:ind w:right="-2" w:firstLine="0"/>
              <w:jc w:val="center"/>
              <w:rPr>
                <w:rFonts w:ascii="Arial" w:hAnsi="Arial" w:cs="Arial"/>
                <w:bCs/>
              </w:rPr>
            </w:pPr>
          </w:p>
        </w:tc>
        <w:tc>
          <w:tcPr>
            <w:tcW w:w="2165" w:type="pct"/>
            <w:gridSpan w:val="2"/>
            <w:tcBorders>
              <w:top w:val="nil"/>
              <w:left w:val="nil"/>
              <w:bottom w:val="nil"/>
              <w:right w:val="nil"/>
            </w:tcBorders>
            <w:shd w:val="clear" w:color="auto" w:fill="auto"/>
            <w:noWrap/>
            <w:vAlign w:val="center"/>
            <w:hideMark/>
          </w:tcPr>
          <w:p w:rsidR="000A7FD3" w:rsidRPr="000A7FD3" w:rsidRDefault="000A7FD3" w:rsidP="000A7FD3">
            <w:pPr>
              <w:ind w:right="-2" w:firstLine="0"/>
              <w:jc w:val="center"/>
              <w:rPr>
                <w:rFonts w:ascii="Arial" w:hAnsi="Arial" w:cs="Arial"/>
              </w:rPr>
            </w:pPr>
            <w:r w:rsidRPr="000A7FD3">
              <w:rPr>
                <w:rFonts w:ascii="Arial" w:hAnsi="Arial" w:cs="Arial"/>
              </w:rPr>
              <w:t xml:space="preserve">                                     </w:t>
            </w:r>
            <w:proofErr w:type="spellStart"/>
            <w:r w:rsidRPr="000A7FD3">
              <w:rPr>
                <w:rFonts w:ascii="Arial" w:hAnsi="Arial" w:cs="Arial"/>
              </w:rPr>
              <w:t>тыс</w:t>
            </w:r>
            <w:proofErr w:type="gramStart"/>
            <w:r w:rsidRPr="000A7FD3">
              <w:rPr>
                <w:rFonts w:ascii="Arial" w:hAnsi="Arial" w:cs="Arial"/>
              </w:rPr>
              <w:t>.р</w:t>
            </w:r>
            <w:proofErr w:type="gramEnd"/>
            <w:r w:rsidRPr="000A7FD3">
              <w:rPr>
                <w:rFonts w:ascii="Arial" w:hAnsi="Arial" w:cs="Arial"/>
              </w:rPr>
              <w:t>уб</w:t>
            </w:r>
            <w:proofErr w:type="spellEnd"/>
            <w:r w:rsidRPr="000A7FD3">
              <w:rPr>
                <w:rFonts w:ascii="Arial" w:hAnsi="Arial" w:cs="Arial"/>
              </w:rPr>
              <w:t>.</w:t>
            </w:r>
          </w:p>
        </w:tc>
      </w:tr>
      <w:tr w:rsidR="000A7FD3" w:rsidRPr="000A7FD3" w:rsidTr="000A7FD3">
        <w:trPr>
          <w:trHeight w:val="495"/>
        </w:trPr>
        <w:tc>
          <w:tcPr>
            <w:tcW w:w="19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Arial" w:hAnsi="Arial" w:cs="Arial"/>
              </w:rPr>
            </w:pPr>
            <w:r w:rsidRPr="000A7FD3">
              <w:rPr>
                <w:rFonts w:ascii="Arial" w:hAnsi="Arial" w:cs="Arial"/>
              </w:rPr>
              <w:t xml:space="preserve">Наименование </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Arial" w:hAnsi="Arial" w:cs="Arial"/>
              </w:rPr>
            </w:pPr>
            <w:r w:rsidRPr="000A7FD3">
              <w:rPr>
                <w:rFonts w:ascii="Arial" w:hAnsi="Arial" w:cs="Arial"/>
              </w:rPr>
              <w:t>Код бюджетной классификации Российской Федерации</w:t>
            </w:r>
          </w:p>
        </w:tc>
        <w:tc>
          <w:tcPr>
            <w:tcW w:w="2165" w:type="pct"/>
            <w:gridSpan w:val="2"/>
            <w:tcBorders>
              <w:top w:val="single" w:sz="4" w:space="0" w:color="auto"/>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center"/>
              <w:rPr>
                <w:rFonts w:ascii="Arial" w:hAnsi="Arial" w:cs="Arial"/>
              </w:rPr>
            </w:pPr>
            <w:r w:rsidRPr="000A7FD3">
              <w:rPr>
                <w:rFonts w:ascii="Arial" w:hAnsi="Arial" w:cs="Arial"/>
              </w:rPr>
              <w:t xml:space="preserve">Сумма </w:t>
            </w:r>
          </w:p>
        </w:tc>
      </w:tr>
      <w:tr w:rsidR="000A7FD3" w:rsidRPr="000A7FD3" w:rsidTr="000A7FD3">
        <w:trPr>
          <w:trHeight w:val="525"/>
        </w:trPr>
        <w:tc>
          <w:tcPr>
            <w:tcW w:w="1990" w:type="pct"/>
            <w:vMerge/>
            <w:tcBorders>
              <w:top w:val="single" w:sz="4" w:space="0" w:color="auto"/>
              <w:left w:val="single" w:sz="4" w:space="0" w:color="auto"/>
              <w:bottom w:val="single" w:sz="4" w:space="0" w:color="auto"/>
              <w:right w:val="single" w:sz="4" w:space="0" w:color="auto"/>
            </w:tcBorders>
            <w:vAlign w:val="center"/>
            <w:hideMark/>
          </w:tcPr>
          <w:p w:rsidR="000A7FD3" w:rsidRPr="000A7FD3" w:rsidRDefault="000A7FD3" w:rsidP="000A7FD3">
            <w:pPr>
              <w:ind w:right="-2" w:firstLine="0"/>
              <w:jc w:val="left"/>
              <w:rPr>
                <w:rFonts w:ascii="Arial" w:hAnsi="Arial" w:cs="Arial"/>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0A7FD3" w:rsidRPr="000A7FD3" w:rsidRDefault="000A7FD3" w:rsidP="000A7FD3">
            <w:pPr>
              <w:ind w:right="-2" w:firstLine="0"/>
              <w:jc w:val="left"/>
              <w:rPr>
                <w:rFonts w:ascii="Arial" w:hAnsi="Arial" w:cs="Arial"/>
              </w:rPr>
            </w:pPr>
          </w:p>
        </w:tc>
        <w:tc>
          <w:tcPr>
            <w:tcW w:w="397" w:type="pct"/>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Arial" w:hAnsi="Arial" w:cs="Arial"/>
              </w:rPr>
            </w:pPr>
            <w:r w:rsidRPr="000A7FD3">
              <w:rPr>
                <w:rFonts w:ascii="Arial" w:hAnsi="Arial" w:cs="Arial"/>
              </w:rPr>
              <w:t>2021 год</w:t>
            </w:r>
          </w:p>
        </w:tc>
        <w:tc>
          <w:tcPr>
            <w:tcW w:w="1768" w:type="pct"/>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Arial" w:hAnsi="Arial" w:cs="Arial"/>
              </w:rPr>
            </w:pPr>
            <w:r w:rsidRPr="000A7FD3">
              <w:rPr>
                <w:rFonts w:ascii="Arial" w:hAnsi="Arial" w:cs="Arial"/>
              </w:rPr>
              <w:t>2022 год</w:t>
            </w:r>
          </w:p>
        </w:tc>
      </w:tr>
      <w:tr w:rsidR="000A7FD3" w:rsidRPr="000A7FD3" w:rsidTr="000A7FD3">
        <w:trPr>
          <w:trHeight w:val="39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bCs/>
              </w:rPr>
            </w:pPr>
            <w:r w:rsidRPr="000A7FD3">
              <w:rPr>
                <w:rFonts w:ascii="Arial" w:hAnsi="Arial" w:cs="Arial"/>
                <w:bCs/>
              </w:rPr>
              <w:t>НАЛОГОВЫЕ И НЕНАЛОГОВЫЕ ДОХОДЫ</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000 1 00 00000 00 0000 000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2099,7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2169,2</w:t>
            </w:r>
          </w:p>
        </w:tc>
      </w:tr>
      <w:tr w:rsidR="000A7FD3" w:rsidRPr="000A7FD3" w:rsidTr="000A7FD3">
        <w:trPr>
          <w:trHeight w:val="39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НАЛОГИ НА ПРИБЫЛЬ, ДОХОДЫ</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000 1 01 00000 00 0000 000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404,0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406,0</w:t>
            </w:r>
          </w:p>
        </w:tc>
      </w:tr>
      <w:tr w:rsidR="000A7FD3" w:rsidRPr="000A7FD3" w:rsidTr="000A7FD3">
        <w:trPr>
          <w:trHeight w:val="39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 xml:space="preserve">Налог на доходы физических лиц </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000 1 01 02000 01 0000 110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404,0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406,0</w:t>
            </w:r>
          </w:p>
        </w:tc>
      </w:tr>
      <w:tr w:rsidR="000A7FD3" w:rsidRPr="000A7FD3" w:rsidTr="000A7FD3">
        <w:trPr>
          <w:trHeight w:val="85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000 1 01 02010 01 0000 110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404,0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406,0</w:t>
            </w:r>
          </w:p>
        </w:tc>
      </w:tr>
      <w:tr w:rsidR="000A7FD3" w:rsidRPr="000A7FD3" w:rsidTr="000A7FD3">
        <w:trPr>
          <w:trHeight w:val="46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НАЛОГИ НА ТОВАРЫ (РАБОТЫ, УСЛУГИ), РЕАЛИЗУЕМЫЕ НА ТЕРРИТОРИИ РОССИЙСКОЙ ФЕДЕРАЦИИ</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000 1 03 00000 00 0000 000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1360,7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1426,2</w:t>
            </w:r>
          </w:p>
        </w:tc>
      </w:tr>
      <w:tr w:rsidR="000A7FD3" w:rsidRPr="000A7FD3" w:rsidTr="000A7FD3">
        <w:trPr>
          <w:trHeight w:val="87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pct"/>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000 1 03 02231 01 0000 110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616,7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646,4</w:t>
            </w:r>
          </w:p>
        </w:tc>
      </w:tr>
      <w:tr w:rsidR="000A7FD3" w:rsidRPr="000A7FD3" w:rsidTr="000A7FD3">
        <w:trPr>
          <w:trHeight w:val="94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Доходы от уплаты акцизов на моторные масла для дизельных и (или) карбюраторных (</w:t>
            </w:r>
            <w:proofErr w:type="spellStart"/>
            <w:r w:rsidRPr="000A7FD3">
              <w:rPr>
                <w:rFonts w:ascii="Arial" w:hAnsi="Arial" w:cs="Arial"/>
              </w:rPr>
              <w:t>инжекторных</w:t>
            </w:r>
            <w:proofErr w:type="spellEnd"/>
            <w:r w:rsidRPr="000A7FD3">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pct"/>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000 1 03 02241 01 0000 110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4,6</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4,8</w:t>
            </w:r>
          </w:p>
        </w:tc>
      </w:tr>
      <w:tr w:rsidR="000A7FD3" w:rsidRPr="000A7FD3" w:rsidTr="000A7FD3">
        <w:trPr>
          <w:trHeight w:val="87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pct"/>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000 1 03 02251 01 0000 110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838,5</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878,8</w:t>
            </w:r>
          </w:p>
        </w:tc>
      </w:tr>
      <w:tr w:rsidR="000A7FD3" w:rsidRPr="000A7FD3" w:rsidTr="000A7FD3">
        <w:trPr>
          <w:trHeight w:val="81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pct"/>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 xml:space="preserve"> 000 1 03 02261 01 0000 110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-99,1</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-103,8</w:t>
            </w:r>
          </w:p>
        </w:tc>
      </w:tr>
      <w:tr w:rsidR="000A7FD3" w:rsidRPr="000A7FD3" w:rsidTr="000A7FD3">
        <w:trPr>
          <w:trHeight w:val="43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НАЛОГИ НА СОВОКУПНЫЙ ДОХОД</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000 1 05 00000 00 0000 000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31,0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31,0</w:t>
            </w:r>
          </w:p>
        </w:tc>
      </w:tr>
      <w:tr w:rsidR="000A7FD3" w:rsidRPr="000A7FD3" w:rsidTr="000A7FD3">
        <w:trPr>
          <w:trHeight w:val="43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Единый сельскохозяйственный налог</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000 1 05 03010 01 0000 110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31,0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31,0</w:t>
            </w:r>
          </w:p>
        </w:tc>
      </w:tr>
      <w:tr w:rsidR="000A7FD3" w:rsidRPr="000A7FD3" w:rsidTr="000A7FD3">
        <w:trPr>
          <w:trHeight w:val="43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НАЛОГИ НА ИМУЩЕСТВО</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000 1 06 00000 00 0000 000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243,0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245,0</w:t>
            </w:r>
          </w:p>
        </w:tc>
      </w:tr>
      <w:tr w:rsidR="000A7FD3" w:rsidRPr="000A7FD3" w:rsidTr="000A7FD3">
        <w:trPr>
          <w:trHeight w:val="43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 на имущество физических лиц</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000 1 06 01000 00 0000 110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33,0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35,0</w:t>
            </w:r>
          </w:p>
        </w:tc>
      </w:tr>
      <w:tr w:rsidR="000A7FD3" w:rsidRPr="000A7FD3" w:rsidTr="000A7FD3">
        <w:trPr>
          <w:trHeight w:val="61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000 1 06 01030 10 0000 110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33,0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35,0</w:t>
            </w:r>
          </w:p>
        </w:tc>
      </w:tr>
      <w:tr w:rsidR="000A7FD3" w:rsidRPr="000A7FD3" w:rsidTr="000A7FD3">
        <w:trPr>
          <w:trHeight w:val="40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 xml:space="preserve">Земельный налог </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000 1 06 06000 00 0000 110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210,0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210,0</w:t>
            </w:r>
          </w:p>
        </w:tc>
      </w:tr>
      <w:tr w:rsidR="000A7FD3" w:rsidRPr="000A7FD3" w:rsidTr="000A7FD3">
        <w:trPr>
          <w:trHeight w:val="61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 xml:space="preserve">Земельный налог с организаций, обладающих земельным участком, </w:t>
            </w:r>
            <w:r w:rsidRPr="000A7FD3">
              <w:rPr>
                <w:rFonts w:ascii="Arial" w:hAnsi="Arial" w:cs="Arial"/>
              </w:rPr>
              <w:lastRenderedPageBreak/>
              <w:t>расположенным в границах сельских поселений</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lastRenderedPageBreak/>
              <w:t xml:space="preserve">000 1 06 06033 10 </w:t>
            </w:r>
            <w:r w:rsidRPr="000A7FD3">
              <w:rPr>
                <w:rFonts w:ascii="Arial" w:hAnsi="Arial" w:cs="Arial"/>
              </w:rPr>
              <w:lastRenderedPageBreak/>
              <w:t>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lastRenderedPageBreak/>
              <w:t>150,0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150,0</w:t>
            </w:r>
          </w:p>
        </w:tc>
      </w:tr>
      <w:tr w:rsidR="000A7FD3" w:rsidRPr="000A7FD3" w:rsidTr="000A7FD3">
        <w:trPr>
          <w:trHeight w:val="61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lastRenderedPageBreak/>
              <w:t>Земельный налог с физических лиц, обладающих земельным участком, расположенным в границах сельских поселений</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000 1 06 06043 10 0000 110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60,0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60,0</w:t>
            </w:r>
          </w:p>
        </w:tc>
      </w:tr>
      <w:tr w:rsidR="000A7FD3" w:rsidRPr="000A7FD3" w:rsidTr="000A7FD3">
        <w:trPr>
          <w:trHeight w:val="25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ГОСУДАРСТВЕННАЯ ПОШЛИНА</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000 1 08 00000 00 0000 000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3,0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3,0</w:t>
            </w:r>
          </w:p>
        </w:tc>
      </w:tr>
      <w:tr w:rsidR="000A7FD3" w:rsidRPr="000A7FD3" w:rsidTr="000A7FD3">
        <w:trPr>
          <w:trHeight w:val="87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000 1 08 04020 01 1000 110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3,0</w:t>
            </w:r>
          </w:p>
        </w:tc>
      </w:tr>
      <w:tr w:rsidR="000A7FD3" w:rsidRPr="000A7FD3" w:rsidTr="000A7FD3">
        <w:trPr>
          <w:trHeight w:val="33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0A7FD3" w:rsidRPr="000A7FD3" w:rsidRDefault="000A7FD3" w:rsidP="000A7FD3">
            <w:pPr>
              <w:ind w:right="-2" w:firstLine="0"/>
              <w:rPr>
                <w:rFonts w:ascii="Arial" w:hAnsi="Arial" w:cs="Arial"/>
              </w:rPr>
            </w:pPr>
            <w:r w:rsidRPr="000A7FD3">
              <w:rPr>
                <w:rFonts w:ascii="Arial" w:hAnsi="Arial" w:cs="Arial"/>
              </w:rPr>
              <w:t>ДОХОДЫ  ОТ  ОКАЗАНИЯ  ПЛАТНЫХ  УСЛУГ  (РАБОТ)  И КОМПЕНСАЦИИ ЗАТРАТ ГОСУДАРСТВА</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000 1 13 00000 00 0000 000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58,0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58,0</w:t>
            </w:r>
          </w:p>
        </w:tc>
      </w:tr>
      <w:tr w:rsidR="000A7FD3" w:rsidRPr="000A7FD3" w:rsidTr="000A7FD3">
        <w:trPr>
          <w:trHeight w:val="67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000 1 13 01995 10 0001 130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58,0</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58,0</w:t>
            </w:r>
          </w:p>
        </w:tc>
      </w:tr>
      <w:tr w:rsidR="000A7FD3" w:rsidRPr="000A7FD3" w:rsidTr="000A7FD3">
        <w:trPr>
          <w:trHeight w:val="25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bCs/>
              </w:rPr>
            </w:pPr>
            <w:r w:rsidRPr="000A7FD3">
              <w:rPr>
                <w:rFonts w:ascii="Arial" w:hAnsi="Arial" w:cs="Arial"/>
                <w:bCs/>
              </w:rPr>
              <w:t>БЕЗВОЗМЕЗДНЫЕ ПОСТУПЛЕНИЯ</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000 2 00 00000 00 0000 000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7118,7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6819,0</w:t>
            </w:r>
          </w:p>
        </w:tc>
      </w:tr>
      <w:tr w:rsidR="000A7FD3" w:rsidRPr="000A7FD3" w:rsidTr="000A7FD3">
        <w:trPr>
          <w:trHeight w:val="40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color w:val="000000"/>
              </w:rPr>
            </w:pPr>
            <w:r w:rsidRPr="000A7FD3">
              <w:rPr>
                <w:rFonts w:ascii="Arial" w:hAnsi="Arial" w:cs="Arial"/>
                <w:color w:val="000000"/>
              </w:rPr>
              <w:t>БЕЗВОЗМЕЗДНЫЕ ПОСТУПЛЕНИЯ ОТ ДРУГИХ БЮДЖЕТОВ БЮДЖЕТНОЙ СИСТЕМЫ РФ</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000 2 02 00000 00 0000 000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7118,7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iCs/>
              </w:rPr>
            </w:pPr>
            <w:r w:rsidRPr="000A7FD3">
              <w:rPr>
                <w:rFonts w:ascii="Arial" w:hAnsi="Arial" w:cs="Arial"/>
                <w:bCs/>
                <w:iCs/>
              </w:rPr>
              <w:t>6819,0</w:t>
            </w:r>
          </w:p>
        </w:tc>
      </w:tr>
      <w:tr w:rsidR="000A7FD3" w:rsidRPr="000A7FD3" w:rsidTr="000A7FD3">
        <w:trPr>
          <w:trHeight w:val="40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color w:val="000000"/>
              </w:rPr>
            </w:pPr>
            <w:r w:rsidRPr="000A7FD3">
              <w:rPr>
                <w:rFonts w:ascii="Arial" w:hAnsi="Arial" w:cs="Arial"/>
                <w:color w:val="000000"/>
              </w:rPr>
              <w:t>Дотации бюджетам субъектов Российской Федерации и муниципальных образований</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000 2 02 10000 00 0000 150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6687,1</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6384,5</w:t>
            </w:r>
          </w:p>
        </w:tc>
      </w:tr>
      <w:tr w:rsidR="000A7FD3" w:rsidRPr="000A7FD3" w:rsidTr="000A7FD3">
        <w:trPr>
          <w:trHeight w:val="40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Дотации бюджетам сельских поселений  на выравнивание бюджетной обеспеченности</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000 2 02 15001 10 0000 150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6687,1</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6384,5</w:t>
            </w:r>
          </w:p>
        </w:tc>
      </w:tr>
      <w:tr w:rsidR="000A7FD3" w:rsidRPr="000A7FD3" w:rsidTr="000A7FD3">
        <w:trPr>
          <w:trHeight w:val="40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Субсидии бюджетам бюджетной системы Российской Федерации (межбюджетные субсидии)</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000 2 02 20000 00 0000 150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304,2</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304,2</w:t>
            </w:r>
          </w:p>
        </w:tc>
      </w:tr>
      <w:tr w:rsidR="000A7FD3" w:rsidRPr="000A7FD3" w:rsidTr="000A7FD3">
        <w:trPr>
          <w:trHeight w:val="31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Прочие субсидии бюджетам сельских поселений</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000 2 02 29999 10 0000 150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304,2</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304,2</w:t>
            </w:r>
          </w:p>
        </w:tc>
      </w:tr>
      <w:tr w:rsidR="000A7FD3" w:rsidRPr="000A7FD3" w:rsidTr="000A7FD3">
        <w:trPr>
          <w:trHeight w:val="40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color w:val="000000"/>
              </w:rPr>
            </w:pPr>
            <w:r w:rsidRPr="000A7FD3">
              <w:rPr>
                <w:rFonts w:ascii="Arial" w:hAnsi="Arial" w:cs="Arial"/>
                <w:color w:val="000000"/>
              </w:rPr>
              <w:t>Субвенции бюджетам субъектов Российской Федерации и муниципальных образований</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000 2 02 30000 00 0000 150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127,4</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130,3</w:t>
            </w:r>
          </w:p>
        </w:tc>
      </w:tr>
      <w:tr w:rsidR="000A7FD3" w:rsidRPr="000A7FD3" w:rsidTr="000A7FD3">
        <w:trPr>
          <w:trHeight w:val="60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846" w:type="pct"/>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000 2 02 30024 10 0000 150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0,7</w:t>
            </w:r>
          </w:p>
        </w:tc>
      </w:tr>
      <w:tr w:rsidR="000A7FD3" w:rsidRPr="000A7FD3" w:rsidTr="000A7FD3">
        <w:trPr>
          <w:trHeight w:val="600"/>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rPr>
            </w:pPr>
            <w:r w:rsidRPr="000A7FD3">
              <w:rPr>
                <w:rFonts w:ascii="Arial" w:hAnsi="Arial" w:cs="Arial"/>
              </w:rPr>
              <w:t xml:space="preserve">Субвенции бюджетам сельских поселений на осуществление первичного воинского учёта на </w:t>
            </w:r>
            <w:r w:rsidRPr="000A7FD3">
              <w:rPr>
                <w:rFonts w:ascii="Arial" w:hAnsi="Arial" w:cs="Arial"/>
              </w:rPr>
              <w:lastRenderedPageBreak/>
              <w:t>территориях, где отсутствуют военные комиссариаты</w:t>
            </w:r>
          </w:p>
        </w:tc>
        <w:tc>
          <w:tcPr>
            <w:tcW w:w="846" w:type="pct"/>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lastRenderedPageBreak/>
              <w:t>000 2 02 35118 10 0000 150</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126,7</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rPr>
            </w:pPr>
            <w:r w:rsidRPr="000A7FD3">
              <w:rPr>
                <w:rFonts w:ascii="Arial" w:hAnsi="Arial" w:cs="Arial"/>
              </w:rPr>
              <w:t>129,6</w:t>
            </w:r>
          </w:p>
        </w:tc>
      </w:tr>
      <w:tr w:rsidR="000A7FD3" w:rsidRPr="000A7FD3" w:rsidTr="000A7FD3">
        <w:trPr>
          <w:trHeight w:val="25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0A7FD3" w:rsidRPr="000A7FD3" w:rsidRDefault="000A7FD3" w:rsidP="000A7FD3">
            <w:pPr>
              <w:ind w:right="-2" w:firstLine="0"/>
              <w:jc w:val="left"/>
              <w:rPr>
                <w:rFonts w:ascii="Arial" w:hAnsi="Arial" w:cs="Arial"/>
                <w:bCs/>
              </w:rPr>
            </w:pPr>
            <w:r w:rsidRPr="000A7FD3">
              <w:rPr>
                <w:rFonts w:ascii="Arial" w:hAnsi="Arial" w:cs="Arial"/>
                <w:bCs/>
              </w:rPr>
              <w:lastRenderedPageBreak/>
              <w:t xml:space="preserve">В С Е Г О    Д О Х О </w:t>
            </w:r>
            <w:proofErr w:type="gramStart"/>
            <w:r w:rsidRPr="000A7FD3">
              <w:rPr>
                <w:rFonts w:ascii="Arial" w:hAnsi="Arial" w:cs="Arial"/>
                <w:bCs/>
              </w:rPr>
              <w:t>Д</w:t>
            </w:r>
            <w:proofErr w:type="gramEnd"/>
            <w:r w:rsidRPr="000A7FD3">
              <w:rPr>
                <w:rFonts w:ascii="Arial" w:hAnsi="Arial" w:cs="Arial"/>
                <w:bCs/>
              </w:rPr>
              <w:t xml:space="preserve"> О В</w:t>
            </w:r>
          </w:p>
        </w:tc>
        <w:tc>
          <w:tcPr>
            <w:tcW w:w="846"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left"/>
              <w:rPr>
                <w:rFonts w:ascii="Arial" w:hAnsi="Arial" w:cs="Arial"/>
                <w:bCs/>
              </w:rPr>
            </w:pPr>
            <w:r w:rsidRPr="000A7FD3">
              <w:rPr>
                <w:rFonts w:ascii="Arial" w:hAnsi="Arial" w:cs="Arial"/>
                <w:bCs/>
              </w:rPr>
              <w:t> </w:t>
            </w:r>
          </w:p>
        </w:tc>
        <w:tc>
          <w:tcPr>
            <w:tcW w:w="397"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9218,4</w:t>
            </w:r>
          </w:p>
        </w:tc>
        <w:tc>
          <w:tcPr>
            <w:tcW w:w="1768" w:type="pct"/>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Arial" w:hAnsi="Arial" w:cs="Arial"/>
                <w:bCs/>
              </w:rPr>
            </w:pPr>
            <w:r w:rsidRPr="000A7FD3">
              <w:rPr>
                <w:rFonts w:ascii="Arial" w:hAnsi="Arial" w:cs="Arial"/>
                <w:bCs/>
              </w:rPr>
              <w:t>8988,2</w:t>
            </w:r>
          </w:p>
        </w:tc>
      </w:tr>
    </w:tbl>
    <w:p w:rsidR="000A7FD3" w:rsidRPr="000A7FD3" w:rsidRDefault="000A7FD3" w:rsidP="000A7FD3">
      <w:pPr>
        <w:spacing w:after="200" w:line="276" w:lineRule="auto"/>
        <w:ind w:right="-2" w:firstLine="0"/>
        <w:jc w:val="left"/>
        <w:rPr>
          <w:rFonts w:ascii="Arial" w:eastAsiaTheme="minorHAnsi" w:hAnsi="Arial" w:cs="Arial"/>
          <w:lang w:eastAsia="en-US"/>
        </w:rPr>
      </w:pPr>
    </w:p>
    <w:tbl>
      <w:tblPr>
        <w:tblW w:w="5000" w:type="pct"/>
        <w:tblCellMar>
          <w:left w:w="30" w:type="dxa"/>
          <w:right w:w="30" w:type="dxa"/>
        </w:tblCellMar>
        <w:tblLook w:val="0000" w:firstRow="0" w:lastRow="0" w:firstColumn="0" w:lastColumn="0" w:noHBand="0" w:noVBand="0"/>
      </w:tblPr>
      <w:tblGrid>
        <w:gridCol w:w="1579"/>
        <w:gridCol w:w="2624"/>
        <w:gridCol w:w="5494"/>
      </w:tblGrid>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Приложение № 3</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к решению Думы Афанасьевского</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сельского поселения</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"О бюджете Афанасьевского</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муниципального  образования</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на 2020 год  и </w:t>
            </w:r>
            <w:proofErr w:type="gramStart"/>
            <w:r w:rsidRPr="000A7FD3">
              <w:rPr>
                <w:rFonts w:ascii="Arial" w:eastAsiaTheme="minorHAnsi" w:hAnsi="Arial" w:cs="Arial"/>
                <w:color w:val="000000"/>
                <w:lang w:eastAsia="en-US"/>
              </w:rPr>
              <w:t>на</w:t>
            </w:r>
            <w:proofErr w:type="gramEnd"/>
            <w:r w:rsidRPr="000A7FD3">
              <w:rPr>
                <w:rFonts w:ascii="Arial" w:eastAsiaTheme="minorHAnsi" w:hAnsi="Arial" w:cs="Arial"/>
                <w:color w:val="000000"/>
                <w:lang w:eastAsia="en-US"/>
              </w:rPr>
              <w:t xml:space="preserve"> плановый</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период 2021 и 2022 годов"</w:t>
            </w:r>
          </w:p>
        </w:tc>
      </w:tr>
      <w:tr w:rsidR="000A7FD3" w:rsidRPr="000A7FD3" w:rsidTr="000A7FD3">
        <w:trPr>
          <w:trHeight w:val="276"/>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 xml:space="preserve">                                от _______ 2019г. №_____</w:t>
            </w:r>
          </w:p>
        </w:tc>
      </w:tr>
      <w:tr w:rsidR="000A7FD3" w:rsidRPr="000A7FD3" w:rsidTr="000A7FD3">
        <w:trPr>
          <w:trHeight w:val="235"/>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r>
      <w:tr w:rsidR="000A7FD3" w:rsidRPr="000A7FD3" w:rsidTr="000A7FD3">
        <w:trPr>
          <w:trHeight w:val="331"/>
        </w:trPr>
        <w:tc>
          <w:tcPr>
            <w:tcW w:w="81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135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c>
          <w:tcPr>
            <w:tcW w:w="283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p>
        </w:tc>
      </w:tr>
    </w:tbl>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p w:rsidR="000A7FD3" w:rsidRPr="000A7FD3" w:rsidRDefault="000A7FD3" w:rsidP="000A7FD3">
      <w:pPr>
        <w:spacing w:after="200" w:line="276" w:lineRule="auto"/>
        <w:ind w:right="-2" w:firstLine="0"/>
        <w:jc w:val="left"/>
        <w:rPr>
          <w:rFonts w:ascii="Arial" w:eastAsiaTheme="minorHAnsi" w:hAnsi="Arial" w:cs="Arial"/>
          <w:lang w:eastAsia="en-US"/>
        </w:rPr>
      </w:pPr>
    </w:p>
    <w:tbl>
      <w:tblPr>
        <w:tblW w:w="4692" w:type="pct"/>
        <w:tblInd w:w="597" w:type="dxa"/>
        <w:tblCellMar>
          <w:left w:w="30" w:type="dxa"/>
          <w:right w:w="30" w:type="dxa"/>
        </w:tblCellMar>
        <w:tblLook w:val="0000" w:firstRow="0" w:lastRow="0" w:firstColumn="0" w:lastColumn="0" w:noHBand="0" w:noVBand="0"/>
      </w:tblPr>
      <w:tblGrid>
        <w:gridCol w:w="9100"/>
      </w:tblGrid>
      <w:tr w:rsidR="000A7FD3" w:rsidRPr="000A7FD3" w:rsidTr="000A7FD3">
        <w:trPr>
          <w:trHeight w:val="4370"/>
        </w:trPr>
        <w:tc>
          <w:tcPr>
            <w:tcW w:w="5000" w:type="pct"/>
            <w:tcBorders>
              <w:top w:val="nil"/>
              <w:left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Приложение № 4</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 решению Думы Афанасьевского</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сельского поселения</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 бюджете Афанасьевского</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муниципального образования на 2020 год</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 на плановый период 2021 и 2022 годов"</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от ________2019г. №____</w:t>
            </w:r>
          </w:p>
          <w:p w:rsidR="000A7FD3" w:rsidRPr="000A7FD3" w:rsidRDefault="000A7FD3" w:rsidP="000A7FD3">
            <w:pPr>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spacing w:after="200" w:line="276" w:lineRule="auto"/>
              <w:ind w:right="-2" w:firstLine="0"/>
              <w:jc w:val="left"/>
              <w:rPr>
                <w:rFonts w:ascii="Courier New" w:eastAsiaTheme="minorHAnsi" w:hAnsi="Courier New" w:cs="Courier New"/>
                <w:sz w:val="22"/>
                <w:szCs w:val="22"/>
                <w:lang w:eastAsia="en-US"/>
              </w:rPr>
            </w:pPr>
          </w:p>
          <w:tbl>
            <w:tblPr>
              <w:tblW w:w="19946" w:type="dxa"/>
              <w:tblInd w:w="567" w:type="dxa"/>
              <w:tblCellMar>
                <w:left w:w="30" w:type="dxa"/>
                <w:right w:w="30" w:type="dxa"/>
              </w:tblCellMar>
              <w:tblLook w:val="0000" w:firstRow="0" w:lastRow="0" w:firstColumn="0" w:lastColumn="0" w:noHBand="0" w:noVBand="0"/>
            </w:tblPr>
            <w:tblGrid>
              <w:gridCol w:w="2333"/>
              <w:gridCol w:w="2452"/>
              <w:gridCol w:w="5153"/>
              <w:gridCol w:w="5113"/>
              <w:gridCol w:w="4895"/>
            </w:tblGrid>
            <w:tr w:rsidR="000A7FD3" w:rsidRPr="000A7FD3" w:rsidTr="000A7FD3">
              <w:trPr>
                <w:gridAfter w:val="2"/>
                <w:wAfter w:w="10008" w:type="dxa"/>
                <w:trHeight w:val="80"/>
              </w:trPr>
              <w:tc>
                <w:tcPr>
                  <w:tcW w:w="4785" w:type="dxa"/>
                  <w:gridSpan w:val="2"/>
                  <w:tcBorders>
                    <w:top w:val="nil"/>
                    <w:left w:val="nil"/>
                    <w:right w:val="nil"/>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p>
              </w:tc>
              <w:tc>
                <w:tcPr>
                  <w:tcW w:w="5153" w:type="dxa"/>
                  <w:vMerge/>
                  <w:tcBorders>
                    <w:left w:val="nil"/>
                    <w:right w:val="nil"/>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p>
              </w:tc>
            </w:tr>
            <w:tr w:rsidR="000A7FD3" w:rsidRPr="000A7FD3" w:rsidTr="000A7FD3">
              <w:trPr>
                <w:trHeight w:val="593"/>
              </w:trPr>
              <w:tc>
                <w:tcPr>
                  <w:tcW w:w="9938" w:type="dxa"/>
                  <w:gridSpan w:val="3"/>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Перечень главных </w:t>
                  </w:r>
                  <w:proofErr w:type="gramStart"/>
                  <w:r w:rsidRPr="000A7FD3">
                    <w:rPr>
                      <w:rFonts w:ascii="Courier New" w:eastAsiaTheme="minorHAnsi" w:hAnsi="Courier New" w:cs="Courier New"/>
                      <w:bCs/>
                      <w:color w:val="000000"/>
                      <w:sz w:val="22"/>
                      <w:szCs w:val="22"/>
                      <w:lang w:eastAsia="en-US"/>
                    </w:rPr>
                    <w:t>администраторов  источников финансирования дефицита  местного бюджета</w:t>
                  </w:r>
                  <w:proofErr w:type="gramEnd"/>
                  <w:r w:rsidRPr="000A7FD3">
                    <w:rPr>
                      <w:rFonts w:ascii="Courier New" w:eastAsiaTheme="minorHAnsi" w:hAnsi="Courier New" w:cs="Courier New"/>
                      <w:bCs/>
                      <w:color w:val="000000"/>
                      <w:sz w:val="22"/>
                      <w:szCs w:val="22"/>
                      <w:lang w:eastAsia="en-US"/>
                    </w:rPr>
                    <w:t xml:space="preserve"> Афанасьевского муниципального образования</w:t>
                  </w:r>
                </w:p>
              </w:tc>
              <w:tc>
                <w:tcPr>
                  <w:tcW w:w="5113" w:type="dxa"/>
                </w:tcPr>
                <w:p w:rsidR="000A7FD3" w:rsidRPr="000A7FD3" w:rsidRDefault="000A7FD3" w:rsidP="000A7FD3">
                  <w:pPr>
                    <w:spacing w:after="200" w:line="276" w:lineRule="auto"/>
                    <w:ind w:right="-2" w:firstLine="0"/>
                    <w:jc w:val="left"/>
                    <w:rPr>
                      <w:rFonts w:ascii="Courier New" w:eastAsiaTheme="minorHAnsi" w:hAnsi="Courier New" w:cs="Courier New"/>
                      <w:bCs/>
                      <w:color w:val="000000"/>
                      <w:sz w:val="22"/>
                      <w:szCs w:val="22"/>
                      <w:lang w:eastAsia="en-US"/>
                    </w:rPr>
                  </w:pPr>
                </w:p>
              </w:tc>
              <w:tc>
                <w:tcPr>
                  <w:tcW w:w="4895" w:type="dxa"/>
                  <w:tcBorders>
                    <w:top w:val="nil"/>
                    <w:left w:val="nil"/>
                    <w:bottom w:val="nil"/>
                    <w:right w:val="nil"/>
                  </w:tcBorders>
                </w:tcPr>
                <w:p w:rsidR="000A7FD3" w:rsidRPr="000A7FD3" w:rsidRDefault="000A7FD3" w:rsidP="000A7FD3">
                  <w:pPr>
                    <w:spacing w:after="200" w:line="276" w:lineRule="auto"/>
                    <w:ind w:right="-2" w:firstLine="0"/>
                    <w:jc w:val="left"/>
                    <w:rPr>
                      <w:rFonts w:ascii="Courier New" w:eastAsiaTheme="minorHAnsi" w:hAnsi="Courier New" w:cs="Courier New"/>
                      <w:bCs/>
                      <w:color w:val="000000"/>
                      <w:sz w:val="22"/>
                      <w:szCs w:val="22"/>
                      <w:lang w:eastAsia="en-US"/>
                    </w:rPr>
                  </w:pPr>
                </w:p>
              </w:tc>
            </w:tr>
            <w:tr w:rsidR="000A7FD3" w:rsidRPr="000A7FD3" w:rsidTr="000A7FD3">
              <w:trPr>
                <w:gridAfter w:val="2"/>
                <w:wAfter w:w="10008" w:type="dxa"/>
                <w:trHeight w:val="137"/>
              </w:trPr>
              <w:tc>
                <w:tcPr>
                  <w:tcW w:w="2333"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2452"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5153"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gridAfter w:val="2"/>
                <w:wAfter w:w="10008" w:type="dxa"/>
                <w:trHeight w:val="276"/>
              </w:trPr>
              <w:tc>
                <w:tcPr>
                  <w:tcW w:w="2333"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2452"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5153"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gridAfter w:val="2"/>
                <w:wAfter w:w="10008" w:type="dxa"/>
                <w:trHeight w:val="566"/>
              </w:trPr>
              <w:tc>
                <w:tcPr>
                  <w:tcW w:w="4785"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Код бюджетной классификации Российской Федерации</w:t>
                  </w:r>
                </w:p>
              </w:tc>
              <w:tc>
                <w:tcPr>
                  <w:tcW w:w="5153"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Наименование главного </w:t>
                  </w:r>
                  <w:proofErr w:type="gramStart"/>
                  <w:r w:rsidRPr="000A7FD3">
                    <w:rPr>
                      <w:rFonts w:ascii="Courier New" w:eastAsiaTheme="minorHAnsi" w:hAnsi="Courier New" w:cs="Courier New"/>
                      <w:color w:val="000000"/>
                      <w:sz w:val="22"/>
                      <w:szCs w:val="22"/>
                      <w:lang w:eastAsia="en-US"/>
                    </w:rPr>
                    <w:t>администратора источников финансирования дефицита бюджета муниципального образования</w:t>
                  </w:r>
                  <w:proofErr w:type="gramEnd"/>
                </w:p>
              </w:tc>
            </w:tr>
            <w:tr w:rsidR="000A7FD3" w:rsidRPr="000A7FD3" w:rsidTr="000A7FD3">
              <w:trPr>
                <w:gridAfter w:val="2"/>
                <w:wAfter w:w="10008" w:type="dxa"/>
                <w:trHeight w:val="1202"/>
              </w:trPr>
              <w:tc>
                <w:tcPr>
                  <w:tcW w:w="233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главного администратора источников</w:t>
                  </w:r>
                </w:p>
              </w:tc>
              <w:tc>
                <w:tcPr>
                  <w:tcW w:w="7605"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источников финансирования дефицита бюджета муниципального образования</w:t>
                  </w:r>
                </w:p>
              </w:tc>
            </w:tr>
            <w:tr w:rsidR="000A7FD3" w:rsidRPr="000A7FD3" w:rsidTr="000A7FD3">
              <w:trPr>
                <w:gridAfter w:val="1"/>
                <w:wAfter w:w="4895" w:type="dxa"/>
                <w:trHeight w:val="470"/>
              </w:trPr>
              <w:tc>
                <w:tcPr>
                  <w:tcW w:w="233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914</w:t>
                  </w:r>
                </w:p>
              </w:tc>
              <w:tc>
                <w:tcPr>
                  <w:tcW w:w="7605"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 Администрация Афанасьевского сельского поселения</w:t>
                  </w:r>
                </w:p>
              </w:tc>
              <w:tc>
                <w:tcPr>
                  <w:tcW w:w="511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spacing w:after="200" w:line="276" w:lineRule="auto"/>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color w:val="000000"/>
                      <w:sz w:val="22"/>
                      <w:szCs w:val="22"/>
                      <w:lang w:eastAsia="en-US"/>
                    </w:rPr>
                    <w:t>Кредиты кредитных организаций в валюте Российской Федерации</w:t>
                  </w:r>
                </w:p>
              </w:tc>
            </w:tr>
            <w:tr w:rsidR="000A7FD3" w:rsidRPr="000A7FD3" w:rsidTr="000A7FD3">
              <w:trPr>
                <w:gridAfter w:val="2"/>
                <w:wAfter w:w="10008" w:type="dxa"/>
                <w:trHeight w:val="552"/>
              </w:trPr>
              <w:tc>
                <w:tcPr>
                  <w:tcW w:w="233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24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01 02 00 00 00 0000 000</w:t>
                  </w:r>
                </w:p>
              </w:tc>
              <w:tc>
                <w:tcPr>
                  <w:tcW w:w="515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Бюджетные кредиты от других бюджетов бюджетной системы Российской Федерации  </w:t>
                  </w:r>
                  <w:r w:rsidRPr="000A7FD3">
                    <w:rPr>
                      <w:rFonts w:ascii="Courier New" w:eastAsiaTheme="minorHAnsi" w:hAnsi="Courier New" w:cs="Courier New"/>
                      <w:color w:val="000000"/>
                      <w:sz w:val="22"/>
                      <w:szCs w:val="22"/>
                      <w:lang w:eastAsia="en-US"/>
                    </w:rPr>
                    <w:lastRenderedPageBreak/>
                    <w:t>Российской Федерации</w:t>
                  </w:r>
                </w:p>
              </w:tc>
            </w:tr>
            <w:tr w:rsidR="000A7FD3" w:rsidRPr="000A7FD3" w:rsidTr="000A7FD3">
              <w:trPr>
                <w:gridAfter w:val="2"/>
                <w:wAfter w:w="10008" w:type="dxa"/>
                <w:trHeight w:val="552"/>
              </w:trPr>
              <w:tc>
                <w:tcPr>
                  <w:tcW w:w="233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914</w:t>
                  </w:r>
                </w:p>
              </w:tc>
              <w:tc>
                <w:tcPr>
                  <w:tcW w:w="24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01 03 00 00 00 0000 000</w:t>
                  </w:r>
                </w:p>
              </w:tc>
              <w:tc>
                <w:tcPr>
                  <w:tcW w:w="5153" w:type="dxa"/>
                  <w:tcBorders>
                    <w:top w:val="single" w:sz="6" w:space="0" w:color="auto"/>
                    <w:left w:val="nil"/>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Изменение остатков средств на счетах по учету средств бюджета</w:t>
                  </w:r>
                </w:p>
              </w:tc>
            </w:tr>
            <w:tr w:rsidR="000A7FD3" w:rsidRPr="000A7FD3" w:rsidTr="000A7FD3">
              <w:trPr>
                <w:gridAfter w:val="2"/>
                <w:wAfter w:w="10008" w:type="dxa"/>
                <w:trHeight w:val="566"/>
              </w:trPr>
              <w:tc>
                <w:tcPr>
                  <w:tcW w:w="233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24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01 05 00 00 00 0000 000</w:t>
                  </w:r>
                </w:p>
              </w:tc>
              <w:tc>
                <w:tcPr>
                  <w:tcW w:w="515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p>
              </w:tc>
            </w:tr>
            <w:tr w:rsidR="000A7FD3" w:rsidRPr="000A7FD3" w:rsidTr="000A7FD3">
              <w:trPr>
                <w:gridAfter w:val="2"/>
                <w:wAfter w:w="10008" w:type="dxa"/>
                <w:trHeight w:val="276"/>
              </w:trPr>
              <w:tc>
                <w:tcPr>
                  <w:tcW w:w="233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24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515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tbl>
            <w:tblPr>
              <w:tblW w:w="9637" w:type="dxa"/>
              <w:tblLook w:val="04A0" w:firstRow="1" w:lastRow="0" w:firstColumn="1" w:lastColumn="0" w:noHBand="0" w:noVBand="1"/>
            </w:tblPr>
            <w:tblGrid>
              <w:gridCol w:w="5832"/>
              <w:gridCol w:w="778"/>
              <w:gridCol w:w="2430"/>
            </w:tblGrid>
            <w:tr w:rsidR="000A7FD3" w:rsidRPr="000A7FD3" w:rsidTr="000A7FD3">
              <w:trPr>
                <w:trHeight w:val="3988"/>
              </w:trPr>
              <w:tc>
                <w:tcPr>
                  <w:tcW w:w="9637" w:type="dxa"/>
                  <w:gridSpan w:val="3"/>
                  <w:tcBorders>
                    <w:top w:val="nil"/>
                    <w:left w:val="nil"/>
                    <w:right w:val="nil"/>
                  </w:tcBorders>
                  <w:shd w:val="clear" w:color="auto" w:fill="auto"/>
                  <w:noWrap/>
                  <w:vAlign w:val="bottom"/>
                  <w:hideMark/>
                </w:tcPr>
                <w:p w:rsidR="000A7FD3" w:rsidRPr="000A7FD3" w:rsidRDefault="000A7FD3" w:rsidP="000A7FD3">
                  <w:pPr>
                    <w:ind w:right="-2" w:firstLine="0"/>
                    <w:jc w:val="right"/>
                    <w:rPr>
                      <w:rFonts w:ascii="Courier New" w:hAnsi="Courier New" w:cs="Courier New"/>
                      <w:sz w:val="22"/>
                      <w:szCs w:val="22"/>
                    </w:rPr>
                  </w:pPr>
                  <w:bookmarkStart w:id="0" w:name="RANGE!A1:C44"/>
                  <w:bookmarkEnd w:id="0"/>
                  <w:r w:rsidRPr="000A7FD3">
                    <w:rPr>
                      <w:rFonts w:ascii="Courier New" w:hAnsi="Courier New" w:cs="Courier New"/>
                      <w:sz w:val="22"/>
                      <w:szCs w:val="22"/>
                    </w:rPr>
                    <w:t>Приложение № 5</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к решению Думы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сельского поселения</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"О бюджете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муниципального образования на 2020 год</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и на плановый период 2021 и 2022 годов"</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от ________2019г. №____</w:t>
                  </w:r>
                </w:p>
              </w:tc>
            </w:tr>
            <w:tr w:rsidR="000A7FD3" w:rsidRPr="000A7FD3" w:rsidTr="000A7FD3">
              <w:trPr>
                <w:trHeight w:val="300"/>
              </w:trPr>
              <w:tc>
                <w:tcPr>
                  <w:tcW w:w="9637" w:type="dxa"/>
                  <w:gridSpan w:val="3"/>
                  <w:tcBorders>
                    <w:top w:val="nil"/>
                    <w:left w:val="nil"/>
                    <w:bottom w:val="nil"/>
                    <w:right w:val="nil"/>
                  </w:tcBorders>
                  <w:shd w:val="clear" w:color="000000" w:fill="FFFFFF"/>
                  <w:noWrap/>
                  <w:vAlign w:val="bottom"/>
                  <w:hideMark/>
                </w:tcPr>
                <w:p w:rsidR="000A7FD3" w:rsidRPr="000A7FD3" w:rsidRDefault="000A7FD3" w:rsidP="000A7FD3">
                  <w:pPr>
                    <w:ind w:right="-2" w:firstLine="0"/>
                    <w:jc w:val="center"/>
                    <w:rPr>
                      <w:rFonts w:ascii="Courier New" w:hAnsi="Courier New" w:cs="Courier New"/>
                      <w:bCs/>
                      <w:sz w:val="22"/>
                      <w:szCs w:val="22"/>
                    </w:rPr>
                  </w:pPr>
                </w:p>
                <w:p w:rsidR="000A7FD3" w:rsidRPr="000A7FD3" w:rsidRDefault="000A7FD3" w:rsidP="000A7FD3">
                  <w:pPr>
                    <w:ind w:right="-2" w:firstLine="0"/>
                    <w:jc w:val="center"/>
                    <w:rPr>
                      <w:rFonts w:ascii="Courier New" w:hAnsi="Courier New" w:cs="Courier New"/>
                      <w:bCs/>
                      <w:sz w:val="22"/>
                      <w:szCs w:val="22"/>
                    </w:rPr>
                  </w:pPr>
                </w:p>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xml:space="preserve">РАСПРЕДЕЛЕНИЕ БЮДЖЕТНЫХ АССИГНОВАНИЙ </w:t>
                  </w:r>
                </w:p>
              </w:tc>
            </w:tr>
            <w:tr w:rsidR="000A7FD3" w:rsidRPr="000A7FD3" w:rsidTr="000A7FD3">
              <w:trPr>
                <w:trHeight w:val="300"/>
              </w:trPr>
              <w:tc>
                <w:tcPr>
                  <w:tcW w:w="9637" w:type="dxa"/>
                  <w:gridSpan w:val="3"/>
                  <w:tcBorders>
                    <w:top w:val="nil"/>
                    <w:left w:val="nil"/>
                    <w:bottom w:val="nil"/>
                    <w:right w:val="nil"/>
                  </w:tcBorders>
                  <w:shd w:val="clear" w:color="000000" w:fill="FFFFFF"/>
                  <w:noWrap/>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ПО РАЗДЕЛАМ И ПОДРАЗДЕЛАМ КЛАССИФИКАЦИИ</w:t>
                  </w:r>
                </w:p>
              </w:tc>
            </w:tr>
            <w:tr w:rsidR="000A7FD3" w:rsidRPr="000A7FD3" w:rsidTr="000A7FD3">
              <w:trPr>
                <w:trHeight w:val="300"/>
              </w:trPr>
              <w:tc>
                <w:tcPr>
                  <w:tcW w:w="9637" w:type="dxa"/>
                  <w:gridSpan w:val="3"/>
                  <w:tcBorders>
                    <w:top w:val="nil"/>
                    <w:left w:val="nil"/>
                    <w:bottom w:val="nil"/>
                    <w:right w:val="nil"/>
                  </w:tcBorders>
                  <w:shd w:val="clear" w:color="000000" w:fill="FFFFFF"/>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xml:space="preserve"> РАСХОДОВ  БЮДЖЕТОВ НА  2020 ГОД </w:t>
                  </w:r>
                </w:p>
              </w:tc>
            </w:tr>
            <w:tr w:rsidR="000A7FD3" w:rsidRPr="000A7FD3" w:rsidTr="000A7FD3">
              <w:trPr>
                <w:trHeight w:val="300"/>
              </w:trPr>
              <w:tc>
                <w:tcPr>
                  <w:tcW w:w="6231" w:type="dxa"/>
                  <w:tcBorders>
                    <w:top w:val="nil"/>
                    <w:left w:val="nil"/>
                    <w:bottom w:val="nil"/>
                    <w:right w:val="nil"/>
                  </w:tcBorders>
                  <w:shd w:val="clear" w:color="auto" w:fill="auto"/>
                  <w:vAlign w:val="bottom"/>
                  <w:hideMark/>
                </w:tcPr>
                <w:p w:rsidR="000A7FD3" w:rsidRPr="000A7FD3" w:rsidRDefault="000A7FD3" w:rsidP="000A7FD3">
                  <w:pPr>
                    <w:ind w:right="-2" w:firstLine="0"/>
                    <w:jc w:val="center"/>
                    <w:rPr>
                      <w:rFonts w:ascii="Courier New" w:hAnsi="Courier New" w:cs="Courier New"/>
                      <w:bCs/>
                      <w:sz w:val="22"/>
                      <w:szCs w:val="22"/>
                    </w:rPr>
                  </w:pPr>
                </w:p>
              </w:tc>
              <w:tc>
                <w:tcPr>
                  <w:tcW w:w="818" w:type="dxa"/>
                  <w:tcBorders>
                    <w:top w:val="nil"/>
                    <w:left w:val="nil"/>
                    <w:bottom w:val="nil"/>
                    <w:right w:val="nil"/>
                  </w:tcBorders>
                  <w:shd w:val="clear" w:color="auto" w:fill="auto"/>
                  <w:vAlign w:val="bottom"/>
                  <w:hideMark/>
                </w:tcPr>
                <w:p w:rsidR="000A7FD3" w:rsidRPr="000A7FD3" w:rsidRDefault="000A7FD3" w:rsidP="000A7FD3">
                  <w:pPr>
                    <w:ind w:right="-2" w:firstLine="0"/>
                    <w:jc w:val="center"/>
                    <w:rPr>
                      <w:rFonts w:ascii="Courier New" w:hAnsi="Courier New" w:cs="Courier New"/>
                      <w:bCs/>
                      <w:sz w:val="22"/>
                      <w:szCs w:val="22"/>
                    </w:rPr>
                  </w:pPr>
                </w:p>
              </w:tc>
              <w:tc>
                <w:tcPr>
                  <w:tcW w:w="2588" w:type="dxa"/>
                  <w:tcBorders>
                    <w:top w:val="nil"/>
                    <w:left w:val="nil"/>
                    <w:bottom w:val="nil"/>
                    <w:right w:val="nil"/>
                  </w:tcBorders>
                  <w:shd w:val="clear" w:color="auto" w:fill="auto"/>
                  <w:vAlign w:val="bottom"/>
                  <w:hideMark/>
                </w:tcPr>
                <w:p w:rsidR="000A7FD3" w:rsidRPr="000A7FD3" w:rsidRDefault="000A7FD3" w:rsidP="000A7FD3">
                  <w:pPr>
                    <w:ind w:right="-2" w:firstLine="0"/>
                    <w:jc w:val="center"/>
                    <w:rPr>
                      <w:rFonts w:ascii="Courier New" w:hAnsi="Courier New" w:cs="Courier New"/>
                      <w:bCs/>
                      <w:sz w:val="22"/>
                      <w:szCs w:val="22"/>
                    </w:rPr>
                  </w:pPr>
                </w:p>
              </w:tc>
            </w:tr>
            <w:tr w:rsidR="000A7FD3" w:rsidRPr="000A7FD3" w:rsidTr="000A7FD3">
              <w:trPr>
                <w:trHeight w:val="270"/>
              </w:trPr>
              <w:tc>
                <w:tcPr>
                  <w:tcW w:w="9637" w:type="dxa"/>
                  <w:gridSpan w:val="3"/>
                  <w:tcBorders>
                    <w:top w:val="nil"/>
                    <w:left w:val="nil"/>
                    <w:bottom w:val="single" w:sz="4" w:space="0" w:color="auto"/>
                    <w:right w:val="nil"/>
                  </w:tcBorders>
                  <w:shd w:val="clear" w:color="auto" w:fill="auto"/>
                  <w:noWrap/>
                  <w:vAlign w:val="bottom"/>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(тыс. рублей)</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Наименование</w:t>
                  </w:r>
                </w:p>
              </w:tc>
              <w:tc>
                <w:tcPr>
                  <w:tcW w:w="81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center"/>
                    <w:rPr>
                      <w:rFonts w:ascii="Courier New" w:hAnsi="Courier New" w:cs="Courier New"/>
                      <w:bCs/>
                      <w:color w:val="000000"/>
                      <w:sz w:val="22"/>
                      <w:szCs w:val="22"/>
                    </w:rPr>
                  </w:pPr>
                  <w:proofErr w:type="spellStart"/>
                  <w:r w:rsidRPr="000A7FD3">
                    <w:rPr>
                      <w:rFonts w:ascii="Courier New" w:hAnsi="Courier New" w:cs="Courier New"/>
                      <w:bCs/>
                      <w:color w:val="000000"/>
                      <w:sz w:val="22"/>
                      <w:szCs w:val="22"/>
                    </w:rPr>
                    <w:t>РзПР</w:t>
                  </w:r>
                  <w:proofErr w:type="spellEnd"/>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Сумма</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color w:val="000000"/>
                      <w:sz w:val="22"/>
                      <w:szCs w:val="22"/>
                    </w:rPr>
                  </w:pPr>
                  <w:r w:rsidRPr="000A7FD3">
                    <w:rPr>
                      <w:rFonts w:ascii="Courier New" w:hAnsi="Courier New" w:cs="Courier New"/>
                      <w:bCs/>
                      <w:color w:val="000000"/>
                      <w:sz w:val="22"/>
                      <w:szCs w:val="22"/>
                    </w:rPr>
                    <w:t>ОБЩЕГОСУДАРСТВЕННЫЕ ВОПРОСЫ</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0100</w:t>
                  </w:r>
                </w:p>
              </w:tc>
              <w:tc>
                <w:tcPr>
                  <w:tcW w:w="2588"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2 491,9</w:t>
                  </w:r>
                </w:p>
              </w:tc>
            </w:tr>
            <w:tr w:rsidR="000A7FD3" w:rsidRPr="000A7FD3" w:rsidTr="000A7FD3">
              <w:trPr>
                <w:trHeight w:val="630"/>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color w:val="000000"/>
                      <w:sz w:val="22"/>
                      <w:szCs w:val="22"/>
                    </w:rPr>
                  </w:pPr>
                  <w:r w:rsidRPr="000A7FD3">
                    <w:rPr>
                      <w:rFonts w:ascii="Courier New" w:hAnsi="Courier New" w:cs="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0102</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823,0</w:t>
                  </w:r>
                </w:p>
              </w:tc>
            </w:tr>
            <w:tr w:rsidR="000A7FD3" w:rsidRPr="000A7FD3" w:rsidTr="000A7FD3">
              <w:trPr>
                <w:trHeight w:val="94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color w:val="000000"/>
                      <w:sz w:val="22"/>
                      <w:szCs w:val="22"/>
                    </w:rPr>
                  </w:pPr>
                  <w:r w:rsidRPr="000A7FD3">
                    <w:rPr>
                      <w:rFonts w:ascii="Courier New" w:hAnsi="Courier New" w:cs="Courier New"/>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0104</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1 646,2</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color w:val="000000"/>
                      <w:sz w:val="22"/>
                      <w:szCs w:val="22"/>
                    </w:rPr>
                  </w:pPr>
                  <w:r w:rsidRPr="000A7FD3">
                    <w:rPr>
                      <w:rFonts w:ascii="Courier New" w:hAnsi="Courier New" w:cs="Courier New"/>
                      <w:color w:val="000000"/>
                      <w:sz w:val="22"/>
                      <w:szCs w:val="22"/>
                    </w:rPr>
                    <w:t>Резервные фонды</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0111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20,0</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color w:val="000000"/>
                      <w:sz w:val="22"/>
                      <w:szCs w:val="22"/>
                    </w:rPr>
                  </w:pPr>
                  <w:r w:rsidRPr="000A7FD3">
                    <w:rPr>
                      <w:rFonts w:ascii="Courier New" w:hAnsi="Courier New" w:cs="Courier New"/>
                      <w:color w:val="000000"/>
                      <w:sz w:val="22"/>
                      <w:szCs w:val="22"/>
                    </w:rPr>
                    <w:t>Другие общегосударственные вопросы</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0113</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2,7</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color w:val="000000"/>
                      <w:sz w:val="22"/>
                      <w:szCs w:val="22"/>
                    </w:rPr>
                  </w:pPr>
                  <w:r w:rsidRPr="000A7FD3">
                    <w:rPr>
                      <w:rFonts w:ascii="Courier New" w:hAnsi="Courier New" w:cs="Courier New"/>
                      <w:bCs/>
                      <w:color w:val="000000"/>
                      <w:sz w:val="22"/>
                      <w:szCs w:val="22"/>
                    </w:rPr>
                    <w:t>НАЦИОНАЛЬНАЯ ОБОРОНА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0200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125,6</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color w:val="000000"/>
                      <w:sz w:val="22"/>
                      <w:szCs w:val="22"/>
                    </w:rPr>
                  </w:pPr>
                  <w:r w:rsidRPr="000A7FD3">
                    <w:rPr>
                      <w:rFonts w:ascii="Courier New" w:hAnsi="Courier New" w:cs="Courier New"/>
                      <w:color w:val="000000"/>
                      <w:sz w:val="22"/>
                      <w:szCs w:val="22"/>
                    </w:rPr>
                    <w:t>Мобилизационная и вневойсковая подготовка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0203</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125,6</w:t>
                  </w:r>
                </w:p>
              </w:tc>
            </w:tr>
            <w:tr w:rsidR="000A7FD3" w:rsidRPr="000A7FD3" w:rsidTr="000A7FD3">
              <w:trPr>
                <w:trHeight w:val="630"/>
              </w:trPr>
              <w:tc>
                <w:tcPr>
                  <w:tcW w:w="623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sz w:val="22"/>
                      <w:szCs w:val="22"/>
                    </w:rPr>
                  </w:pPr>
                  <w:r w:rsidRPr="000A7FD3">
                    <w:rPr>
                      <w:rFonts w:ascii="Courier New" w:hAnsi="Courier New" w:cs="Courier New"/>
                      <w:bCs/>
                      <w:sz w:val="22"/>
                      <w:szCs w:val="22"/>
                    </w:rPr>
                    <w:t>НАЦИОНАЛЬНАЯ БЕЗОПАСНОСТЬ И ПРАВООХРАНИТЕЛЬНАЯ ДЕЯТЕЛЬНОСТЬ</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0300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50,5</w:t>
                  </w:r>
                </w:p>
              </w:tc>
            </w:tr>
            <w:tr w:rsidR="000A7FD3" w:rsidRPr="000A7FD3" w:rsidTr="000A7FD3">
              <w:trPr>
                <w:trHeight w:val="630"/>
              </w:trPr>
              <w:tc>
                <w:tcPr>
                  <w:tcW w:w="623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0314</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50,5</w:t>
                  </w:r>
                </w:p>
              </w:tc>
            </w:tr>
            <w:tr w:rsidR="000A7FD3" w:rsidRPr="000A7FD3" w:rsidTr="000A7FD3">
              <w:trPr>
                <w:trHeight w:val="300"/>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color w:val="000000"/>
                      <w:sz w:val="22"/>
                      <w:szCs w:val="22"/>
                    </w:rPr>
                  </w:pPr>
                  <w:r w:rsidRPr="000A7FD3">
                    <w:rPr>
                      <w:rFonts w:ascii="Courier New" w:hAnsi="Courier New" w:cs="Courier New"/>
                      <w:bCs/>
                      <w:color w:val="000000"/>
                      <w:sz w:val="22"/>
                      <w:szCs w:val="22"/>
                    </w:rPr>
                    <w:t>НАЦИОНАЛЬНАЯ ЭКОНОМИКА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0400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1 358,2</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color w:val="000000"/>
                      <w:sz w:val="22"/>
                      <w:szCs w:val="22"/>
                    </w:rPr>
                  </w:pPr>
                  <w:r w:rsidRPr="000A7FD3">
                    <w:rPr>
                      <w:rFonts w:ascii="Courier New" w:hAnsi="Courier New" w:cs="Courier New"/>
                      <w:color w:val="000000"/>
                      <w:sz w:val="22"/>
                      <w:szCs w:val="22"/>
                    </w:rPr>
                    <w:t>Дорожное хозяйство (дорожные фонды)</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0409</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1 347,5</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вопросы в области национальной экономики</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0412</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10,7</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bCs/>
                      <w:sz w:val="22"/>
                      <w:szCs w:val="22"/>
                    </w:rPr>
                  </w:pPr>
                  <w:r w:rsidRPr="000A7FD3">
                    <w:rPr>
                      <w:rFonts w:ascii="Courier New" w:hAnsi="Courier New" w:cs="Courier New"/>
                      <w:bCs/>
                      <w:sz w:val="22"/>
                      <w:szCs w:val="22"/>
                    </w:rPr>
                    <w:lastRenderedPageBreak/>
                    <w:t>ЖИЛИЩНО-КОММУНАЛЬНОЕ ХОЗЯЙСТВО</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0500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1 515,5</w:t>
                  </w:r>
                </w:p>
              </w:tc>
            </w:tr>
            <w:tr w:rsidR="000A7FD3" w:rsidRPr="000A7FD3" w:rsidTr="000A7FD3">
              <w:trPr>
                <w:trHeight w:val="270"/>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Жилищное хозяйство</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Коммунальное хозяйство</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0502</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49,1</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Благоустройство</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0503</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1 466,4</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bCs/>
                      <w:sz w:val="22"/>
                      <w:szCs w:val="22"/>
                    </w:rPr>
                  </w:pPr>
                  <w:r w:rsidRPr="000A7FD3">
                    <w:rPr>
                      <w:rFonts w:ascii="Courier New" w:hAnsi="Courier New" w:cs="Courier New"/>
                      <w:bCs/>
                      <w:sz w:val="22"/>
                      <w:szCs w:val="22"/>
                    </w:rPr>
                    <w:t>ОБРАЗОВАНИЕ</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0700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22,0</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Профессиональная подготовка, переподготовка и повышение квалификации</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0705</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22,0</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color w:val="000000"/>
                      <w:sz w:val="22"/>
                      <w:szCs w:val="22"/>
                    </w:rPr>
                  </w:pPr>
                  <w:r w:rsidRPr="000A7FD3">
                    <w:rPr>
                      <w:rFonts w:ascii="Courier New" w:hAnsi="Courier New" w:cs="Courier New"/>
                      <w:bCs/>
                      <w:color w:val="000000"/>
                      <w:sz w:val="22"/>
                      <w:szCs w:val="22"/>
                    </w:rPr>
                    <w:t>КУЛЬТУРА, КИНЕМАТОГРАФИЯ</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0800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3 095,8</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color w:val="000000"/>
                      <w:sz w:val="22"/>
                      <w:szCs w:val="22"/>
                    </w:rPr>
                  </w:pPr>
                  <w:r w:rsidRPr="000A7FD3">
                    <w:rPr>
                      <w:rFonts w:ascii="Courier New" w:hAnsi="Courier New" w:cs="Courier New"/>
                      <w:color w:val="000000"/>
                      <w:sz w:val="22"/>
                      <w:szCs w:val="22"/>
                    </w:rPr>
                    <w:t>Культура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0801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3 095,8</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sz w:val="22"/>
                      <w:szCs w:val="22"/>
                    </w:rPr>
                  </w:pPr>
                  <w:r w:rsidRPr="000A7FD3">
                    <w:rPr>
                      <w:rFonts w:ascii="Courier New" w:hAnsi="Courier New" w:cs="Courier New"/>
                      <w:bCs/>
                      <w:sz w:val="22"/>
                      <w:szCs w:val="22"/>
                    </w:rPr>
                    <w:t>СОЦИАЛЬНАЯ ПОЛИТИКА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1000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452,3</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Пенсионное обеспечение</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1001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452,3</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sz w:val="22"/>
                      <w:szCs w:val="22"/>
                    </w:rPr>
                  </w:pPr>
                  <w:r w:rsidRPr="000A7FD3">
                    <w:rPr>
                      <w:rFonts w:ascii="Courier New" w:hAnsi="Courier New" w:cs="Courier New"/>
                      <w:bCs/>
                      <w:sz w:val="22"/>
                      <w:szCs w:val="22"/>
                    </w:rPr>
                    <w:t>ФИЗИЧЕСКАЯ КУЛЬТУРА И СПОРТ</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1100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20,0</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000000" w:fill="FFFFFF"/>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Физическая культура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1101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20,0</w:t>
                  </w:r>
                </w:p>
              </w:tc>
            </w:tr>
            <w:tr w:rsidR="000A7FD3" w:rsidRPr="000A7FD3" w:rsidTr="000A7FD3">
              <w:trPr>
                <w:trHeight w:val="630"/>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bCs/>
                      <w:sz w:val="22"/>
                      <w:szCs w:val="22"/>
                    </w:rPr>
                  </w:pPr>
                  <w:r w:rsidRPr="000A7FD3">
                    <w:rPr>
                      <w:rFonts w:ascii="Courier New" w:hAnsi="Courier New" w:cs="Courier New"/>
                      <w:bCs/>
                      <w:sz w:val="22"/>
                      <w:szCs w:val="22"/>
                    </w:rPr>
                    <w:t>ОБСЛУЖИВАНИЕ ГОСУДАРСТВЕННОГО И МУНИЦИПАЛЬНОГО ДОЛГА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1301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2,0</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Обслуживание государственного внутреннего и муниципального долга</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1301</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2,0</w:t>
                  </w:r>
                </w:p>
              </w:tc>
            </w:tr>
            <w:tr w:rsidR="000A7FD3" w:rsidRPr="000A7FD3" w:rsidTr="000A7FD3">
              <w:trPr>
                <w:trHeight w:val="630"/>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color w:val="000000"/>
                      <w:sz w:val="22"/>
                      <w:szCs w:val="22"/>
                    </w:rPr>
                  </w:pPr>
                  <w:r w:rsidRPr="000A7FD3">
                    <w:rPr>
                      <w:rFonts w:ascii="Courier New" w:hAnsi="Courier New" w:cs="Courier New"/>
                      <w:bCs/>
                      <w:color w:val="000000"/>
                      <w:sz w:val="22"/>
                      <w:szCs w:val="22"/>
                    </w:rPr>
                    <w:t>МЕЖБЮДЖЕТНЫЕ ТРАНСФЕРТЫ ОБЩЕГО ХАРАКТЕРА БЮДЖЕТАМ БЮДЖЕТНОЙ СИСТЕМЫ РОССИЙСКОЙ ФЕДЕРАЦИИ</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1400</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1 607,2</w:t>
                  </w:r>
                </w:p>
              </w:tc>
            </w:tr>
            <w:tr w:rsidR="000A7FD3" w:rsidRPr="000A7FD3" w:rsidTr="000A7FD3">
              <w:trPr>
                <w:trHeight w:val="630"/>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color w:val="000000"/>
                      <w:sz w:val="22"/>
                      <w:szCs w:val="22"/>
                    </w:rPr>
                  </w:pPr>
                  <w:r w:rsidRPr="000A7FD3">
                    <w:rPr>
                      <w:rFonts w:ascii="Courier New" w:hAnsi="Courier New" w:cs="Courier New"/>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color w:val="000000"/>
                      <w:sz w:val="22"/>
                      <w:szCs w:val="22"/>
                    </w:rPr>
                  </w:pPr>
                  <w:r w:rsidRPr="000A7FD3">
                    <w:rPr>
                      <w:rFonts w:ascii="Courier New" w:hAnsi="Courier New" w:cs="Courier New"/>
                      <w:color w:val="000000"/>
                      <w:sz w:val="22"/>
                      <w:szCs w:val="22"/>
                    </w:rPr>
                    <w:t>1403</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color w:val="000000"/>
                      <w:sz w:val="22"/>
                      <w:szCs w:val="22"/>
                    </w:rPr>
                  </w:pPr>
                  <w:r w:rsidRPr="000A7FD3">
                    <w:rPr>
                      <w:rFonts w:ascii="Courier New" w:hAnsi="Courier New" w:cs="Courier New"/>
                      <w:color w:val="000000"/>
                      <w:sz w:val="22"/>
                      <w:szCs w:val="22"/>
                    </w:rPr>
                    <w:t>1 607,2</w:t>
                  </w:r>
                </w:p>
              </w:tc>
            </w:tr>
            <w:tr w:rsidR="000A7FD3" w:rsidRPr="000A7FD3" w:rsidTr="000A7FD3">
              <w:trPr>
                <w:trHeight w:val="315"/>
              </w:trPr>
              <w:tc>
                <w:tcPr>
                  <w:tcW w:w="6231"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rPr>
                      <w:rFonts w:ascii="Courier New" w:hAnsi="Courier New" w:cs="Courier New"/>
                      <w:bCs/>
                      <w:color w:val="000000"/>
                      <w:sz w:val="22"/>
                      <w:szCs w:val="22"/>
                    </w:rPr>
                  </w:pPr>
                  <w:r w:rsidRPr="000A7FD3">
                    <w:rPr>
                      <w:rFonts w:ascii="Courier New" w:hAnsi="Courier New" w:cs="Courier New"/>
                      <w:bCs/>
                      <w:color w:val="000000"/>
                      <w:sz w:val="22"/>
                      <w:szCs w:val="22"/>
                    </w:rPr>
                    <w:t>ИТОГО:</w:t>
                  </w:r>
                </w:p>
              </w:tc>
              <w:tc>
                <w:tcPr>
                  <w:tcW w:w="818"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color w:val="000000"/>
                      <w:sz w:val="22"/>
                      <w:szCs w:val="22"/>
                    </w:rPr>
                  </w:pPr>
                  <w:r w:rsidRPr="000A7FD3">
                    <w:rPr>
                      <w:rFonts w:ascii="Courier New" w:hAnsi="Courier New" w:cs="Courier New"/>
                      <w:bCs/>
                      <w:color w:val="000000"/>
                      <w:sz w:val="22"/>
                      <w:szCs w:val="22"/>
                    </w:rPr>
                    <w:t> </w:t>
                  </w:r>
                </w:p>
              </w:tc>
              <w:tc>
                <w:tcPr>
                  <w:tcW w:w="2588" w:type="dxa"/>
                  <w:tcBorders>
                    <w:top w:val="nil"/>
                    <w:left w:val="nil"/>
                    <w:bottom w:val="single" w:sz="4" w:space="0" w:color="auto"/>
                    <w:right w:val="single" w:sz="4" w:space="0" w:color="auto"/>
                  </w:tcBorders>
                  <w:shd w:val="clear" w:color="auto" w:fill="auto"/>
                  <w:noWrap/>
                  <w:vAlign w:val="center"/>
                  <w:hideMark/>
                </w:tcPr>
                <w:p w:rsidR="000A7FD3" w:rsidRPr="000A7FD3" w:rsidRDefault="000A7FD3" w:rsidP="000A7FD3">
                  <w:pPr>
                    <w:ind w:right="-2" w:firstLine="0"/>
                    <w:jc w:val="right"/>
                    <w:rPr>
                      <w:rFonts w:ascii="Courier New" w:hAnsi="Courier New" w:cs="Courier New"/>
                      <w:bCs/>
                      <w:color w:val="000000"/>
                      <w:sz w:val="22"/>
                      <w:szCs w:val="22"/>
                    </w:rPr>
                  </w:pPr>
                  <w:r w:rsidRPr="000A7FD3">
                    <w:rPr>
                      <w:rFonts w:ascii="Courier New" w:hAnsi="Courier New" w:cs="Courier New"/>
                      <w:bCs/>
                      <w:color w:val="000000"/>
                      <w:sz w:val="22"/>
                      <w:szCs w:val="22"/>
                    </w:rPr>
                    <w:t>10 741,0</w:t>
                  </w: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tbl>
            <w:tblPr>
              <w:tblW w:w="13459" w:type="dxa"/>
              <w:tblCellMar>
                <w:left w:w="30" w:type="dxa"/>
                <w:right w:w="30" w:type="dxa"/>
              </w:tblCellMar>
              <w:tblLook w:val="0000" w:firstRow="0" w:lastRow="0" w:firstColumn="0" w:lastColumn="0" w:noHBand="0" w:noVBand="0"/>
            </w:tblPr>
            <w:tblGrid>
              <w:gridCol w:w="6568"/>
              <w:gridCol w:w="684"/>
              <w:gridCol w:w="1112"/>
              <w:gridCol w:w="1276"/>
              <w:gridCol w:w="1273"/>
              <w:gridCol w:w="1273"/>
              <w:gridCol w:w="1273"/>
            </w:tblGrid>
            <w:tr w:rsidR="000A7FD3" w:rsidRPr="000A7FD3" w:rsidTr="000A7FD3">
              <w:trPr>
                <w:gridAfter w:val="3"/>
                <w:wAfter w:w="1419" w:type="pct"/>
                <w:trHeight w:val="276"/>
              </w:trPr>
              <w:tc>
                <w:tcPr>
                  <w:tcW w:w="3581" w:type="pct"/>
                  <w:gridSpan w:val="4"/>
                  <w:vMerge w:val="restart"/>
                  <w:tcBorders>
                    <w:top w:val="nil"/>
                    <w:left w:val="nil"/>
                    <w:bottom w:val="nil"/>
                    <w:right w:val="nil"/>
                  </w:tcBorders>
                  <w:vAlign w:val="bottom"/>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Приложение № 6</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к решению Думы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сельского поселения</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"О бюджете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муниципального образования на 2020 год</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и на плановый период 2021 и 2022 годов"</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от ________2019г. №____</w:t>
                  </w:r>
                </w:p>
              </w:tc>
            </w:tr>
            <w:tr w:rsidR="000A7FD3" w:rsidRPr="000A7FD3" w:rsidTr="000A7FD3">
              <w:trPr>
                <w:gridAfter w:val="1"/>
                <w:wAfter w:w="473" w:type="pct"/>
                <w:trHeight w:val="905"/>
              </w:trPr>
              <w:tc>
                <w:tcPr>
                  <w:tcW w:w="3581" w:type="pct"/>
                  <w:gridSpan w:val="4"/>
                  <w:vMerge/>
                  <w:tcBorders>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473" w:type="pct"/>
                </w:tcPr>
                <w:p w:rsidR="000A7FD3" w:rsidRPr="000A7FD3" w:rsidRDefault="000A7FD3" w:rsidP="000A7FD3">
                  <w:pPr>
                    <w:spacing w:after="200" w:line="276" w:lineRule="auto"/>
                    <w:ind w:right="-2" w:firstLine="0"/>
                    <w:jc w:val="left"/>
                    <w:rPr>
                      <w:rFonts w:ascii="Courier New" w:eastAsiaTheme="minorHAnsi" w:hAnsi="Courier New" w:cs="Courier New"/>
                      <w:color w:val="000000"/>
                      <w:sz w:val="22"/>
                      <w:szCs w:val="22"/>
                      <w:lang w:eastAsia="en-US"/>
                    </w:rPr>
                  </w:pPr>
                </w:p>
              </w:tc>
              <w:tc>
                <w:tcPr>
                  <w:tcW w:w="473" w:type="pct"/>
                  <w:tcBorders>
                    <w:top w:val="nil"/>
                    <w:left w:val="nil"/>
                    <w:bottom w:val="nil"/>
                    <w:right w:val="nil"/>
                  </w:tcBorders>
                </w:tcPr>
                <w:p w:rsidR="000A7FD3" w:rsidRPr="000A7FD3" w:rsidRDefault="000A7FD3" w:rsidP="000A7FD3">
                  <w:pPr>
                    <w:spacing w:after="200" w:line="276" w:lineRule="auto"/>
                    <w:ind w:right="-2" w:firstLine="0"/>
                    <w:jc w:val="left"/>
                    <w:rPr>
                      <w:rFonts w:ascii="Courier New" w:eastAsiaTheme="minorHAnsi" w:hAnsi="Courier New" w:cs="Courier New"/>
                      <w:color w:val="000000"/>
                      <w:sz w:val="22"/>
                      <w:szCs w:val="22"/>
                      <w:lang w:eastAsia="en-US"/>
                    </w:rPr>
                  </w:pPr>
                </w:p>
              </w:tc>
            </w:tr>
            <w:tr w:rsidR="000A7FD3" w:rsidRPr="000A7FD3" w:rsidTr="000A7FD3">
              <w:trPr>
                <w:gridAfter w:val="3"/>
                <w:wAfter w:w="1419" w:type="pct"/>
                <w:trHeight w:val="182"/>
              </w:trPr>
              <w:tc>
                <w:tcPr>
                  <w:tcW w:w="2440"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25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41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47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gridAfter w:val="3"/>
                <w:wAfter w:w="1419" w:type="pct"/>
                <w:trHeight w:val="182"/>
              </w:trPr>
              <w:tc>
                <w:tcPr>
                  <w:tcW w:w="2440"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25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413"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474"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838"/>
              </w:trPr>
              <w:tc>
                <w:tcPr>
                  <w:tcW w:w="3581" w:type="pct"/>
                  <w:gridSpan w:val="4"/>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РАСПРЕДЕЛЕНИЕ БЮДЖЕТНЫХ АССИГНОВАНИЙ ПО РАЗДЕЛАМ И ПОДРАЗДЕЛАМ КЛАССИФИКАЦИИ РАСХОДОВ БЮДЖЕТОВ НА ПЛАНОВЫЙ ПЕРИОД 2021</w:t>
                  </w:r>
                  <w:proofErr w:type="gramStart"/>
                  <w:r w:rsidRPr="000A7FD3">
                    <w:rPr>
                      <w:rFonts w:ascii="Courier New" w:eastAsiaTheme="minorHAnsi" w:hAnsi="Courier New" w:cs="Courier New"/>
                      <w:bCs/>
                      <w:color w:val="000000"/>
                      <w:sz w:val="22"/>
                      <w:szCs w:val="22"/>
                      <w:lang w:eastAsia="en-US"/>
                    </w:rPr>
                    <w:t xml:space="preserve">  И</w:t>
                  </w:r>
                  <w:proofErr w:type="gramEnd"/>
                  <w:r w:rsidRPr="000A7FD3">
                    <w:rPr>
                      <w:rFonts w:ascii="Courier New" w:eastAsiaTheme="minorHAnsi" w:hAnsi="Courier New" w:cs="Courier New"/>
                      <w:bCs/>
                      <w:color w:val="000000"/>
                      <w:sz w:val="22"/>
                      <w:szCs w:val="22"/>
                      <w:lang w:eastAsia="en-US"/>
                    </w:rPr>
                    <w:t xml:space="preserve"> 2022 ГОДОВ</w:t>
                  </w:r>
                </w:p>
              </w:tc>
              <w:tc>
                <w:tcPr>
                  <w:tcW w:w="473" w:type="pct"/>
                </w:tcPr>
                <w:p w:rsidR="000A7FD3" w:rsidRPr="000A7FD3" w:rsidRDefault="000A7FD3" w:rsidP="000A7FD3">
                  <w:pPr>
                    <w:spacing w:after="200" w:line="276" w:lineRule="auto"/>
                    <w:ind w:right="-2" w:firstLine="0"/>
                    <w:jc w:val="left"/>
                    <w:rPr>
                      <w:rFonts w:ascii="Courier New" w:eastAsiaTheme="minorHAnsi" w:hAnsi="Courier New" w:cs="Courier New"/>
                      <w:bCs/>
                      <w:color w:val="000000"/>
                      <w:sz w:val="22"/>
                      <w:szCs w:val="22"/>
                      <w:lang w:eastAsia="en-US"/>
                    </w:rPr>
                  </w:pPr>
                </w:p>
              </w:tc>
              <w:tc>
                <w:tcPr>
                  <w:tcW w:w="473" w:type="pct"/>
                </w:tcPr>
                <w:p w:rsidR="000A7FD3" w:rsidRPr="000A7FD3" w:rsidRDefault="000A7FD3" w:rsidP="000A7FD3">
                  <w:pPr>
                    <w:spacing w:after="200" w:line="276" w:lineRule="auto"/>
                    <w:ind w:right="-2" w:firstLine="0"/>
                    <w:jc w:val="left"/>
                    <w:rPr>
                      <w:rFonts w:ascii="Courier New" w:eastAsiaTheme="minorHAnsi" w:hAnsi="Courier New" w:cs="Courier New"/>
                      <w:bCs/>
                      <w:color w:val="000000"/>
                      <w:sz w:val="22"/>
                      <w:szCs w:val="22"/>
                      <w:lang w:eastAsia="en-US"/>
                    </w:rPr>
                  </w:pPr>
                </w:p>
              </w:tc>
              <w:tc>
                <w:tcPr>
                  <w:tcW w:w="473" w:type="pct"/>
                  <w:tcBorders>
                    <w:top w:val="nil"/>
                    <w:left w:val="nil"/>
                    <w:bottom w:val="nil"/>
                    <w:right w:val="nil"/>
                  </w:tcBorders>
                </w:tcPr>
                <w:p w:rsidR="000A7FD3" w:rsidRPr="000A7FD3" w:rsidRDefault="000A7FD3" w:rsidP="000A7FD3">
                  <w:pPr>
                    <w:spacing w:after="200" w:line="276" w:lineRule="auto"/>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color w:val="000000"/>
                      <w:sz w:val="22"/>
                      <w:szCs w:val="22"/>
                      <w:lang w:eastAsia="en-US"/>
                    </w:rPr>
                    <w:t>(тыс. рублей)</w:t>
                  </w:r>
                </w:p>
              </w:tc>
            </w:tr>
            <w:tr w:rsidR="000A7FD3" w:rsidRPr="000A7FD3" w:rsidTr="000A7FD3">
              <w:trPr>
                <w:gridAfter w:val="3"/>
                <w:wAfter w:w="1419" w:type="pct"/>
                <w:trHeight w:val="567"/>
              </w:trPr>
              <w:tc>
                <w:tcPr>
                  <w:tcW w:w="3581" w:type="pct"/>
                  <w:gridSpan w:val="4"/>
                  <w:tcBorders>
                    <w:top w:val="nil"/>
                    <w:left w:val="nil"/>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2022 год</w:t>
                  </w:r>
                </w:p>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2 324,1</w:t>
                  </w:r>
                </w:p>
              </w:tc>
            </w:tr>
            <w:tr w:rsidR="000A7FD3" w:rsidRPr="000A7FD3" w:rsidTr="000A7FD3">
              <w:trPr>
                <w:gridAfter w:val="3"/>
                <w:wAfter w:w="1419" w:type="pct"/>
                <w:trHeight w:val="235"/>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Наименование</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roofErr w:type="spellStart"/>
                  <w:r w:rsidRPr="000A7FD3">
                    <w:rPr>
                      <w:rFonts w:ascii="Courier New" w:eastAsiaTheme="minorHAnsi" w:hAnsi="Courier New" w:cs="Courier New"/>
                      <w:bCs/>
                      <w:color w:val="000000"/>
                      <w:sz w:val="22"/>
                      <w:szCs w:val="22"/>
                      <w:lang w:eastAsia="en-US"/>
                    </w:rPr>
                    <w:t>РзПР</w:t>
                  </w:r>
                  <w:proofErr w:type="spellEnd"/>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2021 год</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color w:val="000000"/>
                      <w:sz w:val="22"/>
                      <w:szCs w:val="22"/>
                      <w:lang w:eastAsia="en-US"/>
                    </w:rPr>
                    <w:t>823,0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ОБЩЕГОСУДАРСТВЕННЫЕ ВОПРОСЫ</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0100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2 324,1</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color w:val="000000"/>
                      <w:sz w:val="22"/>
                      <w:szCs w:val="22"/>
                      <w:lang w:eastAsia="en-US"/>
                    </w:rPr>
                    <w:t>1 478,4</w:t>
                  </w:r>
                </w:p>
              </w:tc>
            </w:tr>
            <w:tr w:rsidR="000A7FD3" w:rsidRPr="000A7FD3" w:rsidTr="000A7FD3">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0102</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823,0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r>
            <w:tr w:rsidR="000A7FD3" w:rsidRPr="000A7FD3" w:rsidTr="000A7FD3">
              <w:trPr>
                <w:gridAfter w:val="3"/>
                <w:wAfter w:w="1419" w:type="pct"/>
                <w:trHeight w:val="677"/>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1 478,4</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2,7</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Резервные фонды</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bCs/>
                      <w:color w:val="000000"/>
                      <w:sz w:val="22"/>
                      <w:szCs w:val="22"/>
                      <w:lang w:eastAsia="en-US"/>
                    </w:rPr>
                    <w:t>129,6</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общегосударственные вопросы</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0113</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2,7</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129,6</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НАЦИОНАЛЬНАЯ ОБОРОНА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0200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126,7</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50,5</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Мобилизационная и вневойсковая подготовка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0203</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126,7</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50,5</w:t>
                  </w:r>
                </w:p>
              </w:tc>
            </w:tr>
            <w:tr w:rsidR="000A7FD3" w:rsidRPr="000A7FD3" w:rsidTr="000A7FD3">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НАЦИОНАЛЬНАЯ БЕЗОПАСНОСТЬ И ПРАВООХРАНИТЕЛЬНАЯ ДЕЯТЕЛЬНОСТЬ</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0300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50,5</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1 434,9</w:t>
                  </w:r>
                </w:p>
              </w:tc>
            </w:tr>
            <w:tr w:rsidR="000A7FD3" w:rsidRPr="000A7FD3" w:rsidTr="000A7FD3">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Другие вопросы в области национальной безопасности  и правоохранительной деятельности</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0314</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50,5</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1 426,2</w:t>
                  </w:r>
                </w:p>
              </w:tc>
            </w:tr>
            <w:tr w:rsidR="000A7FD3" w:rsidRPr="000A7FD3" w:rsidTr="000A7FD3">
              <w:trPr>
                <w:gridAfter w:val="3"/>
                <w:wAfter w:w="1419" w:type="pct"/>
                <w:trHeight w:val="21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НАЦИОНАЛЬНАЯ ЭКОНОМИКА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0400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1 369,4</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color w:val="000000"/>
                      <w:sz w:val="22"/>
                      <w:szCs w:val="22"/>
                      <w:lang w:eastAsia="en-US"/>
                    </w:rPr>
                    <w:t>8,7</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Дорожное хозяйство (дорожные фонды)</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0409</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1 360,7</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bCs/>
                      <w:color w:val="000000"/>
                      <w:sz w:val="22"/>
                      <w:szCs w:val="22"/>
                      <w:lang w:eastAsia="en-US"/>
                    </w:rPr>
                    <w:t>419,3</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вопросы в области национальной экономики</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0412</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8,7</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ЖИЛИЩНО-КОММУНАЛЬНОЕ ХОЗЯЙСТВО</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0500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419,3</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color w:val="000000"/>
                      <w:sz w:val="22"/>
                      <w:szCs w:val="22"/>
                      <w:lang w:eastAsia="en-US"/>
                    </w:rPr>
                    <w:t>49,1</w:t>
                  </w:r>
                </w:p>
              </w:tc>
            </w:tr>
            <w:tr w:rsidR="000A7FD3" w:rsidRPr="000A7FD3" w:rsidTr="000A7FD3">
              <w:trPr>
                <w:gridAfter w:val="3"/>
                <w:wAfter w:w="1419" w:type="pct"/>
                <w:trHeight w:val="194"/>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Жилищное хозяйство</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370,2</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Коммунальное хозяйство</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0502</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49,1</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bCs/>
                      <w:color w:val="000000"/>
                      <w:sz w:val="22"/>
                      <w:szCs w:val="22"/>
                      <w:lang w:eastAsia="en-US"/>
                    </w:rPr>
                    <w:t>22,0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Благоустройство</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0503</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370,2</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22,0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ОБРАЗОВАНИЕ</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0700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22,0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2 278,7</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Профессиональная подготовка, переподготовка и повышение квалификации</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0705</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22,0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2 278,7</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КУЛЬТУРА, КИНЕМАТОГРАФИЯ</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0800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2 792,3</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452,3</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Культура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2 792,3</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452,3</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СОЦИАЛЬНАЯ ПОЛИТИКА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1000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452,3</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Пенсионное обеспечение</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452,3</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ФИЗИЧЕСКАЯ КУЛЬТУРА И СПОРТ</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1100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shd w:val="solid" w:color="FFFFFF" w:fill="auto"/>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Физическая культура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ОБСЛУЖИВАНИЕ ГОСУДАРСТВЕННОГО И МУНИЦИПАЛЬНОГО ДОЛГА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1301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1 479,2</w:t>
                  </w: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Обслуживание государственного внутреннего и муниципального долга</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1301</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1 479,2</w:t>
                  </w:r>
                </w:p>
              </w:tc>
            </w:tr>
            <w:tr w:rsidR="000A7FD3" w:rsidRPr="000A7FD3" w:rsidTr="000A7FD3">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МЕЖБЮДЖЕТНЫЕ ТРАНСФЕРТЫ ОБЩЕГО ХАРАКТЕРА БЮДЖЕТАМ БЮДЖЕТНОЙ СИСТЕМЫ РОССИЙСКОЙ ФЕДЕРАЦИИ</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1400</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1 479,2</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8 612,6</w:t>
                  </w:r>
                </w:p>
              </w:tc>
            </w:tr>
            <w:tr w:rsidR="000A7FD3" w:rsidRPr="000A7FD3" w:rsidTr="000A7FD3">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Дотации на выравнивание бюджетной обеспеченности субъектов Российской Федерации и муниципальных образований</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1403</w:t>
                  </w: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1 479,2</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ИТОГО:</w:t>
                  </w:r>
                </w:p>
              </w:tc>
              <w:tc>
                <w:tcPr>
                  <w:tcW w:w="25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413"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9 057,8</w:t>
                  </w:r>
                </w:p>
              </w:tc>
              <w:tc>
                <w:tcPr>
                  <w:tcW w:w="474"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tbl>
            <w:tblPr>
              <w:tblW w:w="9637" w:type="dxa"/>
              <w:tblLook w:val="04A0" w:firstRow="1" w:lastRow="0" w:firstColumn="1" w:lastColumn="0" w:noHBand="0" w:noVBand="1"/>
            </w:tblPr>
            <w:tblGrid>
              <w:gridCol w:w="3970"/>
              <w:gridCol w:w="1387"/>
              <w:gridCol w:w="567"/>
              <w:gridCol w:w="713"/>
              <w:gridCol w:w="1856"/>
              <w:gridCol w:w="547"/>
            </w:tblGrid>
            <w:tr w:rsidR="000A7FD3" w:rsidRPr="000A7FD3" w:rsidTr="000A7FD3">
              <w:trPr>
                <w:trHeight w:val="2245"/>
              </w:trPr>
              <w:tc>
                <w:tcPr>
                  <w:tcW w:w="9637" w:type="dxa"/>
                  <w:gridSpan w:val="6"/>
                  <w:tcBorders>
                    <w:top w:val="nil"/>
                    <w:left w:val="nil"/>
                    <w:right w:val="nil"/>
                  </w:tcBorders>
                  <w:shd w:val="clear" w:color="auto" w:fill="auto"/>
                  <w:noWrap/>
                  <w:vAlign w:val="bottom"/>
                  <w:hideMark/>
                </w:tcPr>
                <w:p w:rsidR="000A7FD3" w:rsidRPr="000A7FD3" w:rsidRDefault="000A7FD3" w:rsidP="000A7FD3">
                  <w:pPr>
                    <w:ind w:right="-2" w:firstLine="0"/>
                    <w:jc w:val="right"/>
                    <w:rPr>
                      <w:rFonts w:ascii="Courier New" w:hAnsi="Courier New" w:cs="Courier New"/>
                      <w:sz w:val="22"/>
                      <w:szCs w:val="22"/>
                    </w:rPr>
                  </w:pPr>
                  <w:bookmarkStart w:id="1" w:name="RANGE!A1:E128"/>
                  <w:bookmarkEnd w:id="1"/>
                  <w:r w:rsidRPr="000A7FD3">
                    <w:rPr>
                      <w:rFonts w:ascii="Courier New" w:hAnsi="Courier New" w:cs="Courier New"/>
                      <w:sz w:val="22"/>
                      <w:szCs w:val="22"/>
                    </w:rPr>
                    <w:t>Приложение № 7</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к решению Думы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сельского поселения</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"О бюджете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муниципального образования на 2020 год</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и на плановый период 2021 и 2022 годов"</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от ________2019г. №____</w:t>
                  </w:r>
                </w:p>
                <w:p w:rsidR="000A7FD3" w:rsidRPr="000A7FD3" w:rsidRDefault="000A7FD3" w:rsidP="000A7FD3">
                  <w:pPr>
                    <w:ind w:right="-2" w:firstLine="0"/>
                    <w:jc w:val="left"/>
                    <w:rPr>
                      <w:rFonts w:ascii="Courier New" w:hAnsi="Courier New" w:cs="Courier New"/>
                      <w:bCs/>
                      <w:color w:val="000000"/>
                      <w:sz w:val="22"/>
                      <w:szCs w:val="22"/>
                    </w:rPr>
                  </w:pPr>
                </w:p>
                <w:p w:rsidR="000A7FD3" w:rsidRPr="000A7FD3" w:rsidRDefault="000A7FD3" w:rsidP="000A7FD3">
                  <w:pPr>
                    <w:ind w:right="-2" w:firstLine="0"/>
                    <w:jc w:val="left"/>
                    <w:rPr>
                      <w:rFonts w:ascii="Courier New" w:hAnsi="Courier New" w:cs="Courier New"/>
                      <w:bCs/>
                      <w:color w:val="000000"/>
                      <w:sz w:val="22"/>
                      <w:szCs w:val="22"/>
                    </w:rPr>
                  </w:pPr>
                </w:p>
              </w:tc>
            </w:tr>
            <w:tr w:rsidR="000A7FD3" w:rsidRPr="000A7FD3" w:rsidTr="000A7FD3">
              <w:trPr>
                <w:trHeight w:val="1260"/>
              </w:trPr>
              <w:tc>
                <w:tcPr>
                  <w:tcW w:w="9048" w:type="dxa"/>
                  <w:gridSpan w:val="5"/>
                  <w:tcBorders>
                    <w:top w:val="nil"/>
                    <w:left w:val="nil"/>
                    <w:bottom w:val="nil"/>
                    <w:right w:val="nil"/>
                  </w:tcBorders>
                  <w:shd w:val="clear" w:color="000000" w:fill="FFFFFF"/>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color w:val="000000"/>
                      <w:sz w:val="22"/>
                      <w:szCs w:val="22"/>
                    </w:rPr>
                  </w:pPr>
                </w:p>
              </w:tc>
            </w:tr>
            <w:tr w:rsidR="000A7FD3" w:rsidRPr="000A7FD3" w:rsidTr="000A7FD3">
              <w:trPr>
                <w:trHeight w:val="576"/>
              </w:trPr>
              <w:tc>
                <w:tcPr>
                  <w:tcW w:w="9637" w:type="dxa"/>
                  <w:gridSpan w:val="6"/>
                  <w:tcBorders>
                    <w:top w:val="nil"/>
                    <w:left w:val="nil"/>
                    <w:right w:val="nil"/>
                  </w:tcBorders>
                  <w:shd w:val="clear" w:color="000000" w:fill="FFFFFF"/>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p w:rsidR="000A7FD3" w:rsidRPr="000A7FD3" w:rsidRDefault="000A7FD3" w:rsidP="000A7FD3">
                  <w:pPr>
                    <w:ind w:right="-2" w:firstLine="0"/>
                    <w:jc w:val="left"/>
                    <w:rPr>
                      <w:rFonts w:ascii="Courier New" w:hAnsi="Courier New" w:cs="Courier New"/>
                      <w:bCs/>
                      <w:color w:val="000000"/>
                      <w:sz w:val="22"/>
                      <w:szCs w:val="22"/>
                    </w:rPr>
                  </w:pPr>
                  <w:r w:rsidRPr="000A7FD3">
                    <w:rPr>
                      <w:rFonts w:ascii="Courier New" w:hAnsi="Courier New" w:cs="Courier New"/>
                      <w:sz w:val="22"/>
                      <w:szCs w:val="22"/>
                    </w:rPr>
                    <w:t>(тыс. рублей)</w:t>
                  </w:r>
                </w:p>
              </w:tc>
            </w:tr>
            <w:tr w:rsidR="000A7FD3" w:rsidRPr="000A7FD3" w:rsidTr="000A7FD3">
              <w:trPr>
                <w:trHeight w:val="315"/>
              </w:trPr>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Наименование</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ЦСР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ВР</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proofErr w:type="spellStart"/>
                  <w:r w:rsidRPr="000A7FD3">
                    <w:rPr>
                      <w:rFonts w:ascii="Courier New" w:hAnsi="Courier New" w:cs="Courier New"/>
                      <w:bCs/>
                      <w:sz w:val="22"/>
                      <w:szCs w:val="22"/>
                    </w:rPr>
                    <w:t>РзПр</w:t>
                  </w:r>
                  <w:proofErr w:type="spellEnd"/>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Сумма</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315"/>
              </w:trPr>
              <w:tc>
                <w:tcPr>
                  <w:tcW w:w="4442" w:type="dxa"/>
                  <w:tcBorders>
                    <w:top w:val="nil"/>
                    <w:left w:val="single" w:sz="4" w:space="0" w:color="auto"/>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ВСЕГО</w:t>
                  </w:r>
                </w:p>
              </w:tc>
              <w:tc>
                <w:tcPr>
                  <w:tcW w:w="1221"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776"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2063"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10 741,0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Муниципальная программа «Социально-экономическое развитие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1000000000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10 741,0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 xml:space="preserve">Подпрограмма «Обеспечение деятельности главы сельского поселения и Администрации </w:t>
                  </w:r>
                  <w:r w:rsidRPr="000A7FD3">
                    <w:rPr>
                      <w:rFonts w:ascii="Courier New" w:hAnsi="Courier New" w:cs="Courier New"/>
                      <w:bCs/>
                      <w:iCs/>
                      <w:sz w:val="22"/>
                      <w:szCs w:val="22"/>
                    </w:rPr>
                    <w:lastRenderedPageBreak/>
                    <w:t>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lastRenderedPageBreak/>
                    <w:t>1010000000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4 685,4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Основное мероприятие «Обеспечение деятельности главы сельского поселения и Администрации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2 593,9</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Финансовое обеспечение выполнения функций органов местного самоуправления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2 467,6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2 304,2</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0102</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823,0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1 481,2</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156,4</w:t>
                  </w:r>
                </w:p>
              </w:tc>
              <w:tc>
                <w:tcPr>
                  <w:tcW w:w="589"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156,4</w:t>
                  </w:r>
                </w:p>
              </w:tc>
              <w:tc>
                <w:tcPr>
                  <w:tcW w:w="589"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8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7,0</w:t>
                  </w:r>
                </w:p>
              </w:tc>
              <w:tc>
                <w:tcPr>
                  <w:tcW w:w="589"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5,0</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7FD3" w:rsidRPr="000A7FD3" w:rsidRDefault="000A7FD3" w:rsidP="000A7FD3">
                  <w:pPr>
                    <w:ind w:right="-2" w:firstLine="0"/>
                    <w:jc w:val="center"/>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0113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2,0</w:t>
                  </w:r>
                </w:p>
              </w:tc>
              <w:tc>
                <w:tcPr>
                  <w:tcW w:w="589" w:type="dxa"/>
                  <w:tcBorders>
                    <w:top w:val="nil"/>
                    <w:left w:val="nil"/>
                    <w:bottom w:val="nil"/>
                    <w:right w:val="nil"/>
                  </w:tcBorders>
                  <w:shd w:val="clear" w:color="auto" w:fill="auto"/>
                  <w:noWrap/>
                  <w:vAlign w:val="center"/>
                  <w:hideMark/>
                </w:tcPr>
                <w:p w:rsidR="000A7FD3" w:rsidRPr="000A7FD3" w:rsidRDefault="000A7FD3" w:rsidP="000A7FD3">
                  <w:pPr>
                    <w:ind w:right="-2" w:firstLine="0"/>
                    <w:jc w:val="center"/>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125,6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 xml:space="preserve">Расходы на выплаты персоналу в целях обеспечения выполнения функций </w:t>
                  </w:r>
                  <w:r w:rsidRPr="000A7FD3">
                    <w:rPr>
                      <w:rFonts w:ascii="Courier New" w:hAnsi="Courier New" w:cs="Courier New"/>
                      <w:bCs/>
                      <w:i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lastRenderedPageBreak/>
                    <w:t>1010151180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121,3</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lastRenderedPageBreak/>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0203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121,3</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4,3</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0203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4,3</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108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1010173150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0,7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1010173150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0,7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1010173150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0113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0,7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«Управление муниципальным долгом сельского поселения»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1010200000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 xml:space="preserve">Организация и осуществление муниципальных </w:t>
                  </w:r>
                  <w:proofErr w:type="gramStart"/>
                  <w:r w:rsidRPr="000A7FD3">
                    <w:rPr>
                      <w:rFonts w:ascii="Courier New" w:hAnsi="Courier New" w:cs="Courier New"/>
                      <w:bCs/>
                      <w:iCs/>
                      <w:sz w:val="22"/>
                      <w:szCs w:val="22"/>
                    </w:rPr>
                    <w:t>заимствований</w:t>
                  </w:r>
                  <w:proofErr w:type="gramEnd"/>
                  <w:r w:rsidRPr="000A7FD3">
                    <w:rPr>
                      <w:rFonts w:ascii="Courier New" w:hAnsi="Courier New" w:cs="Courier New"/>
                      <w:bCs/>
                      <w:iCs/>
                      <w:sz w:val="22"/>
                      <w:szCs w:val="22"/>
                    </w:rPr>
                    <w:t xml:space="preserve"> и исполнение обязательств по ним</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1010221100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Обслуживание государственного (муниципального) долга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1010221100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700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Обслуживание государственного внутреннего и муниципального долга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1010221100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700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1301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1010300000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452,3</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1010320200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174,5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1010320200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300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174,5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Пенсионное обеспечение</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1010320200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300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174,5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Пенсия за выслугу лет муниципальной службы.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1010320300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277,8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1010320300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300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277,8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Пенсионное обеспечение</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1010320300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300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277,8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«Повышение квалификации муниципальных служащих, глав сельских поселений»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1010400000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1010422000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1010422000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Профессиональная подготовка, переподготовка и повышение квалификации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1010422000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0705</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1010500000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Резервный фонд администрации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1010521200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1010521200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Резервные фонды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1010521200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0111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20,0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1010600000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 xml:space="preserve">Межбюджетные трансферты бюджетам муниципальных районов </w:t>
                  </w:r>
                  <w:proofErr w:type="gramStart"/>
                  <w:r w:rsidRPr="000A7FD3">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1010620600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Межбюджетные трансферты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1010620600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500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Прочие межбюджетные трансферты общего характера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1010620600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500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1403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1 607,2</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1020000000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«Информационные технологии в управлении»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1020100000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1020122000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1020122000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1020122000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3,6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2 863,0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«Ремонт и содержание автомобильных дорог»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1030100000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Дорожное хозяйство (дорожные фонды)</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1030122000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0409</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1 347,5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«Организация благоустройства территории поселения»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1030200000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605,8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52,4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52,4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1030222000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52,4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мероприятий перечня проектов народных инициатив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10302S2370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553,4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10302S2370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553,4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10302S2370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553,4</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 xml:space="preserve">Основное мероприятие </w:t>
                  </w:r>
                  <w:r w:rsidRPr="000A7FD3">
                    <w:rPr>
                      <w:rFonts w:ascii="Courier New" w:hAnsi="Courier New" w:cs="Courier New"/>
                      <w:bCs/>
                      <w:iCs/>
                      <w:sz w:val="22"/>
                      <w:szCs w:val="22"/>
                    </w:rPr>
                    <w:lastRenderedPageBreak/>
                    <w:t>«Организация водоснабжения населения»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lastRenderedPageBreak/>
                    <w:t>10303000</w:t>
                  </w:r>
                  <w:r w:rsidRPr="000A7FD3">
                    <w:rPr>
                      <w:rFonts w:ascii="Courier New" w:hAnsi="Courier New" w:cs="Courier New"/>
                      <w:bCs/>
                      <w:iCs/>
                      <w:sz w:val="22"/>
                      <w:szCs w:val="22"/>
                    </w:rPr>
                    <w:lastRenderedPageBreak/>
                    <w:t>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lastRenderedPageBreak/>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1030322000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1030322000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Коммунальное хозяйство</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1030322000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0502</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49,1</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"Создание мест (площадок) накопления твердых коммунальных отходов"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1031200000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860,6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5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1031222000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8,6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60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1031222000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8,6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48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1031222000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8,6</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69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мероприятий по созданию мест (площадок) накопления твердых коммунальных отходов на 2019 год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10312S2971</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852,0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63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10312S2971</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852,0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10312S2971</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852,0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10,7</w:t>
                  </w:r>
                </w:p>
              </w:tc>
              <w:tc>
                <w:tcPr>
                  <w:tcW w:w="589" w:type="dxa"/>
                  <w:tcBorders>
                    <w:top w:val="nil"/>
                    <w:left w:val="nil"/>
                    <w:bottom w:val="nil"/>
                    <w:right w:val="nil"/>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 </w:t>
                  </w: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«Проведение топографических, геодезических, картографических и кадастровых работ»</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1040100000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lastRenderedPageBreak/>
                    <w:t>Другие вопросы в области национальной экономики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1040122000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0412</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1040200000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1040222000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вопросы в области национальной экономики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1040222000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0412</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50,5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1050100000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50,0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1050122000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0314</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50,0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"Профилактика безнадзорности и правонарушений на территории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1050200000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0,5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0,5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1050222000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0,5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1050222000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0314</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0,5</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Подпрограмма «Развитие сферы культуры и спорта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1060000000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3 127,8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1060100000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3 107,8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3 107,8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1 886,0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Культура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0801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1 886,0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1 220,0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Профессиональная подготовка, переподготовка и повышение квалификации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0705</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12,0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Культура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0801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1 208,0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Культура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0801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1,8</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1060200000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lastRenderedPageBreak/>
                    <w:t>Физическая культура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1101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bCs/>
                      <w:iCs/>
                      <w:sz w:val="22"/>
                      <w:szCs w:val="22"/>
                    </w:rPr>
                  </w:pPr>
                  <w:r w:rsidRPr="000A7FD3">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2" w:firstLine="0"/>
                    <w:jc w:val="left"/>
                    <w:rPr>
                      <w:rFonts w:ascii="Courier New" w:hAnsi="Courier New" w:cs="Courier New"/>
                      <w:sz w:val="22"/>
                      <w:szCs w:val="22"/>
                    </w:rPr>
                  </w:pPr>
                  <w:r w:rsidRPr="000A7FD3">
                    <w:rPr>
                      <w:rFonts w:ascii="Courier New" w:hAnsi="Courier New" w:cs="Courier New"/>
                      <w:sz w:val="22"/>
                      <w:szCs w:val="22"/>
                    </w:rPr>
                    <w:t>Физическая культура</w:t>
                  </w:r>
                </w:p>
              </w:tc>
              <w:tc>
                <w:tcPr>
                  <w:tcW w:w="1221"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1101</w:t>
                  </w:r>
                </w:p>
              </w:tc>
              <w:tc>
                <w:tcPr>
                  <w:tcW w:w="2063"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10,0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r w:rsidRPr="000A7FD3">
                    <w:rPr>
                      <w:rFonts w:ascii="Courier New" w:hAnsi="Courier New" w:cs="Courier New"/>
                      <w:bCs/>
                      <w:sz w:val="22"/>
                      <w:szCs w:val="22"/>
                    </w:rPr>
                    <w:t>ВСЕГО:</w:t>
                  </w:r>
                </w:p>
              </w:tc>
              <w:tc>
                <w:tcPr>
                  <w:tcW w:w="1221"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776"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2063"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2" w:firstLine="0"/>
                    <w:jc w:val="right"/>
                    <w:rPr>
                      <w:rFonts w:ascii="Courier New" w:hAnsi="Courier New" w:cs="Courier New"/>
                      <w:bCs/>
                      <w:sz w:val="22"/>
                      <w:szCs w:val="22"/>
                    </w:rPr>
                  </w:pPr>
                  <w:r w:rsidRPr="000A7FD3">
                    <w:rPr>
                      <w:rFonts w:ascii="Courier New" w:hAnsi="Courier New" w:cs="Courier New"/>
                      <w:bCs/>
                      <w:sz w:val="22"/>
                      <w:szCs w:val="22"/>
                    </w:rPr>
                    <w:t>10 741,0</w:t>
                  </w:r>
                </w:p>
              </w:tc>
              <w:tc>
                <w:tcPr>
                  <w:tcW w:w="589"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tbl>
            <w:tblPr>
              <w:tblW w:w="0" w:type="auto"/>
              <w:tblCellMar>
                <w:left w:w="30" w:type="dxa"/>
                <w:right w:w="30" w:type="dxa"/>
              </w:tblCellMar>
              <w:tblLook w:val="0000" w:firstRow="0" w:lastRow="0" w:firstColumn="0" w:lastColumn="0" w:noHBand="0" w:noVBand="0"/>
            </w:tblPr>
            <w:tblGrid>
              <w:gridCol w:w="4110"/>
              <w:gridCol w:w="1379"/>
              <w:gridCol w:w="523"/>
              <w:gridCol w:w="628"/>
              <w:gridCol w:w="757"/>
              <w:gridCol w:w="1643"/>
            </w:tblGrid>
            <w:tr w:rsidR="000A7FD3" w:rsidRPr="000A7FD3" w:rsidTr="000A7FD3">
              <w:trPr>
                <w:trHeight w:val="1049"/>
              </w:trPr>
              <w:tc>
                <w:tcPr>
                  <w:tcW w:w="5223"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4414" w:type="dxa"/>
                  <w:gridSpan w:val="5"/>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Приложение № 8</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от "___" _________ 2019 г.  № ___</w:t>
                  </w:r>
                </w:p>
              </w:tc>
            </w:tr>
            <w:tr w:rsidR="000A7FD3" w:rsidRPr="000A7FD3" w:rsidTr="000A7FD3">
              <w:trPr>
                <w:trHeight w:val="180"/>
              </w:trPr>
              <w:tc>
                <w:tcPr>
                  <w:tcW w:w="5223"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1248"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572"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657"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785"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1152"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r>
            <w:tr w:rsidR="000A7FD3" w:rsidRPr="000A7FD3" w:rsidTr="000A7FD3">
              <w:trPr>
                <w:trHeight w:val="1932"/>
              </w:trPr>
              <w:tc>
                <w:tcPr>
                  <w:tcW w:w="9637" w:type="dxa"/>
                  <w:gridSpan w:val="6"/>
                  <w:tcBorders>
                    <w:top w:val="nil"/>
                    <w:left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РАСПРЕДЕЛЕНИЕ БЮДЖЕТНЫХ АССИГНОВАНИЙ  </w:t>
                  </w:r>
                </w:p>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ПО ЦЕЛЕВЫМ СТАТЬЯМ  (МУНИЦИПАЛЬНЫМ ПРОГРАММАМ АФАНАСЬЕВСКОГО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2021</w:t>
                  </w:r>
                  <w:proofErr w:type="gramStart"/>
                  <w:r w:rsidRPr="000A7FD3">
                    <w:rPr>
                      <w:rFonts w:ascii="Courier New" w:eastAsiaTheme="minorHAnsi" w:hAnsi="Courier New" w:cs="Courier New"/>
                      <w:bCs/>
                      <w:color w:val="000000"/>
                      <w:sz w:val="22"/>
                      <w:szCs w:val="22"/>
                      <w:lang w:eastAsia="en-US"/>
                    </w:rPr>
                    <w:t xml:space="preserve"> И</w:t>
                  </w:r>
                  <w:proofErr w:type="gramEnd"/>
                  <w:r w:rsidRPr="000A7FD3">
                    <w:rPr>
                      <w:rFonts w:ascii="Courier New" w:eastAsiaTheme="minorHAnsi" w:hAnsi="Courier New" w:cs="Courier New"/>
                      <w:bCs/>
                      <w:color w:val="000000"/>
                      <w:sz w:val="22"/>
                      <w:szCs w:val="22"/>
                      <w:lang w:eastAsia="en-US"/>
                    </w:rPr>
                    <w:t xml:space="preserve"> 2022 ГОДОВ</w:t>
                  </w:r>
                </w:p>
              </w:tc>
            </w:tr>
            <w:tr w:rsidR="000A7FD3" w:rsidRPr="000A7FD3" w:rsidTr="000A7FD3">
              <w:trPr>
                <w:trHeight w:val="106"/>
              </w:trPr>
              <w:tc>
                <w:tcPr>
                  <w:tcW w:w="5223"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
                      <w:bCs/>
                      <w:color w:val="000000"/>
                      <w:sz w:val="22"/>
                      <w:szCs w:val="22"/>
                      <w:lang w:eastAsia="en-US"/>
                    </w:rPr>
                  </w:pPr>
                </w:p>
              </w:tc>
              <w:tc>
                <w:tcPr>
                  <w:tcW w:w="1248"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
                      <w:bCs/>
                      <w:color w:val="000000"/>
                      <w:sz w:val="22"/>
                      <w:szCs w:val="22"/>
                      <w:lang w:eastAsia="en-US"/>
                    </w:rPr>
                  </w:pPr>
                </w:p>
              </w:tc>
              <w:tc>
                <w:tcPr>
                  <w:tcW w:w="572"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65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
                      <w:bCs/>
                      <w:color w:val="000000"/>
                      <w:sz w:val="22"/>
                      <w:szCs w:val="22"/>
                      <w:lang w:eastAsia="en-US"/>
                    </w:rPr>
                  </w:pPr>
                </w:p>
              </w:tc>
              <w:tc>
                <w:tcPr>
                  <w:tcW w:w="78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1152"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80"/>
              </w:trPr>
              <w:tc>
                <w:tcPr>
                  <w:tcW w:w="5223"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1248"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572"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65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
                      <w:bCs/>
                      <w:color w:val="000000"/>
                      <w:sz w:val="22"/>
                      <w:szCs w:val="22"/>
                      <w:lang w:eastAsia="en-US"/>
                    </w:rPr>
                  </w:pPr>
                </w:p>
              </w:tc>
              <w:tc>
                <w:tcPr>
                  <w:tcW w:w="78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1152"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w:t>
                  </w:r>
                  <w:proofErr w:type="spellStart"/>
                  <w:r w:rsidRPr="000A7FD3">
                    <w:rPr>
                      <w:rFonts w:ascii="Courier New" w:eastAsiaTheme="minorHAnsi" w:hAnsi="Courier New" w:cs="Courier New"/>
                      <w:color w:val="000000"/>
                      <w:sz w:val="22"/>
                      <w:szCs w:val="22"/>
                      <w:lang w:eastAsia="en-US"/>
                    </w:rPr>
                    <w:t>тыс</w:t>
                  </w:r>
                  <w:proofErr w:type="gramStart"/>
                  <w:r w:rsidRPr="000A7FD3">
                    <w:rPr>
                      <w:rFonts w:ascii="Courier New" w:eastAsiaTheme="minorHAnsi" w:hAnsi="Courier New" w:cs="Courier New"/>
                      <w:color w:val="000000"/>
                      <w:sz w:val="22"/>
                      <w:szCs w:val="22"/>
                      <w:lang w:eastAsia="en-US"/>
                    </w:rPr>
                    <w:t>.р</w:t>
                  </w:r>
                  <w:proofErr w:type="gramEnd"/>
                  <w:r w:rsidRPr="000A7FD3">
                    <w:rPr>
                      <w:rFonts w:ascii="Courier New" w:eastAsiaTheme="minorHAnsi" w:hAnsi="Courier New" w:cs="Courier New"/>
                      <w:color w:val="000000"/>
                      <w:sz w:val="22"/>
                      <w:szCs w:val="22"/>
                      <w:lang w:eastAsia="en-US"/>
                    </w:rPr>
                    <w:t>ублей</w:t>
                  </w:r>
                  <w:proofErr w:type="spellEnd"/>
                  <w:r w:rsidRPr="000A7FD3">
                    <w:rPr>
                      <w:rFonts w:ascii="Courier New" w:eastAsiaTheme="minorHAnsi" w:hAnsi="Courier New" w:cs="Courier New"/>
                      <w:color w:val="000000"/>
                      <w:sz w:val="22"/>
                      <w:szCs w:val="22"/>
                      <w:lang w:eastAsia="en-US"/>
                    </w:rPr>
                    <w:t>)</w:t>
                  </w:r>
                </w:p>
              </w:tc>
            </w:tr>
            <w:tr w:rsidR="000A7FD3" w:rsidRPr="000A7FD3" w:rsidTr="000A7FD3">
              <w:trPr>
                <w:trHeight w:val="223"/>
              </w:trPr>
              <w:tc>
                <w:tcPr>
                  <w:tcW w:w="5223" w:type="dxa"/>
                  <w:tcBorders>
                    <w:top w:val="single" w:sz="6" w:space="0" w:color="auto"/>
                    <w:left w:val="single" w:sz="6" w:space="0" w:color="auto"/>
                    <w:bottom w:val="single" w:sz="6" w:space="0" w:color="auto"/>
                    <w:right w:val="single" w:sz="6" w:space="0" w:color="auto"/>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Наименование</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ЦСР</w:t>
                  </w:r>
                </w:p>
              </w:tc>
              <w:tc>
                <w:tcPr>
                  <w:tcW w:w="572" w:type="dxa"/>
                  <w:tcBorders>
                    <w:top w:val="single" w:sz="6" w:space="0" w:color="auto"/>
                    <w:left w:val="single" w:sz="6" w:space="0" w:color="auto"/>
                    <w:bottom w:val="single" w:sz="6" w:space="0" w:color="auto"/>
                    <w:right w:val="single" w:sz="6" w:space="0" w:color="auto"/>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ВР</w:t>
                  </w:r>
                </w:p>
              </w:tc>
              <w:tc>
                <w:tcPr>
                  <w:tcW w:w="657" w:type="dxa"/>
                  <w:tcBorders>
                    <w:top w:val="single" w:sz="6" w:space="0" w:color="auto"/>
                    <w:left w:val="single" w:sz="6" w:space="0" w:color="auto"/>
                    <w:bottom w:val="single" w:sz="6" w:space="0" w:color="auto"/>
                    <w:right w:val="single" w:sz="6" w:space="0" w:color="auto"/>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roofErr w:type="spellStart"/>
                  <w:r w:rsidRPr="000A7FD3">
                    <w:rPr>
                      <w:rFonts w:ascii="Courier New" w:eastAsiaTheme="minorHAnsi" w:hAnsi="Courier New" w:cs="Courier New"/>
                      <w:bCs/>
                      <w:color w:val="000000"/>
                      <w:sz w:val="22"/>
                      <w:szCs w:val="22"/>
                      <w:lang w:eastAsia="en-US"/>
                    </w:rPr>
                    <w:t>РзПр</w:t>
                  </w:r>
                  <w:proofErr w:type="spellEnd"/>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2021 год</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2022 год</w:t>
                  </w:r>
                </w:p>
              </w:tc>
            </w:tr>
            <w:tr w:rsidR="000A7FD3" w:rsidRPr="000A7FD3" w:rsidTr="000A7FD3">
              <w:trPr>
                <w:trHeight w:val="223"/>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ВСЕГО</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8 790,8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8 393,1</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Муниципальная программа «Социально-экономическое развитие территории сельского поселения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8 790,8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8 193,2</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4 393,8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4 396,7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2 430,3</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2 433,2</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2 303,4</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2 303,4</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2 140,0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2 140,0</w:t>
                  </w:r>
                </w:p>
              </w:tc>
            </w:tr>
            <w:tr w:rsidR="000A7FD3" w:rsidRPr="000A7FD3" w:rsidTr="000A7FD3">
              <w:trPr>
                <w:trHeight w:val="36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Функционирование высшего должностного лица субъекта </w:t>
                  </w:r>
                  <w:r w:rsidRPr="000A7FD3">
                    <w:rPr>
                      <w:rFonts w:ascii="Courier New" w:eastAsiaTheme="minorHAnsi" w:hAnsi="Courier New" w:cs="Courier New"/>
                      <w:color w:val="000000"/>
                      <w:sz w:val="22"/>
                      <w:szCs w:val="22"/>
                      <w:lang w:eastAsia="en-US"/>
                    </w:rPr>
                    <w:lastRenderedPageBreak/>
                    <w:t>Российской Федерации и муниципального образования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0102</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823,0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823,0</w:t>
                  </w:r>
                </w:p>
              </w:tc>
            </w:tr>
            <w:tr w:rsidR="000A7FD3" w:rsidRPr="000A7FD3" w:rsidTr="000A7FD3">
              <w:trPr>
                <w:trHeight w:val="54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1 317,0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1 317,0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156,4</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156,4</w:t>
                  </w:r>
                </w:p>
              </w:tc>
            </w:tr>
            <w:tr w:rsidR="000A7FD3" w:rsidRPr="000A7FD3" w:rsidTr="000A7FD3">
              <w:trPr>
                <w:trHeight w:val="54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156,4</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156,4</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Иные бюджетные ассигнования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w:t>
                  </w:r>
                </w:p>
              </w:tc>
            </w:tr>
            <w:tr w:rsidR="000A7FD3" w:rsidRPr="000A7FD3" w:rsidTr="000A7FD3">
              <w:trPr>
                <w:trHeight w:val="54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общегосударственные вопросы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Осуществление первичного воинского учета на территориях, где отсутствуют военные комиссариаты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1010151180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126,2</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1010151180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121,3</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121,3</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Мобилизационная и вневойсковая подготовка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1010151180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0203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121,3</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121,3</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1010151180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7,8</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Мобилизационная и вневойсковая подготовка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1010151180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0203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7,8</w:t>
                  </w:r>
                </w:p>
              </w:tc>
            </w:tr>
            <w:tr w:rsidR="000A7FD3" w:rsidRPr="000A7FD3" w:rsidTr="000A7FD3">
              <w:trPr>
                <w:trHeight w:val="763"/>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1010173150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1010173150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общегосударственные вопросы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1010173150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«Управление муниципальным долгом сельского поселения»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1010200000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Организация и осуществление муниципальных </w:t>
                  </w:r>
                  <w:proofErr w:type="gramStart"/>
                  <w:r w:rsidRPr="000A7FD3">
                    <w:rPr>
                      <w:rFonts w:ascii="Courier New" w:eastAsiaTheme="minorHAnsi" w:hAnsi="Courier New" w:cs="Courier New"/>
                      <w:bCs/>
                      <w:iCs/>
                      <w:color w:val="000000"/>
                      <w:sz w:val="22"/>
                      <w:szCs w:val="22"/>
                      <w:lang w:eastAsia="en-US"/>
                    </w:rPr>
                    <w:t>заимствований</w:t>
                  </w:r>
                  <w:proofErr w:type="gramEnd"/>
                  <w:r w:rsidRPr="000A7FD3">
                    <w:rPr>
                      <w:rFonts w:ascii="Courier New" w:eastAsiaTheme="minorHAnsi" w:hAnsi="Courier New" w:cs="Courier New"/>
                      <w:bCs/>
                      <w:iCs/>
                      <w:color w:val="000000"/>
                      <w:sz w:val="22"/>
                      <w:szCs w:val="22"/>
                      <w:lang w:eastAsia="en-US"/>
                    </w:rPr>
                    <w:t xml:space="preserve"> и исполнение обязательств по ним</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1010221100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Обслуживание государственного (муниципального) долга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1010221100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Обслуживание государственного внутреннего и муниципального долга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1010221100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1301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Доплаты к пенсиям по старости (инвалидности) мэру, главам муниципальных образований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1010320200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174,5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174,5</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Социальное обеспечение и иные выплаты населению</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1010320200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174,5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174,5</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Пенсионное обеспечение</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1010320200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174,5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174,5</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Пенсия за выслугу лет муниципальной службы.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1010320300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277,8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277,8</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Социальное обеспечение и иные выплаты населению</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1010320300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277,8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277,8</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Пенсионное обеспечение</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1010320300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277,8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277,8</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«Повышение квалификации муниципальных служащих, глав сельских поселений»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1010400000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1010422000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1010422000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Профессиональная подготовка, переподготовка и повышение квалификации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1010422000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0705</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«Управление средствами резервного фонда администраций сельских поселений»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1010500000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Резервный фонд администрации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1010521200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Иные бюджетные ассигнования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1010521200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Резервные фонды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1010521200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Основное мероприятие «Межбюджетные трансферты бюджетам муниципальных районов </w:t>
                  </w:r>
                  <w:r w:rsidRPr="000A7FD3">
                    <w:rPr>
                      <w:rFonts w:ascii="Courier New" w:eastAsiaTheme="minorHAnsi" w:hAnsi="Courier New" w:cs="Courier New"/>
                      <w:bCs/>
                      <w:iCs/>
                      <w:color w:val="000000"/>
                      <w:sz w:val="22"/>
                      <w:szCs w:val="22"/>
                      <w:lang w:eastAsia="en-US"/>
                    </w:rPr>
                    <w:lastRenderedPageBreak/>
                    <w:t>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1010600000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 xml:space="preserve">Межбюджетные трансферты бюджетам муниципальных районов </w:t>
                  </w:r>
                  <w:proofErr w:type="gramStart"/>
                  <w:r w:rsidRPr="000A7FD3">
                    <w:rPr>
                      <w:rFonts w:ascii="Courier New" w:eastAsiaTheme="minorHAnsi" w:hAnsi="Courier New" w:cs="Courier New"/>
                      <w:bCs/>
                      <w:iCs/>
                      <w:color w:val="000000"/>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1010620600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Межбюджетные трансферты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1010620600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Прочие межбюджетные трансферты общего характера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1010620600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1403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1 479,2</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1 479,2</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«Повышение эффективности бюджетных расходов сельских поселений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«Информационные технологии в управлении»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1020100000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54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1020122000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3,6</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3,6</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1 769,8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1 835,3</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«Ремонт и содержание автомобильных дорог»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1030100000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Дорожное хозяйство (дорожные фонды)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0409</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1 360,7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1 426,2</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«Организация благоустройства территории поселения»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1030200000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Реализация иных направлений расходов основного мероприятия </w:t>
                  </w:r>
                  <w:r w:rsidRPr="000A7FD3">
                    <w:rPr>
                      <w:rFonts w:ascii="Courier New" w:eastAsiaTheme="minorHAnsi" w:hAnsi="Courier New" w:cs="Courier New"/>
                      <w:bCs/>
                      <w:iCs/>
                      <w:color w:val="000000"/>
                      <w:sz w:val="22"/>
                      <w:szCs w:val="22"/>
                      <w:lang w:eastAsia="en-US"/>
                    </w:rPr>
                    <w:lastRenderedPageBreak/>
                    <w:t>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1030222000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63,0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63,0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63,0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63,0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Благоустройство</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63,0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63,0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10302S2370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297,0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297,0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Благоустройство</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10302S2370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0503</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297,0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297,0</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«Организация водоснабжения населения»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1030300000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1030322000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1030322000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Коммунальное хозяйство</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1030322000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0502</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49,1</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49,1</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комплексного пространственного и территориального развития сельского поселения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«Проведение топографических, геодезических, картографических и кадастровых работ»</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1040100000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вопросы в области национальной экономики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1040122000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0412</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8,7</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комплексных мер безопасности на территории сельского поселения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50,5</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«Обеспечение первичных мер пожарной безопасности в границах населенных пунктов поселения»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1050100000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r>
            <w:tr w:rsidR="000A7FD3" w:rsidRPr="000A7FD3" w:rsidTr="000A7FD3">
              <w:trPr>
                <w:trHeight w:val="36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вопросы в области национальной безопасности и правоохранительной деятельности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1050122000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0314</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"Профилактика безнадзорности и правонарушений на территории сельского поселения"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1050200000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r>
            <w:tr w:rsidR="000A7FD3" w:rsidRPr="000A7FD3" w:rsidTr="000A7FD3">
              <w:trPr>
                <w:trHeight w:val="36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Другие вопросы в области национальной безопасности и правоохранительной деятельности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1050222000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0314</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2 564,4</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1 898,4</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2 544,4</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1 878,4</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2 544,4</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1 878,4</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1 569,1</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1 413,7</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1 569,1</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1 413,7</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973,5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462,9</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Профессиональная подготовка, переподготовка и повышение квалификации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0705</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961,5</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450,9</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Иные бюджетные ассигнования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1,8</w:t>
                  </w:r>
                </w:p>
              </w:tc>
            </w:tr>
            <w:tr w:rsidR="000A7FD3" w:rsidRPr="000A7FD3" w:rsidTr="000A7FD3">
              <w:trPr>
                <w:trHeight w:val="295"/>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1,8</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Мероприятия по капитальному </w:t>
                  </w:r>
                  <w:r w:rsidRPr="000A7FD3">
                    <w:rPr>
                      <w:rFonts w:ascii="Courier New" w:eastAsiaTheme="minorHAnsi" w:hAnsi="Courier New" w:cs="Courier New"/>
                      <w:bCs/>
                      <w:iCs/>
                      <w:color w:val="000000"/>
                      <w:sz w:val="22"/>
                      <w:szCs w:val="22"/>
                      <w:lang w:eastAsia="en-US"/>
                    </w:rPr>
                    <w:lastRenderedPageBreak/>
                    <w:t>ремонту объектов муниципальной собственности в сфере культуры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10601S2120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10601S2120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10601S2120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trHeight w:val="2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341"/>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295"/>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«Обеспечение условий для развития на территории сельского поселения физической культуры и массового спорта»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574"/>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Физическая 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Физическая 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1060222000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38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Физическая культура</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10602S2370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Непрограммные расходы</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7000000000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199,9</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Обеспечение проведения выборов </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7080000000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199,9</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Проведение выборов главы муниципального образования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7080020700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70,8</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Иные бюджетные ассигнования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7080020700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70,8</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Обеспечение проведения выборов и референдумов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7080020700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0107</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Проведение выборов в представительные органы муниципального образования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7080020800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129,1</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7080020800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129,1</w:t>
                  </w:r>
                </w:p>
              </w:tc>
            </w:tr>
            <w:tr w:rsidR="000A7FD3" w:rsidRPr="000A7FD3" w:rsidTr="000A7FD3">
              <w:trPr>
                <w:trHeight w:val="192"/>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Обеспечение проведения выборов и референдумов</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7080020800</w:t>
                  </w: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800</w:t>
                  </w: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0107</w:t>
                  </w: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129,1</w:t>
                  </w:r>
                </w:p>
              </w:tc>
            </w:tr>
            <w:tr w:rsidR="000A7FD3" w:rsidRPr="000A7FD3" w:rsidTr="000A7FD3">
              <w:trPr>
                <w:trHeight w:val="180"/>
              </w:trPr>
              <w:tc>
                <w:tcPr>
                  <w:tcW w:w="522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ВСЕГО:</w:t>
                  </w:r>
                </w:p>
              </w:tc>
              <w:tc>
                <w:tcPr>
                  <w:tcW w:w="124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57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6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78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8 790,8</w:t>
                  </w:r>
                </w:p>
              </w:tc>
              <w:tc>
                <w:tcPr>
                  <w:tcW w:w="1152"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8 393,1</w:t>
                  </w: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r w:rsidRPr="000A7FD3">
              <w:rPr>
                <w:rFonts w:ascii="Courier New" w:eastAsiaTheme="minorHAnsi" w:hAnsi="Courier New" w:cs="Courier New"/>
                <w:sz w:val="22"/>
                <w:szCs w:val="22"/>
                <w:lang w:eastAsia="en-US"/>
              </w:rPr>
              <w:t xml:space="preserve"> </w:t>
            </w: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tbl>
            <w:tblPr>
              <w:tblW w:w="9040" w:type="dxa"/>
              <w:tblLook w:val="04A0" w:firstRow="1" w:lastRow="0" w:firstColumn="1" w:lastColumn="0" w:noHBand="0" w:noVBand="1"/>
            </w:tblPr>
            <w:tblGrid>
              <w:gridCol w:w="2411"/>
              <w:gridCol w:w="1060"/>
              <w:gridCol w:w="1060"/>
              <w:gridCol w:w="1600"/>
              <w:gridCol w:w="970"/>
              <w:gridCol w:w="1592"/>
              <w:gridCol w:w="347"/>
            </w:tblGrid>
            <w:tr w:rsidR="000A7FD3" w:rsidRPr="000A7FD3" w:rsidTr="000A7FD3">
              <w:trPr>
                <w:trHeight w:val="3330"/>
              </w:trPr>
              <w:tc>
                <w:tcPr>
                  <w:tcW w:w="9040" w:type="dxa"/>
                  <w:gridSpan w:val="7"/>
                  <w:tcBorders>
                    <w:top w:val="nil"/>
                    <w:left w:val="nil"/>
                    <w:right w:val="nil"/>
                  </w:tcBorders>
                  <w:shd w:val="clear" w:color="auto" w:fill="auto"/>
                  <w:noWrap/>
                  <w:vAlign w:val="bottom"/>
                  <w:hideMark/>
                </w:tcPr>
                <w:p w:rsidR="000A7FD3" w:rsidRPr="000A7FD3" w:rsidRDefault="000A7FD3" w:rsidP="000A7FD3">
                  <w:pPr>
                    <w:ind w:right="-2" w:firstLine="0"/>
                    <w:jc w:val="right"/>
                    <w:rPr>
                      <w:rFonts w:ascii="Courier New" w:hAnsi="Courier New" w:cs="Courier New"/>
                      <w:sz w:val="22"/>
                      <w:szCs w:val="22"/>
                    </w:rPr>
                  </w:pPr>
                  <w:bookmarkStart w:id="2" w:name="RANGE!A1:F144"/>
                  <w:bookmarkEnd w:id="2"/>
                  <w:r w:rsidRPr="000A7FD3">
                    <w:rPr>
                      <w:rFonts w:ascii="Courier New" w:hAnsi="Courier New" w:cs="Courier New"/>
                      <w:sz w:val="22"/>
                      <w:szCs w:val="22"/>
                    </w:rPr>
                    <w:t>Приложение № 9</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к решению Думы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сельского поселения</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"О бюджете Афанасьевского</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муниципального образования на 2020 год</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и на плановый период 2021 и 2022 годов"</w:t>
                  </w:r>
                </w:p>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 xml:space="preserve">                                                                                                                     от ________2019г. №____</w:t>
                  </w:r>
                </w:p>
              </w:tc>
            </w:tr>
            <w:tr w:rsidR="000A7FD3" w:rsidRPr="000A7FD3" w:rsidTr="000A7FD3">
              <w:trPr>
                <w:trHeight w:val="1266"/>
              </w:trPr>
              <w:tc>
                <w:tcPr>
                  <w:tcW w:w="9040" w:type="dxa"/>
                  <w:gridSpan w:val="7"/>
                  <w:tcBorders>
                    <w:top w:val="nil"/>
                    <w:left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color w:val="000000"/>
                      <w:sz w:val="22"/>
                      <w:szCs w:val="22"/>
                    </w:rPr>
                  </w:pPr>
                  <w:r w:rsidRPr="000A7FD3">
                    <w:rPr>
                      <w:rFonts w:ascii="Courier New" w:hAnsi="Courier New" w:cs="Courier New"/>
                      <w:bCs/>
                      <w:color w:val="000000"/>
                      <w:sz w:val="22"/>
                      <w:szCs w:val="22"/>
                    </w:rPr>
                    <w:t xml:space="preserve">ВЕДОМСТВЕННАЯ СТРУКТУРА РАСХОДОВ БЮДЖЕТА АФАНАСЬЕВСКОГО МУНИЦИПАЛЬНОГО ОБРАЗОВАНИЯ на 2020 ГОД </w:t>
                  </w:r>
                </w:p>
              </w:tc>
            </w:tr>
            <w:tr w:rsidR="000A7FD3" w:rsidRPr="000A7FD3" w:rsidTr="000A7FD3">
              <w:trPr>
                <w:trHeight w:val="255"/>
              </w:trPr>
              <w:tc>
                <w:tcPr>
                  <w:tcW w:w="4531" w:type="dxa"/>
                  <w:gridSpan w:val="3"/>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c>
                <w:tcPr>
                  <w:tcW w:w="4509" w:type="dxa"/>
                  <w:gridSpan w:val="4"/>
                  <w:tcBorders>
                    <w:top w:val="nil"/>
                    <w:left w:val="nil"/>
                    <w:bottom w:val="nil"/>
                    <w:right w:val="nil"/>
                  </w:tcBorders>
                  <w:shd w:val="clear" w:color="auto" w:fill="auto"/>
                  <w:noWrap/>
                  <w:vAlign w:val="bottom"/>
                  <w:hideMark/>
                </w:tcPr>
                <w:p w:rsidR="000A7FD3" w:rsidRPr="000A7FD3" w:rsidRDefault="000A7FD3" w:rsidP="000A7FD3">
                  <w:pPr>
                    <w:ind w:right="-2" w:firstLine="0"/>
                    <w:jc w:val="right"/>
                    <w:rPr>
                      <w:rFonts w:ascii="Courier New" w:hAnsi="Courier New" w:cs="Courier New"/>
                      <w:sz w:val="22"/>
                      <w:szCs w:val="22"/>
                    </w:rPr>
                  </w:pPr>
                  <w:r w:rsidRPr="000A7FD3">
                    <w:rPr>
                      <w:rFonts w:ascii="Courier New" w:hAnsi="Courier New" w:cs="Courier New"/>
                      <w:sz w:val="22"/>
                      <w:szCs w:val="22"/>
                    </w:rPr>
                    <w:t>(тыс. рублей)</w:t>
                  </w:r>
                </w:p>
              </w:tc>
            </w:tr>
            <w:tr w:rsidR="000A7FD3" w:rsidRPr="000A7FD3" w:rsidTr="000A7FD3">
              <w:trPr>
                <w:trHeight w:val="285"/>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Наименование показателя</w:t>
                  </w:r>
                </w:p>
              </w:tc>
              <w:tc>
                <w:tcPr>
                  <w:tcW w:w="4690" w:type="dxa"/>
                  <w:gridSpan w:val="4"/>
                  <w:tcBorders>
                    <w:top w:val="single" w:sz="4" w:space="0" w:color="auto"/>
                    <w:left w:val="nil"/>
                    <w:bottom w:val="single" w:sz="4" w:space="0" w:color="auto"/>
                    <w:right w:val="single" w:sz="4" w:space="0" w:color="000000"/>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КБК</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2020 год</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8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7FD3" w:rsidRPr="000A7FD3" w:rsidRDefault="000A7FD3" w:rsidP="000A7FD3">
                  <w:pPr>
                    <w:ind w:right="-7023" w:firstLine="0"/>
                    <w:jc w:val="left"/>
                    <w:rPr>
                      <w:rFonts w:ascii="Courier New" w:hAnsi="Courier New" w:cs="Courier New"/>
                      <w:bCs/>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КВСР</w:t>
                  </w:r>
                </w:p>
              </w:tc>
              <w:tc>
                <w:tcPr>
                  <w:tcW w:w="1060"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КФСР</w:t>
                  </w:r>
                </w:p>
              </w:tc>
              <w:tc>
                <w:tcPr>
                  <w:tcW w:w="1600"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КЦСР</w:t>
                  </w:r>
                </w:p>
              </w:tc>
              <w:tc>
                <w:tcPr>
                  <w:tcW w:w="970" w:type="dxa"/>
                  <w:tcBorders>
                    <w:top w:val="nil"/>
                    <w:left w:val="nil"/>
                    <w:bottom w:val="single" w:sz="4" w:space="0" w:color="auto"/>
                    <w:right w:val="single" w:sz="4" w:space="0" w:color="auto"/>
                  </w:tcBorders>
                  <w:shd w:val="clear" w:color="auto" w:fill="auto"/>
                  <w:vAlign w:val="center"/>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КВР</w:t>
                  </w: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0A7FD3" w:rsidRPr="000A7FD3" w:rsidRDefault="000A7FD3" w:rsidP="000A7FD3">
                  <w:pPr>
                    <w:ind w:right="-7023" w:firstLine="0"/>
                    <w:jc w:val="left"/>
                    <w:rPr>
                      <w:rFonts w:ascii="Courier New" w:hAnsi="Courier New" w:cs="Courier New"/>
                      <w:bCs/>
                      <w:sz w:val="22"/>
                      <w:szCs w:val="22"/>
                    </w:rPr>
                  </w:pP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Администрация Афанасьевского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10 741,0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ОБЩЕГОСУДАРСТВЕННЫЕ ВОПРОСЫ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2 491,9</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823,0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Муниципальная программа «Социально-экономическое развитие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823,0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823,0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823,0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Финансовое обеспечение выполнения функций органов местного самоуправления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823,0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823,0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63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1 646,2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1 642,6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1 642,6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31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Финансовое обеспечение выполнения функций органов местного самоуправления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1 642,6</w:t>
                  </w:r>
                </w:p>
              </w:tc>
              <w:tc>
                <w:tcPr>
                  <w:tcW w:w="281" w:type="dxa"/>
                  <w:tcBorders>
                    <w:top w:val="nil"/>
                    <w:left w:val="nil"/>
                    <w:bottom w:val="nil"/>
                    <w:right w:val="single" w:sz="4" w:space="0" w:color="auto"/>
                  </w:tcBorders>
                  <w:shd w:val="clear" w:color="auto" w:fill="auto"/>
                  <w:vAlign w:val="center"/>
                  <w:hideMark/>
                </w:tcPr>
                <w:p w:rsidR="000A7FD3" w:rsidRPr="000A7FD3" w:rsidRDefault="000A7FD3" w:rsidP="000A7FD3">
                  <w:pPr>
                    <w:ind w:right="-2" w:firstLine="0"/>
                    <w:jc w:val="center"/>
                    <w:rPr>
                      <w:rFonts w:ascii="Courier New" w:hAnsi="Courier New" w:cs="Courier New"/>
                      <w:sz w:val="22"/>
                      <w:szCs w:val="22"/>
                    </w:rPr>
                  </w:pPr>
                  <w:r w:rsidRPr="000A7FD3">
                    <w:rPr>
                      <w:rFonts w:ascii="Courier New" w:hAnsi="Courier New" w:cs="Courier New"/>
                      <w:sz w:val="22"/>
                      <w:szCs w:val="22"/>
                    </w:rPr>
                    <w:t> </w:t>
                  </w:r>
                </w:p>
              </w:tc>
            </w:tr>
            <w:tr w:rsidR="000A7FD3" w:rsidRPr="000A7FD3" w:rsidTr="000A7FD3">
              <w:trPr>
                <w:trHeight w:val="76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1 481,2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156,4</w:t>
                  </w:r>
                </w:p>
              </w:tc>
              <w:tc>
                <w:tcPr>
                  <w:tcW w:w="281"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800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5,0</w:t>
                  </w:r>
                </w:p>
              </w:tc>
              <w:tc>
                <w:tcPr>
                  <w:tcW w:w="281"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1020000000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281" w:type="dxa"/>
                  <w:tcBorders>
                    <w:top w:val="nil"/>
                    <w:left w:val="nil"/>
                    <w:bottom w:val="nil"/>
                    <w:right w:val="nil"/>
                  </w:tcBorders>
                  <w:shd w:val="clear" w:color="auto" w:fill="auto"/>
                  <w:noWrap/>
                  <w:vAlign w:val="center"/>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«Информационные технологии в управлении»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1020100000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281" w:type="dxa"/>
                  <w:tcBorders>
                    <w:top w:val="nil"/>
                    <w:left w:val="nil"/>
                    <w:bottom w:val="nil"/>
                    <w:right w:val="nil"/>
                  </w:tcBorders>
                  <w:shd w:val="clear" w:color="auto" w:fill="auto"/>
                  <w:noWrap/>
                  <w:vAlign w:val="center"/>
                  <w:hideMark/>
                </w:tcPr>
                <w:p w:rsidR="000A7FD3" w:rsidRPr="000A7FD3" w:rsidRDefault="000A7FD3" w:rsidP="000A7FD3">
                  <w:pPr>
                    <w:ind w:right="-2" w:firstLine="0"/>
                    <w:jc w:val="center"/>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1020122000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3,6</w:t>
                  </w:r>
                </w:p>
              </w:tc>
              <w:tc>
                <w:tcPr>
                  <w:tcW w:w="281" w:type="dxa"/>
                  <w:tcBorders>
                    <w:top w:val="nil"/>
                    <w:left w:val="nil"/>
                    <w:bottom w:val="nil"/>
                    <w:right w:val="nil"/>
                  </w:tcBorders>
                  <w:shd w:val="clear" w:color="auto" w:fill="auto"/>
                  <w:noWrap/>
                  <w:vAlign w:val="center"/>
                  <w:hideMark/>
                </w:tcPr>
                <w:p w:rsidR="000A7FD3" w:rsidRPr="000A7FD3" w:rsidRDefault="000A7FD3" w:rsidP="000A7FD3">
                  <w:pPr>
                    <w:ind w:right="-2" w:firstLine="0"/>
                    <w:jc w:val="center"/>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 xml:space="preserve">Закупка товаров, работ и услуг для обеспечения государственных </w:t>
                  </w:r>
                  <w:r w:rsidRPr="000A7FD3">
                    <w:rPr>
                      <w:rFonts w:ascii="Courier New" w:hAnsi="Courier New" w:cs="Courier New"/>
                      <w:sz w:val="22"/>
                      <w:szCs w:val="22"/>
                    </w:rPr>
                    <w:lastRenderedPageBreak/>
                    <w:t>(муниципальных)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lastRenderedPageBreak/>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0104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1020122000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3,6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Резервные фонды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1010500000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Резервный фонд администрации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1010521200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0111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1010521200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800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Финансовое обеспечение выполнения функций органов местного самоуправления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1010120100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800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108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1010173150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0,7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0113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1010173150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0,7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НАЦИОНАЛЬНАЯ ОБОРОНА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0200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125,6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Мобилизационная и вневойсковая подготовка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0203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125,6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0203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125,6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0203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125,6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0203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1010151180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125,6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0203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1010151180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121,3</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0203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1010151180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4,3</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0300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50,5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1050000000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50,5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1050100000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50,0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1050122000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50,0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1050122000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50,0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"Профилактика безнадзорности и правонарушений на территории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1050200000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0,5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1050222000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0,5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0314</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1050222000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0,5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НАЦИОНАЛЬНАЯ ЭКОНОМИКА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1 358,2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Дорожное хозяйство (дорожные фонды)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0409</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0409</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«Ремонт и содержание автомобильных дорог»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0409</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0409</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1 347,5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0409</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1030122000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1 347,5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Другие вопросы в области национальной экономики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10,7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1040000000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10,7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«Проведение топографических, геодезических, картографических и кадастровых работ»</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1040100000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1040122000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1040122000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1040200000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1040222000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0412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1040222000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8,7</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ЖИЛИЩНО-КОММУНАЛЬНОЕ ХОЗЯЙСТВО</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1 515,5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Коммунальное хозяйство</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«Организация водоснабжения населения»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1030300000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1030322000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49,1</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0502</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1030322000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49,1</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Благоустройство</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1 466,4</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1 466,4</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iCs/>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«Организация благоустройства территории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1030200000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605,8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52,4</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1030222000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52,4</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мероприятий перечня проектов народных инициатив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10302S2370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553,4</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bCs/>
                      <w:iCs/>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10302S2370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553,4</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"Создание мест (площадок) накопления твердых коммунальных отходов"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1031200000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860,6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1031222000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1031222000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8,6</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мероприятий по созданию мест (площадок) накопления твердых коммунальных отходов на 2019 год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10312S2971</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852,0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0503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10312S2971</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852,0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ОБРАЗОВАНИЕ</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Профессиональная подготовка, переподготовка и повышение квалификации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«Повышение квалификации муниципальных служащих, глав сельских поселений»</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1010400000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1010422000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1010422000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Подпрограмма «Развитие сферы культуры и спорта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0705</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КУЛЬТУРА, КИНЕМАТОГРАФИЯ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0800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3 095,8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Культура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3 095,8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3 095,8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1060100000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3 095,8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3 095,8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1 886,0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1 208,0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0801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1060122000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800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СОЦИАЛЬНАЯ ПОЛИТИКА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452,3</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Пенсионное обеспечение</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452,3</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452,3</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1010300000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452,3</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1010320200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174,5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1010320200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300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174,5</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Пенсия за выслугу лет муниципальной службы.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1010320300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277,8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1010320300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300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277,8</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ФИЗИЧЕСКАЯ КУЛЬТУРА И СПОРТ</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1100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Физическая культура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1101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1101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1101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1060200000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1101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1060222000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76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1101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1060222000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1101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1060222000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200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10,0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ОБСЛУЖИВАНИЕ ГОСУДАРСТВЕННОГО И МУНИЦИПАЛЬНОГО ДОЛГА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1300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Обслуживание государственного внутреннего и муниципального долга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1301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1301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«Управление муниципальным долгом сельского поселения»</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1301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1010200000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 xml:space="preserve">Организация и осуществление муниципальных </w:t>
                  </w:r>
                  <w:proofErr w:type="gramStart"/>
                  <w:r w:rsidRPr="000A7FD3">
                    <w:rPr>
                      <w:rFonts w:ascii="Courier New" w:hAnsi="Courier New" w:cs="Courier New"/>
                      <w:bCs/>
                      <w:iCs/>
                      <w:sz w:val="22"/>
                      <w:szCs w:val="22"/>
                    </w:rPr>
                    <w:t>заимствований</w:t>
                  </w:r>
                  <w:proofErr w:type="gramEnd"/>
                  <w:r w:rsidRPr="000A7FD3">
                    <w:rPr>
                      <w:rFonts w:ascii="Courier New" w:hAnsi="Courier New" w:cs="Courier New"/>
                      <w:bCs/>
                      <w:iCs/>
                      <w:sz w:val="22"/>
                      <w:szCs w:val="22"/>
                    </w:rPr>
                    <w:t xml:space="preserve"> и исполнение обязательств по ним</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1301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1010221100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Обслуживание государственного (муниципального) долга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1301</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1010221100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700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2,0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lastRenderedPageBreak/>
                    <w:t>МЕЖБЮДЖЕТНЫЕ ТРАНСФЕРТЫ ОБЩЕГО ХАРАКТЕРА БЮДЖЕТАМ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1400</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7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Прочие межбюджетные трансферты общего характера</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1403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54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1403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1010000000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1403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1010600000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810"/>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bCs/>
                      <w:iCs/>
                      <w:sz w:val="22"/>
                      <w:szCs w:val="22"/>
                    </w:rPr>
                  </w:pPr>
                  <w:r w:rsidRPr="000A7FD3">
                    <w:rPr>
                      <w:rFonts w:ascii="Courier New" w:hAnsi="Courier New" w:cs="Courier New"/>
                      <w:bCs/>
                      <w:iCs/>
                      <w:sz w:val="22"/>
                      <w:szCs w:val="22"/>
                    </w:rPr>
                    <w:t xml:space="preserve">Межбюджетные трансферты бюджетам муниципальных районов </w:t>
                  </w:r>
                  <w:proofErr w:type="gramStart"/>
                  <w:r w:rsidRPr="000A7FD3">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1403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1010620600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bCs/>
                      <w:iCs/>
                      <w:sz w:val="22"/>
                      <w:szCs w:val="22"/>
                    </w:rPr>
                  </w:pPr>
                  <w:r w:rsidRPr="000A7FD3">
                    <w:rPr>
                      <w:rFonts w:ascii="Courier New" w:hAnsi="Courier New" w:cs="Courier New"/>
                      <w:bCs/>
                      <w:iCs/>
                      <w:sz w:val="22"/>
                      <w:szCs w:val="22"/>
                    </w:rPr>
                    <w:t> </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bCs/>
                      <w:iCs/>
                      <w:sz w:val="22"/>
                      <w:szCs w:val="22"/>
                    </w:rPr>
                  </w:pPr>
                  <w:r w:rsidRPr="000A7FD3">
                    <w:rPr>
                      <w:rFonts w:ascii="Courier New" w:hAnsi="Courier New" w:cs="Courier New"/>
                      <w:bCs/>
                      <w:iCs/>
                      <w:sz w:val="22"/>
                      <w:szCs w:val="22"/>
                    </w:rPr>
                    <w:t>1 607,2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0A7FD3" w:rsidRPr="000A7FD3" w:rsidRDefault="000A7FD3" w:rsidP="000A7FD3">
                  <w:pPr>
                    <w:ind w:right="-7023" w:firstLine="0"/>
                    <w:jc w:val="left"/>
                    <w:rPr>
                      <w:rFonts w:ascii="Courier New" w:hAnsi="Courier New" w:cs="Courier New"/>
                      <w:sz w:val="22"/>
                      <w:szCs w:val="22"/>
                    </w:rPr>
                  </w:pPr>
                  <w:r w:rsidRPr="000A7FD3">
                    <w:rPr>
                      <w:rFonts w:ascii="Courier New" w:hAnsi="Courier New" w:cs="Courier New"/>
                      <w:sz w:val="22"/>
                      <w:szCs w:val="22"/>
                    </w:rPr>
                    <w:t>Межбюджетные трансферты</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914</w:t>
                  </w:r>
                </w:p>
              </w:tc>
              <w:tc>
                <w:tcPr>
                  <w:tcW w:w="106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1403</w:t>
                  </w:r>
                </w:p>
              </w:tc>
              <w:tc>
                <w:tcPr>
                  <w:tcW w:w="160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1010620600</w:t>
                  </w:r>
                </w:p>
              </w:tc>
              <w:tc>
                <w:tcPr>
                  <w:tcW w:w="970"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center"/>
                    <w:rPr>
                      <w:rFonts w:ascii="Courier New" w:hAnsi="Courier New" w:cs="Courier New"/>
                      <w:sz w:val="22"/>
                      <w:szCs w:val="22"/>
                    </w:rPr>
                  </w:pPr>
                  <w:r w:rsidRPr="000A7FD3">
                    <w:rPr>
                      <w:rFonts w:ascii="Courier New" w:hAnsi="Courier New" w:cs="Courier New"/>
                      <w:sz w:val="22"/>
                      <w:szCs w:val="22"/>
                    </w:rPr>
                    <w:t>500</w:t>
                  </w:r>
                </w:p>
              </w:tc>
              <w:tc>
                <w:tcPr>
                  <w:tcW w:w="1658" w:type="dxa"/>
                  <w:tcBorders>
                    <w:top w:val="nil"/>
                    <w:left w:val="nil"/>
                    <w:bottom w:val="single" w:sz="4" w:space="0" w:color="auto"/>
                    <w:right w:val="single" w:sz="4" w:space="0" w:color="auto"/>
                  </w:tcBorders>
                  <w:shd w:val="clear" w:color="auto" w:fill="auto"/>
                  <w:hideMark/>
                </w:tcPr>
                <w:p w:rsidR="000A7FD3" w:rsidRPr="000A7FD3" w:rsidRDefault="000A7FD3" w:rsidP="000A7FD3">
                  <w:pPr>
                    <w:ind w:right="-7023" w:firstLine="0"/>
                    <w:jc w:val="right"/>
                    <w:rPr>
                      <w:rFonts w:ascii="Courier New" w:hAnsi="Courier New" w:cs="Courier New"/>
                      <w:sz w:val="22"/>
                      <w:szCs w:val="22"/>
                    </w:rPr>
                  </w:pPr>
                  <w:r w:rsidRPr="000A7FD3">
                    <w:rPr>
                      <w:rFonts w:ascii="Courier New" w:hAnsi="Courier New" w:cs="Courier New"/>
                      <w:sz w:val="22"/>
                      <w:szCs w:val="22"/>
                    </w:rPr>
                    <w:t>1 607,2</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r w:rsidR="000A7FD3" w:rsidRPr="000A7FD3" w:rsidTr="000A7FD3">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0A7FD3" w:rsidRPr="000A7FD3" w:rsidRDefault="000A7FD3" w:rsidP="000A7FD3">
                  <w:pPr>
                    <w:ind w:right="-7023" w:firstLine="0"/>
                    <w:jc w:val="left"/>
                    <w:rPr>
                      <w:rFonts w:ascii="Courier New" w:hAnsi="Courier New" w:cs="Courier New"/>
                      <w:bCs/>
                      <w:sz w:val="22"/>
                      <w:szCs w:val="22"/>
                    </w:rPr>
                  </w:pPr>
                  <w:r w:rsidRPr="000A7FD3">
                    <w:rPr>
                      <w:rFonts w:ascii="Courier New" w:hAnsi="Courier New" w:cs="Courier New"/>
                      <w:bCs/>
                      <w:sz w:val="22"/>
                      <w:szCs w:val="22"/>
                    </w:rPr>
                    <w:t>ВСЕГО:</w:t>
                  </w:r>
                </w:p>
              </w:tc>
              <w:tc>
                <w:tcPr>
                  <w:tcW w:w="1060"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0A7FD3" w:rsidRPr="000A7FD3" w:rsidRDefault="000A7FD3" w:rsidP="000A7FD3">
                  <w:pPr>
                    <w:ind w:right="-7023" w:firstLine="0"/>
                    <w:jc w:val="center"/>
                    <w:rPr>
                      <w:rFonts w:ascii="Courier New" w:hAnsi="Courier New" w:cs="Courier New"/>
                      <w:bCs/>
                      <w:sz w:val="22"/>
                      <w:szCs w:val="22"/>
                    </w:rPr>
                  </w:pPr>
                  <w:r w:rsidRPr="000A7FD3">
                    <w:rPr>
                      <w:rFonts w:ascii="Courier New" w:hAnsi="Courier New" w:cs="Courier New"/>
                      <w:bCs/>
                      <w:sz w:val="22"/>
                      <w:szCs w:val="22"/>
                    </w:rPr>
                    <w:t> </w:t>
                  </w:r>
                </w:p>
              </w:tc>
              <w:tc>
                <w:tcPr>
                  <w:tcW w:w="1658" w:type="dxa"/>
                  <w:tcBorders>
                    <w:top w:val="nil"/>
                    <w:left w:val="nil"/>
                    <w:bottom w:val="single" w:sz="4" w:space="0" w:color="auto"/>
                    <w:right w:val="single" w:sz="4" w:space="0" w:color="auto"/>
                  </w:tcBorders>
                  <w:shd w:val="clear" w:color="auto" w:fill="auto"/>
                  <w:vAlign w:val="bottom"/>
                  <w:hideMark/>
                </w:tcPr>
                <w:p w:rsidR="000A7FD3" w:rsidRPr="000A7FD3" w:rsidRDefault="000A7FD3" w:rsidP="000A7FD3">
                  <w:pPr>
                    <w:ind w:right="-7023" w:firstLine="0"/>
                    <w:jc w:val="right"/>
                    <w:rPr>
                      <w:rFonts w:ascii="Courier New" w:hAnsi="Courier New" w:cs="Courier New"/>
                      <w:bCs/>
                      <w:sz w:val="22"/>
                      <w:szCs w:val="22"/>
                    </w:rPr>
                  </w:pPr>
                  <w:r w:rsidRPr="000A7FD3">
                    <w:rPr>
                      <w:rFonts w:ascii="Courier New" w:hAnsi="Courier New" w:cs="Courier New"/>
                      <w:bCs/>
                      <w:sz w:val="22"/>
                      <w:szCs w:val="22"/>
                    </w:rPr>
                    <w:t>10 741,0</w:t>
                  </w:r>
                </w:p>
              </w:tc>
              <w:tc>
                <w:tcPr>
                  <w:tcW w:w="281" w:type="dxa"/>
                  <w:tcBorders>
                    <w:top w:val="nil"/>
                    <w:left w:val="nil"/>
                    <w:bottom w:val="nil"/>
                    <w:right w:val="nil"/>
                  </w:tcBorders>
                  <w:shd w:val="clear" w:color="auto" w:fill="auto"/>
                  <w:noWrap/>
                  <w:vAlign w:val="bottom"/>
                  <w:hideMark/>
                </w:tcPr>
                <w:p w:rsidR="000A7FD3" w:rsidRPr="000A7FD3" w:rsidRDefault="000A7FD3" w:rsidP="000A7FD3">
                  <w:pPr>
                    <w:ind w:right="-2" w:firstLine="0"/>
                    <w:jc w:val="left"/>
                    <w:rPr>
                      <w:rFonts w:ascii="Courier New" w:hAnsi="Courier New" w:cs="Courier New"/>
                      <w:sz w:val="22"/>
                      <w:szCs w:val="22"/>
                    </w:rPr>
                  </w:pP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p w:rsidR="000A7FD3" w:rsidRPr="000A7FD3" w:rsidRDefault="000A7FD3" w:rsidP="000A7FD3">
            <w:pPr>
              <w:ind w:right="-2" w:firstLine="0"/>
              <w:jc w:val="right"/>
              <w:rPr>
                <w:rFonts w:ascii="Courier New" w:hAnsi="Courier New" w:cs="Courier New"/>
                <w:sz w:val="22"/>
                <w:szCs w:val="22"/>
              </w:rPr>
            </w:pPr>
          </w:p>
          <w:tbl>
            <w:tblPr>
              <w:tblW w:w="9609" w:type="dxa"/>
              <w:tblCellMar>
                <w:left w:w="30" w:type="dxa"/>
                <w:right w:w="30" w:type="dxa"/>
              </w:tblCellMar>
              <w:tblLook w:val="0000" w:firstRow="0" w:lastRow="0" w:firstColumn="0" w:lastColumn="0" w:noHBand="0" w:noVBand="0"/>
            </w:tblPr>
            <w:tblGrid>
              <w:gridCol w:w="2568"/>
              <w:gridCol w:w="924"/>
              <w:gridCol w:w="917"/>
              <w:gridCol w:w="1479"/>
              <w:gridCol w:w="910"/>
              <w:gridCol w:w="1008"/>
              <w:gridCol w:w="38"/>
              <w:gridCol w:w="1765"/>
            </w:tblGrid>
            <w:tr w:rsidR="000A7FD3" w:rsidRPr="000A7FD3" w:rsidTr="000A7FD3">
              <w:trPr>
                <w:trHeight w:val="754"/>
              </w:trPr>
              <w:tc>
                <w:tcPr>
                  <w:tcW w:w="245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6227" w:type="dxa"/>
                  <w:gridSpan w:val="6"/>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Приложение № 10</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от "___" _________ 2019 г.  № ___</w:t>
                  </w:r>
                </w:p>
              </w:tc>
            </w:tr>
            <w:tr w:rsidR="000A7FD3" w:rsidRPr="000A7FD3" w:rsidTr="000A7FD3">
              <w:trPr>
                <w:trHeight w:val="122"/>
              </w:trPr>
              <w:tc>
                <w:tcPr>
                  <w:tcW w:w="245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1479"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101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1881" w:type="dxa"/>
                  <w:gridSpan w:val="2"/>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p>
              </w:tc>
            </w:tr>
            <w:tr w:rsidR="000A7FD3" w:rsidRPr="000A7FD3" w:rsidTr="000A7FD3">
              <w:trPr>
                <w:trHeight w:val="504"/>
              </w:trPr>
              <w:tc>
                <w:tcPr>
                  <w:tcW w:w="9609" w:type="dxa"/>
                  <w:gridSpan w:val="8"/>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Ведомственная структура расходов бюджета Афанасьевского муниципального образования на плановый период 2021 и 2022 годов </w:t>
                  </w:r>
                </w:p>
              </w:tc>
            </w:tr>
            <w:tr w:rsidR="000A7FD3" w:rsidRPr="000A7FD3" w:rsidTr="000A7FD3">
              <w:trPr>
                <w:trHeight w:val="151"/>
              </w:trPr>
              <w:tc>
                <w:tcPr>
                  <w:tcW w:w="245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1479"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925"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1017" w:type="dxa"/>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p>
              </w:tc>
              <w:tc>
                <w:tcPr>
                  <w:tcW w:w="1881" w:type="dxa"/>
                  <w:gridSpan w:val="2"/>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proofErr w:type="spellStart"/>
                  <w:r w:rsidRPr="000A7FD3">
                    <w:rPr>
                      <w:rFonts w:ascii="Courier New" w:eastAsiaTheme="minorHAnsi" w:hAnsi="Courier New" w:cs="Courier New"/>
                      <w:bCs/>
                      <w:color w:val="000000"/>
                      <w:sz w:val="22"/>
                      <w:szCs w:val="22"/>
                      <w:lang w:eastAsia="en-US"/>
                    </w:rPr>
                    <w:t>тыс</w:t>
                  </w:r>
                  <w:proofErr w:type="gramStart"/>
                  <w:r w:rsidRPr="000A7FD3">
                    <w:rPr>
                      <w:rFonts w:ascii="Courier New" w:eastAsiaTheme="minorHAnsi" w:hAnsi="Courier New" w:cs="Courier New"/>
                      <w:bCs/>
                      <w:color w:val="000000"/>
                      <w:sz w:val="22"/>
                      <w:szCs w:val="22"/>
                      <w:lang w:eastAsia="en-US"/>
                    </w:rPr>
                    <w:t>.р</w:t>
                  </w:r>
                  <w:proofErr w:type="gramEnd"/>
                  <w:r w:rsidRPr="000A7FD3">
                    <w:rPr>
                      <w:rFonts w:ascii="Courier New" w:eastAsiaTheme="minorHAnsi" w:hAnsi="Courier New" w:cs="Courier New"/>
                      <w:bCs/>
                      <w:color w:val="000000"/>
                      <w:sz w:val="22"/>
                      <w:szCs w:val="22"/>
                      <w:lang w:eastAsia="en-US"/>
                    </w:rPr>
                    <w:t>уб</w:t>
                  </w:r>
                  <w:proofErr w:type="spellEnd"/>
                  <w:r w:rsidRPr="000A7FD3">
                    <w:rPr>
                      <w:rFonts w:ascii="Courier New" w:eastAsiaTheme="minorHAnsi" w:hAnsi="Courier New" w:cs="Courier New"/>
                      <w:bCs/>
                      <w:color w:val="000000"/>
                      <w:sz w:val="22"/>
                      <w:szCs w:val="22"/>
                      <w:lang w:eastAsia="en-US"/>
                    </w:rPr>
                    <w:t>.</w:t>
                  </w:r>
                </w:p>
              </w:tc>
            </w:tr>
            <w:tr w:rsidR="000A7FD3" w:rsidRPr="000A7FD3" w:rsidTr="000A7FD3">
              <w:trPr>
                <w:trHeight w:val="310"/>
              </w:trPr>
              <w:tc>
                <w:tcPr>
                  <w:tcW w:w="2457"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Наименование</w:t>
                  </w:r>
                </w:p>
              </w:tc>
              <w:tc>
                <w:tcPr>
                  <w:tcW w:w="925"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ГРБС</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КЦСР</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КВР</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roofErr w:type="spellStart"/>
                  <w:r w:rsidRPr="000A7FD3">
                    <w:rPr>
                      <w:rFonts w:ascii="Courier New" w:eastAsiaTheme="minorHAnsi" w:hAnsi="Courier New" w:cs="Courier New"/>
                      <w:bCs/>
                      <w:color w:val="000000"/>
                      <w:sz w:val="22"/>
                      <w:szCs w:val="22"/>
                      <w:lang w:eastAsia="en-US"/>
                    </w:rPr>
                    <w:t>РзПР</w:t>
                  </w:r>
                  <w:proofErr w:type="spellEnd"/>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2021 год</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2022 год</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Администрация Афанасьевского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8 790,8</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8 393,1</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ОБЩЕГОСУДАРСТВЕННЫЕ ВОПРОСЫ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2 327,7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2 527,6</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0102</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Муниципальная программа «Социально-экономическое развитие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Подпрограмма «Обеспечение деятельности главы сельского поселения и Администрации </w:t>
                  </w:r>
                  <w:r w:rsidRPr="000A7FD3">
                    <w:rPr>
                      <w:rFonts w:ascii="Courier New" w:eastAsiaTheme="minorHAnsi" w:hAnsi="Courier New" w:cs="Courier New"/>
                      <w:bCs/>
                      <w:iCs/>
                      <w:color w:val="000000"/>
                      <w:sz w:val="22"/>
                      <w:szCs w:val="22"/>
                      <w:lang w:eastAsia="en-US"/>
                    </w:rPr>
                    <w:lastRenderedPageBreak/>
                    <w:t>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Основное мероприятие «Обеспечение деятельности главы сельского поселения и Администрации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823,0</w:t>
                  </w:r>
                </w:p>
              </w:tc>
            </w:tr>
            <w:tr w:rsidR="000A7FD3" w:rsidRPr="000A7FD3" w:rsidTr="000A7FD3">
              <w:trPr>
                <w:trHeight w:val="4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0102</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823,0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823,0</w:t>
                  </w:r>
                </w:p>
              </w:tc>
            </w:tr>
            <w:tr w:rsidR="000A7FD3" w:rsidRPr="000A7FD3" w:rsidTr="000A7FD3">
              <w:trPr>
                <w:trHeight w:val="47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1 478,4</w:t>
                  </w:r>
                </w:p>
              </w:tc>
            </w:tr>
            <w:tr w:rsidR="000A7FD3" w:rsidRPr="000A7FD3" w:rsidTr="000A7FD3">
              <w:trPr>
                <w:trHeight w:val="4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Расходы на выплаты персоналу в целях обеспечения выполнения функций </w:t>
                  </w:r>
                  <w:r w:rsidRPr="000A7FD3">
                    <w:rPr>
                      <w:rFonts w:ascii="Courier New" w:eastAsiaTheme="minorHAnsi" w:hAnsi="Courier New" w:cs="Courier New"/>
                      <w:color w:val="000000"/>
                      <w:sz w:val="22"/>
                      <w:szCs w:val="22"/>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1 317,0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1 317,0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156,4</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«Повышение эффективности бюджетных расходов сельских поселений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1020000000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«Информационные технологии в управлении»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1020122000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1020122000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3,6</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3,6</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Обеспечение проведения выборов и референдумов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0107</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199,9</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Непрограммные расходы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0107</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7000000000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199,9</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Обеспечение проведения выборов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0107</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7080000000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199,9</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Проведение выборов главы муниципального образования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0107</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7080020700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70,8</w:t>
                  </w:r>
                </w:p>
              </w:tc>
            </w:tr>
            <w:tr w:rsidR="000A7FD3" w:rsidRPr="000A7FD3" w:rsidTr="000A7FD3">
              <w:trPr>
                <w:trHeight w:val="151"/>
              </w:trPr>
              <w:tc>
                <w:tcPr>
                  <w:tcW w:w="2457" w:type="dxa"/>
                  <w:tcBorders>
                    <w:top w:val="nil"/>
                    <w:left w:val="single" w:sz="6" w:space="0" w:color="auto"/>
                    <w:bottom w:val="single" w:sz="2"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925" w:type="dxa"/>
                  <w:tcBorders>
                    <w:top w:val="nil"/>
                    <w:left w:val="single" w:sz="6" w:space="0" w:color="auto"/>
                    <w:bottom w:val="single" w:sz="2"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nil"/>
                    <w:left w:val="single" w:sz="6" w:space="0" w:color="auto"/>
                    <w:bottom w:val="single" w:sz="2"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0107</w:t>
                  </w:r>
                </w:p>
              </w:tc>
              <w:tc>
                <w:tcPr>
                  <w:tcW w:w="1479" w:type="dxa"/>
                  <w:tcBorders>
                    <w:top w:val="nil"/>
                    <w:left w:val="single" w:sz="6" w:space="0" w:color="auto"/>
                    <w:bottom w:val="single" w:sz="2"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7080020700</w:t>
                  </w:r>
                </w:p>
              </w:tc>
              <w:tc>
                <w:tcPr>
                  <w:tcW w:w="925" w:type="dxa"/>
                  <w:tcBorders>
                    <w:top w:val="nil"/>
                    <w:left w:val="single" w:sz="6" w:space="0" w:color="auto"/>
                    <w:bottom w:val="single" w:sz="2"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Проведение выборов в представительные органы муниципального образования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0107</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7080020800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151"/>
              </w:trPr>
              <w:tc>
                <w:tcPr>
                  <w:tcW w:w="2457" w:type="dxa"/>
                  <w:tcBorders>
                    <w:top w:val="nil"/>
                    <w:left w:val="single" w:sz="6" w:space="0" w:color="auto"/>
                    <w:bottom w:val="single" w:sz="2"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0107</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7080020800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129,1</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Резервные фонды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«Управление средствами резервного фонда администраций сельских поселений»</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1010500000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Резервный фонд администрации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1010521200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1010521200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Другие общегосударственные вопросы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1010120100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1010120100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trHeight w:val="63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0113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1010173150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0113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1010173150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НАЦИОНАЛЬНАЯ ОБОРОНА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0200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126,2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Мобилизационная и вневойсковая подготовка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0203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126,2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0203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126,2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0203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126,2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Осуществление первичного воинского учета на территориях, где отсутствуют военные комиссариаты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0203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1010151180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126,2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129,1</w:t>
                  </w:r>
                </w:p>
              </w:tc>
            </w:tr>
            <w:tr w:rsidR="000A7FD3" w:rsidRPr="000A7FD3" w:rsidTr="000A7FD3">
              <w:trPr>
                <w:trHeight w:val="4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0203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1010151180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121,3</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121,3</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0203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1010151180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7,8</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НАЦИОНАЛЬНАЯ БЕЗОПАСНОСТЬ И ПРАВООХРАНИТЕЛЬНАЯ ДЕЯТЕЛЬНОСТЬ</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0300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50,5</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комплексных мер безопасности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0314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50,5</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Основное </w:t>
                  </w:r>
                  <w:r w:rsidRPr="000A7FD3">
                    <w:rPr>
                      <w:rFonts w:ascii="Courier New" w:eastAsiaTheme="minorHAnsi" w:hAnsi="Courier New" w:cs="Courier New"/>
                      <w:bCs/>
                      <w:iCs/>
                      <w:color w:val="000000"/>
                      <w:sz w:val="22"/>
                      <w:szCs w:val="22"/>
                      <w:lang w:eastAsia="en-US"/>
                    </w:rPr>
                    <w:lastRenderedPageBreak/>
                    <w:t>мероприятие «Обеспечение первичных мер пожарной безопасности в границах населенных пунктов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0314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0314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1050122000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50,0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0314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1050122000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"Профилактика безнадзорности и правонарушений на территории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0314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1050200000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0314</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1050222000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0314</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1050222000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НАЦИОНАЛЬНАЯ ЭКОНОМИКА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1 369,4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1 434,9</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Дорожное хозяйство (дорожные фонды)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0409</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0409</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«Ремонт и содержание автомобильных дорог»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0409</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Реализация иных направлений </w:t>
                  </w:r>
                  <w:r w:rsidRPr="000A7FD3">
                    <w:rPr>
                      <w:rFonts w:ascii="Courier New" w:eastAsiaTheme="minorHAnsi" w:hAnsi="Courier New" w:cs="Courier New"/>
                      <w:bCs/>
                      <w:iCs/>
                      <w:color w:val="000000"/>
                      <w:sz w:val="22"/>
                      <w:szCs w:val="22"/>
                      <w:lang w:eastAsia="en-US"/>
                    </w:rPr>
                    <w:lastRenderedPageBreak/>
                    <w:t>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0409</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1030122000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1 360,7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1 426,2</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0409</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1 360,7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1 426,2</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Другие вопросы в области национальной экономики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0412</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комплексного пространственного и территориального развития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0412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«Проведение топографических, геодезических, картографических и кадастровых работ»</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0412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0412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1040122000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8,7</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0412</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1040122000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8,7</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8,7</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ЖИЛИЩНО-КОММУНАЛЬНОЕ ХОЗЯЙСТВО</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409,1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409,1</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Коммунальное хозяйство</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0502</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Основное мероприятие «Организация водоснабжения </w:t>
                  </w:r>
                  <w:r w:rsidRPr="000A7FD3">
                    <w:rPr>
                      <w:rFonts w:ascii="Courier New" w:eastAsiaTheme="minorHAnsi" w:hAnsi="Courier New" w:cs="Courier New"/>
                      <w:bCs/>
                      <w:iCs/>
                      <w:color w:val="000000"/>
                      <w:sz w:val="22"/>
                      <w:szCs w:val="22"/>
                      <w:lang w:eastAsia="en-US"/>
                    </w:rPr>
                    <w:lastRenderedPageBreak/>
                    <w:t>населения»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1030300000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0502</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1030322000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49,1</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0502</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1030322000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49,1</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Благоустройство</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«Организация благоустройства территории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1030200000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360,0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1030222000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63,0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63,0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1030222000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63,0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63,0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0503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10302S2370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297,0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297,0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0503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10302S2370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297,0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297,0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ОБРАЗОВАНИЕ</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22,0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Профессиональная подготовка, переподготовка и повышение квалификации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22,0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Подпрограмма «Обеспечение </w:t>
                  </w:r>
                  <w:r w:rsidRPr="000A7FD3">
                    <w:rPr>
                      <w:rFonts w:ascii="Courier New" w:eastAsiaTheme="minorHAnsi" w:hAnsi="Courier New" w:cs="Courier New"/>
                      <w:bCs/>
                      <w:iCs/>
                      <w:color w:val="000000"/>
                      <w:sz w:val="22"/>
                      <w:szCs w:val="22"/>
                      <w:lang w:eastAsia="en-US"/>
                    </w:rPr>
                    <w:lastRenderedPageBreak/>
                    <w:t>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Основное мероприятие «Повышение квалификации муниципальных служащих, глав сельских поселений»</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1010400000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1010422000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0705</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1010422000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1060000000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0705</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12,0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0705</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КУЛЬТУРА, КИНЕМАТОГРАФИЯ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2 532,4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1 866,4</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Культура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2 532,4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1 866,4</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2 532,4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1 866,4</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2 532,4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1 866,4</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2 532,4</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1 866,4</w:t>
                  </w:r>
                </w:p>
              </w:tc>
            </w:tr>
            <w:tr w:rsidR="000A7FD3" w:rsidRPr="000A7FD3" w:rsidTr="000A7FD3">
              <w:trPr>
                <w:trHeight w:val="4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1 569,1</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1 413,7</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961,5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450,9</w:t>
                  </w:r>
                </w:p>
              </w:tc>
            </w:tr>
            <w:tr w:rsidR="000A7FD3" w:rsidRPr="000A7FD3" w:rsidTr="000A7FD3">
              <w:trPr>
                <w:trHeight w:val="134"/>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Иные бюджетные ассигнования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800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1,8</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1,8</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Мероприятия по капитальному ремонту объектов муниципальной собственности в сфере культуры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10601S2120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10601S2120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Реализация мероприятий перечня </w:t>
                  </w:r>
                  <w:r w:rsidRPr="000A7FD3">
                    <w:rPr>
                      <w:rFonts w:ascii="Courier New" w:eastAsiaTheme="minorHAnsi" w:hAnsi="Courier New" w:cs="Courier New"/>
                      <w:bCs/>
                      <w:iCs/>
                      <w:color w:val="000000"/>
                      <w:sz w:val="22"/>
                      <w:szCs w:val="22"/>
                      <w:lang w:eastAsia="en-US"/>
                    </w:rPr>
                    <w:lastRenderedPageBreak/>
                    <w:t>проектов народных инициатив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10601S2370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0801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10601S2370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СОЦИАЛЬНАЯ ПОЛИТИКА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Пенсионное обеспечение</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r>
            <w:tr w:rsidR="000A7FD3" w:rsidRPr="000A7FD3" w:rsidTr="000A7FD3">
              <w:trPr>
                <w:trHeight w:val="47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452,3</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Доплаты к пенсиям по старости (инвалидности) мэру, главам муниципальных образований</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1010320200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174,5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174,5</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Социальное обеспечение и иные выплаты населению</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1010320200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174,5</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174,5</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Пенсия за выслугу лет муниципальной службы.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1010320300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277,8</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277,8</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Социальное обеспечение и иные выплаты населению</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1010320300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300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277,8</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277,8</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ФИЗИЧЕСКАЯ КУЛЬТУРА И СПОРТ</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1100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Физическая культура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1101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1101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Основное мероприятие «Обеспечение условий для развития на территории сельского поселения физической культуры </w:t>
                  </w:r>
                  <w:r w:rsidRPr="000A7FD3">
                    <w:rPr>
                      <w:rFonts w:ascii="Courier New" w:eastAsiaTheme="minorHAnsi" w:hAnsi="Courier New" w:cs="Courier New"/>
                      <w:bCs/>
                      <w:iCs/>
                      <w:color w:val="000000"/>
                      <w:sz w:val="22"/>
                      <w:szCs w:val="22"/>
                      <w:lang w:eastAsia="en-US"/>
                    </w:rPr>
                    <w:lastRenderedPageBreak/>
                    <w:t>и массового спорта»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1101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1101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1060222000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20,0</w:t>
                  </w:r>
                </w:p>
              </w:tc>
            </w:tr>
            <w:tr w:rsidR="000A7FD3" w:rsidRPr="000A7FD3" w:rsidTr="000A7FD3">
              <w:trPr>
                <w:trHeight w:val="4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1060222000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1060222000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1101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10602S2370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0,0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1101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10602S2370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ОБСЛУЖИВАНИЕ ГОСУДАРСТВЕННОГО И МУНИЦИПАЛЬНОГО ДОЛГА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1300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Обслуживание государственного внутреннего и муниципального долга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1301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1301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«Управление муниципальным долгом сельского поселения»</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1301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1010200000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Организация и осуществление </w:t>
                  </w:r>
                  <w:r w:rsidRPr="000A7FD3">
                    <w:rPr>
                      <w:rFonts w:ascii="Courier New" w:eastAsiaTheme="minorHAnsi" w:hAnsi="Courier New" w:cs="Courier New"/>
                      <w:bCs/>
                      <w:iCs/>
                      <w:color w:val="000000"/>
                      <w:sz w:val="22"/>
                      <w:szCs w:val="22"/>
                      <w:lang w:eastAsia="en-US"/>
                    </w:rPr>
                    <w:lastRenderedPageBreak/>
                    <w:t xml:space="preserve">муниципальных </w:t>
                  </w:r>
                  <w:proofErr w:type="gramStart"/>
                  <w:r w:rsidRPr="000A7FD3">
                    <w:rPr>
                      <w:rFonts w:ascii="Courier New" w:eastAsiaTheme="minorHAnsi" w:hAnsi="Courier New" w:cs="Courier New"/>
                      <w:bCs/>
                      <w:iCs/>
                      <w:color w:val="000000"/>
                      <w:sz w:val="22"/>
                      <w:szCs w:val="22"/>
                      <w:lang w:eastAsia="en-US"/>
                    </w:rPr>
                    <w:t>заимствований</w:t>
                  </w:r>
                  <w:proofErr w:type="gramEnd"/>
                  <w:r w:rsidRPr="000A7FD3">
                    <w:rPr>
                      <w:rFonts w:ascii="Courier New" w:eastAsiaTheme="minorHAnsi" w:hAnsi="Courier New" w:cs="Courier New"/>
                      <w:bCs/>
                      <w:iCs/>
                      <w:color w:val="000000"/>
                      <w:sz w:val="22"/>
                      <w:szCs w:val="22"/>
                      <w:lang w:eastAsia="en-US"/>
                    </w:rPr>
                    <w:t xml:space="preserve"> и исполнение обязательств по ним</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lastRenderedPageBreak/>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1301</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1010221100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2,0</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Обслуживание государственного (муниципального) долга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1301</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1010221100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МЕЖБЮДЖЕТНЫЕ ТРАНСФЕРТЫ ОБЩЕГО ХАРАКТЕРА БЮДЖЕТАМ БЮДЖЕТНОЙ СИСТЕМЫ РОССИЙСКОЙ ФЕДЕРАЦИИ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1400</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15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Прочие межбюджетные трансферты общего характера</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1403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319"/>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1403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1010000000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47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1403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1010600000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478"/>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 xml:space="preserve">Межбюджетные трансферты бюджетам муниципальных районов </w:t>
                  </w:r>
                  <w:proofErr w:type="gramStart"/>
                  <w:r w:rsidRPr="000A7FD3">
                    <w:rPr>
                      <w:rFonts w:ascii="Courier New" w:eastAsiaTheme="minorHAnsi" w:hAnsi="Courier New" w:cs="Courier New"/>
                      <w:bCs/>
                      <w:iCs/>
                      <w:color w:val="000000"/>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1403</w:t>
                  </w:r>
                </w:p>
              </w:tc>
              <w:tc>
                <w:tcPr>
                  <w:tcW w:w="2404"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1010620600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iCs/>
                      <w:color w:val="000000"/>
                      <w:sz w:val="22"/>
                      <w:szCs w:val="22"/>
                      <w:lang w:eastAsia="en-US"/>
                    </w:rPr>
                  </w:pPr>
                  <w:r w:rsidRPr="000A7FD3">
                    <w:rPr>
                      <w:rFonts w:ascii="Courier New" w:eastAsiaTheme="minorHAnsi" w:hAnsi="Courier New" w:cs="Courier New"/>
                      <w:bCs/>
                      <w:iCs/>
                      <w:color w:val="000000"/>
                      <w:sz w:val="22"/>
                      <w:szCs w:val="22"/>
                      <w:lang w:eastAsia="en-US"/>
                    </w:rPr>
                    <w:t>1 479,2</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Межбюджетные трансферты</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914</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1403</w:t>
                  </w: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1010620600</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500</w:t>
                  </w: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1 479,2</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1 479,2</w:t>
                  </w:r>
                </w:p>
              </w:tc>
            </w:tr>
            <w:tr w:rsidR="000A7FD3" w:rsidRPr="000A7FD3" w:rsidTr="000A7FD3">
              <w:trPr>
                <w:trHeight w:val="151"/>
              </w:trPr>
              <w:tc>
                <w:tcPr>
                  <w:tcW w:w="245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ВСЕГО:</w:t>
                  </w: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147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925"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8 790,8</w:t>
                  </w:r>
                </w:p>
              </w:tc>
              <w:tc>
                <w:tcPr>
                  <w:tcW w:w="1881"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8 393,1</w:t>
                  </w:r>
                </w:p>
              </w:tc>
            </w:tr>
            <w:tr w:rsidR="000A7FD3" w:rsidRPr="000A7FD3" w:rsidTr="000A7FD3">
              <w:trPr>
                <w:trHeight w:val="1392"/>
              </w:trPr>
              <w:tc>
                <w:tcPr>
                  <w:tcW w:w="9609" w:type="dxa"/>
                  <w:gridSpan w:val="8"/>
                  <w:tcBorders>
                    <w:top w:val="nil"/>
                    <w:left w:val="nil"/>
                    <w:bottom w:val="nil"/>
                    <w:righ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Приложение № 11</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от " ___ "  ____________ 2019г. №_____</w:t>
                  </w:r>
                </w:p>
              </w:tc>
            </w:tr>
            <w:tr w:rsidR="000A7FD3" w:rsidRPr="000A7FD3" w:rsidTr="000A7FD3">
              <w:trPr>
                <w:trHeight w:val="216"/>
              </w:trPr>
              <w:tc>
                <w:tcPr>
                  <w:tcW w:w="7766" w:type="dxa"/>
                  <w:gridSpan w:val="7"/>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p>
              </w:tc>
              <w:tc>
                <w:tcPr>
                  <w:tcW w:w="1843"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871"/>
              </w:trPr>
              <w:tc>
                <w:tcPr>
                  <w:tcW w:w="9609" w:type="dxa"/>
                  <w:gridSpan w:val="8"/>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Arial" w:eastAsiaTheme="minorHAnsi" w:hAnsi="Arial" w:cs="Arial"/>
                      <w:bCs/>
                      <w:color w:val="000000"/>
                      <w:lang w:eastAsia="en-US"/>
                    </w:rPr>
                  </w:pPr>
                  <w:r w:rsidRPr="000A7FD3">
                    <w:rPr>
                      <w:rFonts w:ascii="Arial" w:eastAsiaTheme="minorHAnsi" w:hAnsi="Arial" w:cs="Arial"/>
                      <w:bCs/>
                      <w:color w:val="000000"/>
                      <w:lang w:eastAsia="en-US"/>
                    </w:rPr>
                    <w:lastRenderedPageBreak/>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tc>
            </w:tr>
            <w:tr w:rsidR="000A7FD3" w:rsidRPr="000A7FD3" w:rsidTr="000A7FD3">
              <w:trPr>
                <w:trHeight w:val="122"/>
              </w:trPr>
              <w:tc>
                <w:tcPr>
                  <w:tcW w:w="7766" w:type="dxa"/>
                  <w:gridSpan w:val="7"/>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1843" w:type="dxa"/>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226"/>
              </w:trPr>
              <w:tc>
                <w:tcPr>
                  <w:tcW w:w="9609" w:type="dxa"/>
                  <w:gridSpan w:val="8"/>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Arial" w:eastAsiaTheme="minorHAnsi" w:hAnsi="Arial" w:cs="Arial"/>
                      <w:color w:val="000000"/>
                      <w:lang w:eastAsia="en-US"/>
                    </w:rPr>
                  </w:pPr>
                  <w:r w:rsidRPr="000A7FD3">
                    <w:rPr>
                      <w:rFonts w:ascii="Arial" w:eastAsiaTheme="minorHAnsi" w:hAnsi="Arial" w:cs="Arial"/>
                      <w:color w:val="000000"/>
                      <w:lang w:eastAsia="en-US"/>
                    </w:rPr>
                    <w:t>(тыс. рублей)</w:t>
                  </w:r>
                </w:p>
              </w:tc>
            </w:tr>
            <w:tr w:rsidR="000A7FD3" w:rsidRPr="000A7FD3" w:rsidTr="000A7FD3">
              <w:trPr>
                <w:trHeight w:val="283"/>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Наименование передаваемого полномочия</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Сумма </w:t>
                  </w:r>
                </w:p>
              </w:tc>
            </w:tr>
            <w:tr w:rsidR="000A7FD3" w:rsidRPr="000A7FD3" w:rsidTr="000A7FD3">
              <w:trPr>
                <w:trHeight w:val="226"/>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ВСЕГО:            </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1607,2</w:t>
                  </w:r>
                </w:p>
              </w:tc>
            </w:tr>
            <w:tr w:rsidR="000A7FD3" w:rsidRPr="000A7FD3" w:rsidTr="000A7FD3">
              <w:trPr>
                <w:trHeight w:val="1349"/>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составление проекта бюджета поселения, исполнению бюджета поселения, осуществлению </w:t>
                  </w:r>
                  <w:proofErr w:type="gramStart"/>
                  <w:r w:rsidRPr="000A7FD3">
                    <w:rPr>
                      <w:rFonts w:ascii="Courier New" w:eastAsiaTheme="minorHAnsi" w:hAnsi="Courier New" w:cs="Courier New"/>
                      <w:color w:val="000000"/>
                      <w:sz w:val="22"/>
                      <w:szCs w:val="22"/>
                      <w:lang w:eastAsia="en-US"/>
                    </w:rPr>
                    <w:t>контроля за</w:t>
                  </w:r>
                  <w:proofErr w:type="gramEnd"/>
                  <w:r w:rsidRPr="000A7FD3">
                    <w:rPr>
                      <w:rFonts w:ascii="Courier New" w:eastAsiaTheme="minorHAnsi" w:hAnsi="Courier New" w:cs="Courier New"/>
                      <w:color w:val="000000"/>
                      <w:sz w:val="22"/>
                      <w:szCs w:val="22"/>
                      <w:lang w:eastAsia="en-US"/>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558,5</w:t>
                  </w:r>
                </w:p>
              </w:tc>
            </w:tr>
            <w:tr w:rsidR="000A7FD3" w:rsidRPr="000A7FD3" w:rsidTr="000A7FD3">
              <w:trPr>
                <w:trHeight w:val="226"/>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осуществление внутреннего муниципального финансового контроля</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trHeight w:val="283"/>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осуществление  внешнего  муниципального финансового контроля</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r>
            <w:tr w:rsidR="000A7FD3" w:rsidRPr="000A7FD3" w:rsidTr="000A7FD3">
              <w:trPr>
                <w:trHeight w:val="226"/>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формирование архивных фондов поселения</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w:t>
                  </w:r>
                </w:p>
              </w:tc>
            </w:tr>
            <w:tr w:rsidR="000A7FD3" w:rsidRPr="000A7FD3" w:rsidTr="000A7FD3">
              <w:trPr>
                <w:trHeight w:val="3850"/>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proofErr w:type="gramStart"/>
                  <w:r w:rsidRPr="000A7FD3">
                    <w:rPr>
                      <w:rFonts w:ascii="Courier New" w:eastAsiaTheme="minorHAnsi" w:hAnsi="Courier New" w:cs="Courier New"/>
                      <w:color w:val="000000"/>
                      <w:sz w:val="22"/>
                      <w:szCs w:val="22"/>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0A7FD3">
                    <w:rPr>
                      <w:rFonts w:ascii="Courier New" w:eastAsiaTheme="minorHAnsi" w:hAnsi="Courier New" w:cs="Courier New"/>
                      <w:color w:val="000000"/>
                      <w:sz w:val="22"/>
                      <w:szCs w:val="22"/>
                      <w:lang w:eastAsia="en-US"/>
                    </w:rPr>
                    <w:t xml:space="preserve"> </w:t>
                  </w:r>
                  <w:proofErr w:type="gramStart"/>
                  <w:r w:rsidRPr="000A7FD3">
                    <w:rPr>
                      <w:rFonts w:ascii="Courier New" w:eastAsiaTheme="minorHAnsi" w:hAnsi="Courier New" w:cs="Courier New"/>
                      <w:color w:val="000000"/>
                      <w:sz w:val="22"/>
                      <w:szCs w:val="22"/>
                      <w:lang w:eastAsia="en-US"/>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A7FD3">
                    <w:rPr>
                      <w:rFonts w:ascii="Courier New" w:eastAsiaTheme="minorHAnsi" w:hAnsi="Courier New" w:cs="Courier New"/>
                      <w:color w:val="000000"/>
                      <w:sz w:val="22"/>
                      <w:szCs w:val="22"/>
                      <w:lang w:eastAsia="en-US"/>
                    </w:rPr>
                    <w:t xml:space="preserve"> </w:t>
                  </w:r>
                  <w:proofErr w:type="gramStart"/>
                  <w:r w:rsidRPr="000A7FD3">
                    <w:rPr>
                      <w:rFonts w:ascii="Courier New" w:eastAsiaTheme="minorHAnsi" w:hAnsi="Courier New" w:cs="Courier New"/>
                      <w:color w:val="000000"/>
                      <w:sz w:val="22"/>
                      <w:szCs w:val="22"/>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843"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72,9</w:t>
                  </w:r>
                </w:p>
              </w:tc>
            </w:tr>
            <w:tr w:rsidR="000A7FD3" w:rsidRPr="000A7FD3" w:rsidTr="000A7FD3">
              <w:trPr>
                <w:trHeight w:val="1483"/>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0A7FD3">
                    <w:rPr>
                      <w:rFonts w:ascii="Courier New" w:eastAsiaTheme="minorHAnsi" w:hAnsi="Courier New" w:cs="Courier New"/>
                      <w:color w:val="000000"/>
                      <w:sz w:val="22"/>
                      <w:szCs w:val="22"/>
                      <w:lang w:eastAsia="en-US"/>
                    </w:rPr>
                    <w:t>порядке</w:t>
                  </w:r>
                  <w:proofErr w:type="gramStart"/>
                  <w:r w:rsidRPr="000A7FD3">
                    <w:rPr>
                      <w:rFonts w:ascii="Courier New" w:eastAsiaTheme="minorHAnsi" w:hAnsi="Courier New" w:cs="Courier New"/>
                      <w:color w:val="000000"/>
                      <w:sz w:val="22"/>
                      <w:szCs w:val="22"/>
                      <w:lang w:eastAsia="en-US"/>
                    </w:rPr>
                    <w:t>,у</w:t>
                  </w:r>
                  <w:proofErr w:type="gramEnd"/>
                  <w:r w:rsidRPr="000A7FD3">
                    <w:rPr>
                      <w:rFonts w:ascii="Courier New" w:eastAsiaTheme="minorHAnsi" w:hAnsi="Courier New" w:cs="Courier New"/>
                      <w:color w:val="000000"/>
                      <w:sz w:val="22"/>
                      <w:szCs w:val="22"/>
                      <w:lang w:eastAsia="en-US"/>
                    </w:rPr>
                    <w:t>становленном</w:t>
                  </w:r>
                  <w:proofErr w:type="spellEnd"/>
                  <w:r w:rsidRPr="000A7FD3">
                    <w:rPr>
                      <w:rFonts w:ascii="Courier New" w:eastAsiaTheme="minorHAnsi" w:hAnsi="Courier New" w:cs="Courier New"/>
                      <w:color w:val="000000"/>
                      <w:sz w:val="22"/>
                      <w:szCs w:val="22"/>
                      <w:lang w:eastAsia="en-US"/>
                    </w:rPr>
                    <w:t xml:space="preserve"> Правительством Российской Федерации </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52,8</w:t>
                  </w:r>
                </w:p>
              </w:tc>
            </w:tr>
            <w:tr w:rsidR="000A7FD3" w:rsidRPr="000A7FD3" w:rsidTr="000A7FD3">
              <w:trPr>
                <w:trHeight w:val="838"/>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775,4</w:t>
                  </w:r>
                </w:p>
              </w:tc>
            </w:tr>
            <w:tr w:rsidR="000A7FD3" w:rsidRPr="000A7FD3" w:rsidTr="000A7FD3">
              <w:trPr>
                <w:trHeight w:val="463"/>
              </w:trPr>
              <w:tc>
                <w:tcPr>
                  <w:tcW w:w="7766" w:type="dxa"/>
                  <w:gridSpan w:val="7"/>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осуществление части полномочий по организации в границах поселения тепло-, водоснабжения населения, водоотведение</w:t>
                  </w:r>
                </w:p>
              </w:tc>
              <w:tc>
                <w:tcPr>
                  <w:tcW w:w="1843"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128,0</w:t>
                  </w:r>
                </w:p>
              </w:tc>
            </w:tr>
            <w:tr w:rsidR="000A7FD3" w:rsidRPr="000A7FD3" w:rsidTr="000A7FD3">
              <w:trPr>
                <w:trHeight w:val="6797"/>
              </w:trPr>
              <w:tc>
                <w:tcPr>
                  <w:tcW w:w="9609" w:type="dxa"/>
                  <w:gridSpan w:val="8"/>
                  <w:tcBorders>
                    <w:top w:val="nil"/>
                    <w:left w:val="nil"/>
                  </w:tcBorders>
                  <w:shd w:val="solid" w:color="FFFFFF" w:fill="auto"/>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Приложение № 12</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от " ___ "  ____________ 2019г. №_____"</w:t>
                  </w:r>
                </w:p>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 </w:t>
                  </w:r>
                </w:p>
                <w:tbl>
                  <w:tblPr>
                    <w:tblW w:w="9057" w:type="dxa"/>
                    <w:tblCellMar>
                      <w:left w:w="30" w:type="dxa"/>
                      <w:right w:w="30" w:type="dxa"/>
                    </w:tblCellMar>
                    <w:tblLook w:val="0000" w:firstRow="0" w:lastRow="0" w:firstColumn="0" w:lastColumn="0" w:noHBand="0" w:noVBand="0"/>
                  </w:tblPr>
                  <w:tblGrid>
                    <w:gridCol w:w="5870"/>
                    <w:gridCol w:w="1560"/>
                    <w:gridCol w:w="1560"/>
                    <w:gridCol w:w="67"/>
                  </w:tblGrid>
                  <w:tr w:rsidR="000A7FD3" w:rsidRPr="000A7FD3" w:rsidTr="000A7FD3">
                    <w:trPr>
                      <w:trHeight w:val="770"/>
                    </w:trPr>
                    <w:tc>
                      <w:tcPr>
                        <w:tcW w:w="5000" w:type="pct"/>
                        <w:gridSpan w:val="4"/>
                        <w:tcBorders>
                          <w:top w:val="nil"/>
                          <w:left w:val="nil"/>
                          <w:bottom w:val="nil"/>
                          <w:right w:val="nil"/>
                        </w:tcBorders>
                      </w:tcPr>
                      <w:p w:rsidR="000A7FD3" w:rsidRPr="000A7FD3" w:rsidRDefault="000A7FD3" w:rsidP="000A7FD3">
                        <w:pPr>
                          <w:autoSpaceDE w:val="0"/>
                          <w:autoSpaceDN w:val="0"/>
                          <w:adjustRightInd w:val="0"/>
                          <w:ind w:right="-2" w:firstLine="0"/>
                          <w:jc w:val="center"/>
                          <w:rPr>
                            <w:rFonts w:ascii="Arial" w:eastAsiaTheme="minorHAnsi" w:hAnsi="Arial" w:cs="Arial"/>
                            <w:bCs/>
                            <w:color w:val="000000"/>
                            <w:lang w:eastAsia="en-US"/>
                          </w:rPr>
                        </w:pPr>
                        <w:r w:rsidRPr="000A7FD3">
                          <w:rPr>
                            <w:rFonts w:ascii="Arial" w:eastAsiaTheme="minorHAnsi" w:hAnsi="Arial" w:cs="Arial"/>
                            <w:bCs/>
                            <w:color w:val="000000"/>
                            <w:lang w:eastAsia="en-U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tc>
                  </w:tr>
                  <w:tr w:rsidR="000A7FD3" w:rsidRPr="000A7FD3" w:rsidTr="000A7FD3">
                    <w:trPr>
                      <w:trHeight w:val="110"/>
                    </w:trPr>
                    <w:tc>
                      <w:tcPr>
                        <w:tcW w:w="324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bCs/>
                            <w:color w:val="000000"/>
                            <w:sz w:val="22"/>
                            <w:szCs w:val="22"/>
                            <w:lang w:eastAsia="en-US"/>
                          </w:rPr>
                        </w:pPr>
                      </w:p>
                    </w:tc>
                    <w:tc>
                      <w:tcPr>
                        <w:tcW w:w="86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86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99"/>
                    </w:trPr>
                    <w:tc>
                      <w:tcPr>
                        <w:tcW w:w="324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1759" w:type="pct"/>
                        <w:gridSpan w:val="3"/>
                        <w:tcBorders>
                          <w:top w:val="nil"/>
                          <w:left w:val="nil"/>
                          <w:bottom w:val="nil"/>
                          <w:right w:val="nil"/>
                        </w:tcBorders>
                      </w:tcPr>
                      <w:p w:rsidR="000A7FD3" w:rsidRPr="000A7FD3" w:rsidRDefault="000A7FD3" w:rsidP="000A7FD3">
                        <w:pPr>
                          <w:autoSpaceDE w:val="0"/>
                          <w:autoSpaceDN w:val="0"/>
                          <w:adjustRightInd w:val="0"/>
                          <w:ind w:right="-2" w:firstLine="0"/>
                          <w:jc w:val="left"/>
                          <w:rPr>
                            <w:rFonts w:ascii="Arial" w:eastAsiaTheme="minorHAnsi" w:hAnsi="Arial" w:cs="Arial"/>
                            <w:color w:val="000000"/>
                            <w:lang w:eastAsia="en-US"/>
                          </w:rPr>
                        </w:pPr>
                        <w:r w:rsidRPr="000A7FD3">
                          <w:rPr>
                            <w:rFonts w:ascii="Arial" w:eastAsiaTheme="minorHAnsi" w:hAnsi="Arial" w:cs="Arial"/>
                            <w:color w:val="000000"/>
                            <w:lang w:eastAsia="en-US"/>
                          </w:rPr>
                          <w:t>(тыс. рублей)</w:t>
                        </w:r>
                      </w:p>
                    </w:tc>
                  </w:tr>
                  <w:tr w:rsidR="000A7FD3" w:rsidRPr="000A7FD3" w:rsidTr="000A7FD3">
                    <w:trPr>
                      <w:trHeight w:val="250"/>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Наименование передаваемого полномочия</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2021 год</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2022 год</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99"/>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ВСЕГО:            </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1479,2</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1479,2</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193"/>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xml:space="preserve">составление проекта бюджета поселения, исполнению бюджета поселения, осуществлению </w:t>
                        </w:r>
                        <w:proofErr w:type="gramStart"/>
                        <w:r w:rsidRPr="000A7FD3">
                          <w:rPr>
                            <w:rFonts w:ascii="Courier New" w:eastAsiaTheme="minorHAnsi" w:hAnsi="Courier New" w:cs="Courier New"/>
                            <w:color w:val="000000"/>
                            <w:sz w:val="22"/>
                            <w:szCs w:val="22"/>
                            <w:lang w:eastAsia="en-US"/>
                          </w:rPr>
                          <w:t>контроля за</w:t>
                        </w:r>
                        <w:proofErr w:type="gramEnd"/>
                        <w:r w:rsidRPr="000A7FD3">
                          <w:rPr>
                            <w:rFonts w:ascii="Courier New" w:eastAsiaTheme="minorHAnsi" w:hAnsi="Courier New" w:cs="Courier New"/>
                            <w:color w:val="000000"/>
                            <w:sz w:val="22"/>
                            <w:szCs w:val="22"/>
                            <w:lang w:eastAsia="en-US"/>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558,5</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558,5</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99"/>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осуществление внутреннего муниципального финансового контроля</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250"/>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осуществление  внешнего  муниципального финансового контроля</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2,0</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99"/>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формирование архивных фондов поселения</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15,6</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3696"/>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proofErr w:type="gramStart"/>
                        <w:r w:rsidRPr="000A7FD3">
                          <w:rPr>
                            <w:rFonts w:ascii="Courier New" w:eastAsiaTheme="minorHAnsi" w:hAnsi="Courier New" w:cs="Courier New"/>
                            <w:color w:val="000000"/>
                            <w:sz w:val="22"/>
                            <w:szCs w:val="22"/>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0A7FD3">
                          <w:rPr>
                            <w:rFonts w:ascii="Courier New" w:eastAsiaTheme="minorHAnsi" w:hAnsi="Courier New" w:cs="Courier New"/>
                            <w:color w:val="000000"/>
                            <w:sz w:val="22"/>
                            <w:szCs w:val="22"/>
                            <w:lang w:eastAsia="en-US"/>
                          </w:rPr>
                          <w:t xml:space="preserve"> </w:t>
                        </w:r>
                        <w:proofErr w:type="gramStart"/>
                        <w:r w:rsidRPr="000A7FD3">
                          <w:rPr>
                            <w:rFonts w:ascii="Courier New" w:eastAsiaTheme="minorHAnsi" w:hAnsi="Courier New" w:cs="Courier New"/>
                            <w:color w:val="000000"/>
                            <w:sz w:val="22"/>
                            <w:szCs w:val="22"/>
                            <w:lang w:eastAsia="en-US"/>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0A7FD3">
                          <w:rPr>
                            <w:rFonts w:ascii="Courier New" w:eastAsiaTheme="minorHAnsi" w:hAnsi="Courier New" w:cs="Courier New"/>
                            <w:color w:val="000000"/>
                            <w:sz w:val="22"/>
                            <w:szCs w:val="22"/>
                            <w:lang w:eastAsia="en-US"/>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A7FD3">
                          <w:rPr>
                            <w:rFonts w:ascii="Courier New" w:eastAsiaTheme="minorHAnsi" w:hAnsi="Courier New" w:cs="Courier New"/>
                            <w:color w:val="000000"/>
                            <w:sz w:val="22"/>
                            <w:szCs w:val="22"/>
                            <w:lang w:eastAsia="en-US"/>
                          </w:rPr>
                          <w:t xml:space="preserve"> </w:t>
                        </w:r>
                        <w:proofErr w:type="gramStart"/>
                        <w:r w:rsidRPr="000A7FD3">
                          <w:rPr>
                            <w:rFonts w:ascii="Courier New" w:eastAsiaTheme="minorHAnsi" w:hAnsi="Courier New" w:cs="Courier New"/>
                            <w:color w:val="000000"/>
                            <w:sz w:val="22"/>
                            <w:szCs w:val="22"/>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72,9</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72,9</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253"/>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0A7FD3">
                          <w:rPr>
                            <w:rFonts w:ascii="Courier New" w:eastAsiaTheme="minorHAnsi" w:hAnsi="Courier New" w:cs="Courier New"/>
                            <w:color w:val="000000"/>
                            <w:sz w:val="22"/>
                            <w:szCs w:val="22"/>
                            <w:lang w:eastAsia="en-US"/>
                          </w:rPr>
                          <w:t>порядке</w:t>
                        </w:r>
                        <w:proofErr w:type="gramStart"/>
                        <w:r w:rsidRPr="000A7FD3">
                          <w:rPr>
                            <w:rFonts w:ascii="Courier New" w:eastAsiaTheme="minorHAnsi" w:hAnsi="Courier New" w:cs="Courier New"/>
                            <w:color w:val="000000"/>
                            <w:sz w:val="22"/>
                            <w:szCs w:val="22"/>
                            <w:lang w:eastAsia="en-US"/>
                          </w:rPr>
                          <w:t>,у</w:t>
                        </w:r>
                        <w:proofErr w:type="gramEnd"/>
                        <w:r w:rsidRPr="000A7FD3">
                          <w:rPr>
                            <w:rFonts w:ascii="Courier New" w:eastAsiaTheme="minorHAnsi" w:hAnsi="Courier New" w:cs="Courier New"/>
                            <w:color w:val="000000"/>
                            <w:sz w:val="22"/>
                            <w:szCs w:val="22"/>
                            <w:lang w:eastAsia="en-US"/>
                          </w:rPr>
                          <w:t>становленном</w:t>
                        </w:r>
                        <w:proofErr w:type="spellEnd"/>
                        <w:r w:rsidRPr="000A7FD3">
                          <w:rPr>
                            <w:rFonts w:ascii="Courier New" w:eastAsiaTheme="minorHAnsi" w:hAnsi="Courier New" w:cs="Courier New"/>
                            <w:color w:val="000000"/>
                            <w:sz w:val="22"/>
                            <w:szCs w:val="22"/>
                            <w:lang w:eastAsia="en-US"/>
                          </w:rPr>
                          <w:t xml:space="preserve"> Правительством Российской Федерации </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52,8</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52,8</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612"/>
                    </w:trPr>
                    <w:tc>
                      <w:tcPr>
                        <w:tcW w:w="324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775,4</w:t>
                        </w:r>
                      </w:p>
                    </w:tc>
                    <w:tc>
                      <w:tcPr>
                        <w:tcW w:w="861" w:type="pct"/>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right="-2"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775,4</w:t>
                        </w: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r w:rsidR="000A7FD3" w:rsidRPr="000A7FD3" w:rsidTr="000A7FD3">
                    <w:trPr>
                      <w:trHeight w:val="199"/>
                    </w:trPr>
                    <w:tc>
                      <w:tcPr>
                        <w:tcW w:w="324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86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861"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c>
                      <w:tcPr>
                        <w:tcW w:w="36" w:type="pct"/>
                        <w:tcBorders>
                          <w:top w:val="nil"/>
                          <w:left w:val="nil"/>
                          <w:bottom w:val="nil"/>
                          <w:right w:val="nil"/>
                        </w:tcBorders>
                      </w:tcPr>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bl>
                <w:p w:rsidR="000A7FD3" w:rsidRPr="000A7FD3" w:rsidRDefault="000A7FD3" w:rsidP="000A7FD3">
                  <w:pPr>
                    <w:autoSpaceDE w:val="0"/>
                    <w:autoSpaceDN w:val="0"/>
                    <w:adjustRightInd w:val="0"/>
                    <w:ind w:right="-2" w:firstLine="0"/>
                    <w:jc w:val="right"/>
                    <w:rPr>
                      <w:rFonts w:ascii="Courier New" w:eastAsiaTheme="minorHAnsi" w:hAnsi="Courier New" w:cs="Courier New"/>
                      <w:color w:val="000000"/>
                      <w:sz w:val="22"/>
                      <w:szCs w:val="22"/>
                      <w:lang w:eastAsia="en-US"/>
                    </w:rPr>
                  </w:pPr>
                </w:p>
              </w:tc>
            </w:tr>
          </w:tbl>
          <w:p w:rsidR="000A7FD3" w:rsidRPr="000A7FD3" w:rsidRDefault="000A7FD3" w:rsidP="000A7FD3">
            <w:pPr>
              <w:tabs>
                <w:tab w:val="left" w:pos="4155"/>
              </w:tabs>
              <w:spacing w:after="200" w:line="276" w:lineRule="auto"/>
              <w:ind w:right="-2" w:firstLine="0"/>
              <w:jc w:val="left"/>
              <w:rPr>
                <w:rFonts w:ascii="Courier New" w:eastAsiaTheme="minorHAnsi" w:hAnsi="Courier New" w:cs="Courier New"/>
                <w:sz w:val="22"/>
                <w:szCs w:val="22"/>
                <w:lang w:eastAsia="en-US"/>
              </w:rPr>
            </w:pPr>
          </w:p>
        </w:tc>
      </w:tr>
    </w:tbl>
    <w:p w:rsidR="000A7FD3" w:rsidRPr="000A7FD3" w:rsidRDefault="000A7FD3" w:rsidP="000A7FD3">
      <w:pPr>
        <w:spacing w:after="200" w:line="276" w:lineRule="auto"/>
        <w:ind w:right="-2" w:firstLine="0"/>
        <w:jc w:val="left"/>
        <w:rPr>
          <w:rFonts w:ascii="Arial" w:eastAsiaTheme="minorHAnsi" w:hAnsi="Arial" w:cs="Arial"/>
          <w:lang w:eastAsia="en-US"/>
        </w:rPr>
        <w:sectPr w:rsidR="000A7FD3" w:rsidRPr="000A7FD3" w:rsidSect="00F40D0B">
          <w:footerReference w:type="even" r:id="rId17"/>
          <w:footerReference w:type="default" r:id="rId18"/>
          <w:pgSz w:w="11906" w:h="16838" w:code="9"/>
          <w:pgMar w:top="180" w:right="1418" w:bottom="719" w:left="851" w:header="567" w:footer="397" w:gutter="0"/>
          <w:cols w:space="708"/>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3190"/>
        <w:gridCol w:w="1207"/>
        <w:gridCol w:w="1308"/>
        <w:gridCol w:w="1171"/>
        <w:gridCol w:w="1171"/>
        <w:gridCol w:w="1359"/>
        <w:gridCol w:w="1159"/>
        <w:gridCol w:w="1159"/>
        <w:gridCol w:w="1147"/>
        <w:gridCol w:w="1171"/>
        <w:gridCol w:w="1061"/>
      </w:tblGrid>
      <w:tr w:rsidR="000A7FD3" w:rsidRPr="000A7FD3" w:rsidTr="000A7FD3">
        <w:trPr>
          <w:trHeight w:val="3067"/>
        </w:trPr>
        <w:tc>
          <w:tcPr>
            <w:tcW w:w="15103" w:type="dxa"/>
            <w:gridSpan w:val="11"/>
            <w:tcBorders>
              <w:top w:val="nil"/>
              <w:left w:val="nil"/>
              <w:right w:val="nil"/>
            </w:tcBorders>
          </w:tcPr>
          <w:p w:rsidR="000A7FD3" w:rsidRPr="000A7FD3" w:rsidRDefault="000A7FD3" w:rsidP="000A7FD3">
            <w:pPr>
              <w:autoSpaceDE w:val="0"/>
              <w:autoSpaceDN w:val="0"/>
              <w:adjustRightInd w:val="0"/>
              <w:ind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lastRenderedPageBreak/>
              <w:t>Приложение № 13</w:t>
            </w:r>
          </w:p>
          <w:p w:rsidR="000A7FD3" w:rsidRPr="000A7FD3" w:rsidRDefault="000A7FD3" w:rsidP="000A7FD3">
            <w:pPr>
              <w:autoSpaceDE w:val="0"/>
              <w:autoSpaceDN w:val="0"/>
              <w:adjustRightInd w:val="0"/>
              <w:ind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0A7FD3" w:rsidRPr="000A7FD3" w:rsidRDefault="000A7FD3" w:rsidP="000A7FD3">
            <w:pPr>
              <w:autoSpaceDE w:val="0"/>
              <w:autoSpaceDN w:val="0"/>
              <w:adjustRightInd w:val="0"/>
              <w:ind w:firstLine="0"/>
              <w:jc w:val="righ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 от " ___ "  ____________ 2019г. №_____"</w:t>
            </w:r>
          </w:p>
          <w:p w:rsidR="000A7FD3" w:rsidRPr="000A7FD3" w:rsidRDefault="000A7FD3" w:rsidP="000A7FD3">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7FD3" w:rsidRPr="000A7FD3" w:rsidTr="000A7FD3">
        <w:trPr>
          <w:trHeight w:val="631"/>
        </w:trPr>
        <w:tc>
          <w:tcPr>
            <w:tcW w:w="12871" w:type="dxa"/>
            <w:gridSpan w:val="9"/>
            <w:tcBorders>
              <w:top w:val="nil"/>
              <w:left w:val="nil"/>
              <w:bottom w:val="nil"/>
              <w:right w:val="nil"/>
            </w:tcBorders>
          </w:tcPr>
          <w:p w:rsidR="000A7FD3" w:rsidRPr="000A7FD3" w:rsidRDefault="000A7FD3" w:rsidP="000A7FD3">
            <w:pPr>
              <w:autoSpaceDE w:val="0"/>
              <w:autoSpaceDN w:val="0"/>
              <w:adjustRightInd w:val="0"/>
              <w:ind w:firstLine="0"/>
              <w:jc w:val="center"/>
              <w:rPr>
                <w:rFonts w:ascii="Arial" w:eastAsiaTheme="minorHAnsi" w:hAnsi="Arial" w:cs="Arial"/>
                <w:bCs/>
                <w:color w:val="000000"/>
                <w:lang w:eastAsia="en-US"/>
              </w:rPr>
            </w:pPr>
            <w:r w:rsidRPr="000A7FD3">
              <w:rPr>
                <w:rFonts w:ascii="Arial" w:eastAsiaTheme="minorHAnsi" w:hAnsi="Arial" w:cs="Arial"/>
                <w:bCs/>
                <w:color w:val="000000"/>
                <w:lang w:eastAsia="en-US"/>
              </w:rPr>
              <w:t>Программа  муниципальных   внутренних  заимствований  Афанасьевского сельского поселения на 2020 год и плановый период 2021 и 2022 годов</w:t>
            </w:r>
          </w:p>
        </w:tc>
        <w:tc>
          <w:tcPr>
            <w:tcW w:w="1171" w:type="dxa"/>
            <w:tcBorders>
              <w:top w:val="nil"/>
              <w:left w:val="nil"/>
              <w:bottom w:val="nil"/>
              <w:right w:val="nil"/>
            </w:tcBorders>
          </w:tcPr>
          <w:p w:rsidR="000A7FD3" w:rsidRPr="000A7FD3" w:rsidRDefault="000A7FD3" w:rsidP="000A7FD3">
            <w:pPr>
              <w:autoSpaceDE w:val="0"/>
              <w:autoSpaceDN w:val="0"/>
              <w:adjustRightInd w:val="0"/>
              <w:ind w:firstLine="0"/>
              <w:jc w:val="center"/>
              <w:rPr>
                <w:rFonts w:ascii="Arial" w:eastAsiaTheme="minorHAnsi" w:hAnsi="Arial" w:cs="Arial"/>
                <w:bCs/>
                <w:color w:val="000000"/>
                <w:lang w:eastAsia="en-US"/>
              </w:rPr>
            </w:pPr>
          </w:p>
        </w:tc>
        <w:tc>
          <w:tcPr>
            <w:tcW w:w="1061" w:type="dxa"/>
            <w:tcBorders>
              <w:top w:val="nil"/>
              <w:left w:val="nil"/>
              <w:bottom w:val="nil"/>
              <w:right w:val="nil"/>
            </w:tcBorders>
          </w:tcPr>
          <w:p w:rsidR="000A7FD3" w:rsidRPr="000A7FD3" w:rsidRDefault="000A7FD3" w:rsidP="000A7FD3">
            <w:pPr>
              <w:autoSpaceDE w:val="0"/>
              <w:autoSpaceDN w:val="0"/>
              <w:adjustRightInd w:val="0"/>
              <w:ind w:firstLine="0"/>
              <w:jc w:val="right"/>
              <w:rPr>
                <w:rFonts w:ascii="Arial" w:eastAsiaTheme="minorHAnsi" w:hAnsi="Arial" w:cs="Arial"/>
                <w:color w:val="000000"/>
                <w:lang w:eastAsia="en-US"/>
              </w:rPr>
            </w:pPr>
          </w:p>
        </w:tc>
      </w:tr>
      <w:tr w:rsidR="000A7FD3" w:rsidRPr="000A7FD3" w:rsidTr="000A7FD3">
        <w:trPr>
          <w:trHeight w:val="379"/>
        </w:trPr>
        <w:tc>
          <w:tcPr>
            <w:tcW w:w="15103" w:type="dxa"/>
            <w:gridSpan w:val="11"/>
            <w:tcBorders>
              <w:top w:val="nil"/>
              <w:left w:val="nil"/>
              <w:bottom w:val="nil"/>
              <w:right w:val="nil"/>
            </w:tcBorders>
          </w:tcPr>
          <w:p w:rsidR="000A7FD3" w:rsidRPr="000A7FD3" w:rsidRDefault="000A7FD3" w:rsidP="000A7FD3">
            <w:pPr>
              <w:autoSpaceDE w:val="0"/>
              <w:autoSpaceDN w:val="0"/>
              <w:adjustRightInd w:val="0"/>
              <w:ind w:firstLine="0"/>
              <w:jc w:val="right"/>
              <w:rPr>
                <w:rFonts w:ascii="Arial" w:eastAsiaTheme="minorHAnsi" w:hAnsi="Arial" w:cs="Arial"/>
                <w:color w:val="000000"/>
                <w:lang w:eastAsia="en-US"/>
              </w:rPr>
            </w:pPr>
            <w:r w:rsidRPr="000A7FD3">
              <w:rPr>
                <w:rFonts w:ascii="Arial" w:eastAsiaTheme="minorHAnsi" w:hAnsi="Arial" w:cs="Arial"/>
                <w:color w:val="000000"/>
                <w:lang w:eastAsia="en-US"/>
              </w:rPr>
              <w:t>(</w:t>
            </w:r>
            <w:proofErr w:type="spellStart"/>
            <w:r w:rsidRPr="000A7FD3">
              <w:rPr>
                <w:rFonts w:ascii="Arial" w:eastAsiaTheme="minorHAnsi" w:hAnsi="Arial" w:cs="Arial"/>
                <w:color w:val="000000"/>
                <w:lang w:eastAsia="en-US"/>
              </w:rPr>
              <w:t>тыс</w:t>
            </w:r>
            <w:proofErr w:type="gramStart"/>
            <w:r w:rsidRPr="000A7FD3">
              <w:rPr>
                <w:rFonts w:ascii="Arial" w:eastAsiaTheme="minorHAnsi" w:hAnsi="Arial" w:cs="Arial"/>
                <w:color w:val="000000"/>
                <w:lang w:eastAsia="en-US"/>
              </w:rPr>
              <w:t>.р</w:t>
            </w:r>
            <w:proofErr w:type="gramEnd"/>
            <w:r w:rsidRPr="000A7FD3">
              <w:rPr>
                <w:rFonts w:ascii="Arial" w:eastAsiaTheme="minorHAnsi" w:hAnsi="Arial" w:cs="Arial"/>
                <w:color w:val="000000"/>
                <w:lang w:eastAsia="en-US"/>
              </w:rPr>
              <w:t>ублей</w:t>
            </w:r>
            <w:proofErr w:type="spellEnd"/>
            <w:r w:rsidRPr="000A7FD3">
              <w:rPr>
                <w:rFonts w:ascii="Arial" w:eastAsiaTheme="minorHAnsi" w:hAnsi="Arial" w:cs="Arial"/>
                <w:color w:val="000000"/>
                <w:lang w:eastAsia="en-US"/>
              </w:rPr>
              <w:t>)</w:t>
            </w:r>
          </w:p>
        </w:tc>
      </w:tr>
      <w:tr w:rsidR="000A7FD3" w:rsidRPr="000A7FD3" w:rsidTr="000A7FD3">
        <w:trPr>
          <w:trHeight w:val="379"/>
        </w:trPr>
        <w:tc>
          <w:tcPr>
            <w:tcW w:w="3190"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Виды долговых обязательств </w:t>
            </w:r>
          </w:p>
        </w:tc>
        <w:tc>
          <w:tcPr>
            <w:tcW w:w="1207"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Объем муниципального долга на 1 января 2020 года</w:t>
            </w:r>
          </w:p>
        </w:tc>
        <w:tc>
          <w:tcPr>
            <w:tcW w:w="130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2020 год</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1171"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Верхний предел долга на 1 января 2021 года</w:t>
            </w:r>
          </w:p>
        </w:tc>
        <w:tc>
          <w:tcPr>
            <w:tcW w:w="13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2021 год</w:t>
            </w: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1159"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Верхний предел долга на 1 января 2022 года</w:t>
            </w:r>
          </w:p>
        </w:tc>
        <w:tc>
          <w:tcPr>
            <w:tcW w:w="114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2022 год</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1061" w:type="dxa"/>
            <w:tcBorders>
              <w:top w:val="single" w:sz="6" w:space="0" w:color="auto"/>
              <w:left w:val="single" w:sz="6" w:space="0" w:color="auto"/>
              <w:bottom w:val="nil"/>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Верхний предел долга на 1 января 2023 года</w:t>
            </w:r>
          </w:p>
        </w:tc>
      </w:tr>
      <w:tr w:rsidR="000A7FD3" w:rsidRPr="000A7FD3" w:rsidTr="000A7FD3">
        <w:trPr>
          <w:trHeight w:val="883"/>
        </w:trPr>
        <w:tc>
          <w:tcPr>
            <w:tcW w:w="3190"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1207" w:type="dxa"/>
            <w:tcBorders>
              <w:top w:val="nil"/>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130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Объем привлечения </w:t>
            </w:r>
          </w:p>
        </w:tc>
        <w:tc>
          <w:tcPr>
            <w:tcW w:w="2342"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Объем погашения </w:t>
            </w:r>
          </w:p>
        </w:tc>
        <w:tc>
          <w:tcPr>
            <w:tcW w:w="13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Объем привлечения </w:t>
            </w:r>
          </w:p>
        </w:tc>
        <w:tc>
          <w:tcPr>
            <w:tcW w:w="2318"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Объем погашения </w:t>
            </w:r>
          </w:p>
        </w:tc>
        <w:tc>
          <w:tcPr>
            <w:tcW w:w="114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Объем привлечения </w:t>
            </w:r>
          </w:p>
        </w:tc>
        <w:tc>
          <w:tcPr>
            <w:tcW w:w="2232"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Объем погашения </w:t>
            </w:r>
          </w:p>
        </w:tc>
      </w:tr>
      <w:tr w:rsidR="000A7FD3" w:rsidRPr="000A7FD3" w:rsidTr="000A7FD3">
        <w:trPr>
          <w:trHeight w:val="331"/>
        </w:trPr>
        <w:tc>
          <w:tcPr>
            <w:tcW w:w="3190"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Объем заимствований, всего</w:t>
            </w:r>
          </w:p>
        </w:tc>
        <w:tc>
          <w:tcPr>
            <w:tcW w:w="1207" w:type="dxa"/>
            <w:tcBorders>
              <w:top w:val="single" w:sz="6" w:space="0" w:color="auto"/>
              <w:left w:val="single" w:sz="6" w:space="0" w:color="auto"/>
              <w:bottom w:val="single" w:sz="6" w:space="0" w:color="auto"/>
              <w:right w:val="nil"/>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308" w:type="dxa"/>
            <w:tcBorders>
              <w:top w:val="single" w:sz="6" w:space="0" w:color="auto"/>
              <w:left w:val="single" w:sz="6" w:space="0" w:color="auto"/>
              <w:bottom w:val="single" w:sz="6" w:space="0" w:color="auto"/>
              <w:right w:val="nil"/>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72,0</w:t>
            </w:r>
          </w:p>
        </w:tc>
        <w:tc>
          <w:tcPr>
            <w:tcW w:w="1171" w:type="dxa"/>
            <w:tcBorders>
              <w:top w:val="single" w:sz="6" w:space="0" w:color="auto"/>
              <w:left w:val="nil"/>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71" w:type="dxa"/>
            <w:tcBorders>
              <w:top w:val="single" w:sz="6" w:space="0" w:color="auto"/>
              <w:left w:val="nil"/>
              <w:bottom w:val="single" w:sz="6" w:space="0" w:color="auto"/>
              <w:right w:val="nil"/>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72,0</w:t>
            </w:r>
          </w:p>
        </w:tc>
        <w:tc>
          <w:tcPr>
            <w:tcW w:w="1359" w:type="dxa"/>
            <w:tcBorders>
              <w:top w:val="single" w:sz="6" w:space="0" w:color="auto"/>
              <w:left w:val="single" w:sz="6" w:space="0" w:color="auto"/>
              <w:bottom w:val="single" w:sz="6" w:space="0" w:color="auto"/>
              <w:right w:val="nil"/>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73,0</w:t>
            </w:r>
          </w:p>
        </w:tc>
        <w:tc>
          <w:tcPr>
            <w:tcW w:w="1159" w:type="dxa"/>
            <w:tcBorders>
              <w:top w:val="single" w:sz="6" w:space="0" w:color="auto"/>
              <w:left w:val="nil"/>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59" w:type="dxa"/>
            <w:tcBorders>
              <w:top w:val="single" w:sz="6" w:space="0" w:color="auto"/>
              <w:left w:val="single" w:sz="6" w:space="0" w:color="auto"/>
              <w:bottom w:val="single" w:sz="6" w:space="0" w:color="auto"/>
              <w:right w:val="nil"/>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145,0</w:t>
            </w:r>
          </w:p>
        </w:tc>
        <w:tc>
          <w:tcPr>
            <w:tcW w:w="1147" w:type="dxa"/>
            <w:tcBorders>
              <w:top w:val="single" w:sz="6" w:space="0" w:color="auto"/>
              <w:left w:val="single" w:sz="6" w:space="0" w:color="auto"/>
              <w:bottom w:val="single" w:sz="6" w:space="0" w:color="auto"/>
              <w:right w:val="nil"/>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75,0</w:t>
            </w:r>
          </w:p>
        </w:tc>
        <w:tc>
          <w:tcPr>
            <w:tcW w:w="1171" w:type="dxa"/>
            <w:tcBorders>
              <w:top w:val="single" w:sz="6" w:space="0" w:color="auto"/>
              <w:left w:val="nil"/>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06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220,0</w:t>
            </w:r>
          </w:p>
        </w:tc>
      </w:tr>
      <w:tr w:rsidR="000A7FD3" w:rsidRPr="000A7FD3" w:rsidTr="000A7FD3">
        <w:trPr>
          <w:trHeight w:val="322"/>
        </w:trPr>
        <w:tc>
          <w:tcPr>
            <w:tcW w:w="3190"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в том числе:</w:t>
            </w:r>
          </w:p>
        </w:tc>
        <w:tc>
          <w:tcPr>
            <w:tcW w:w="120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30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3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4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06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r>
      <w:tr w:rsidR="000A7FD3" w:rsidRPr="000A7FD3" w:rsidTr="000A7FD3">
        <w:trPr>
          <w:trHeight w:val="564"/>
        </w:trPr>
        <w:tc>
          <w:tcPr>
            <w:tcW w:w="3190"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left"/>
              <w:rPr>
                <w:rFonts w:ascii="Courier New" w:eastAsiaTheme="minorHAnsi" w:hAnsi="Courier New" w:cs="Courier New"/>
                <w:bCs/>
                <w:color w:val="000000"/>
                <w:sz w:val="22"/>
                <w:szCs w:val="22"/>
                <w:lang w:eastAsia="en-US"/>
              </w:rPr>
            </w:pPr>
            <w:r w:rsidRPr="000A7FD3">
              <w:rPr>
                <w:rFonts w:ascii="Courier New" w:eastAsiaTheme="minorHAnsi" w:hAnsi="Courier New" w:cs="Courier New"/>
                <w:bCs/>
                <w:color w:val="000000"/>
                <w:sz w:val="22"/>
                <w:szCs w:val="22"/>
                <w:lang w:eastAsia="en-US"/>
              </w:rPr>
              <w:t xml:space="preserve">Кредиты кредитных организаций в валюте Российской Федерации </w:t>
            </w:r>
          </w:p>
        </w:tc>
        <w:tc>
          <w:tcPr>
            <w:tcW w:w="120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30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72,0</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0,0</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72,0</w:t>
            </w:r>
          </w:p>
        </w:tc>
        <w:tc>
          <w:tcPr>
            <w:tcW w:w="13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145,0</w:t>
            </w: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72,0</w:t>
            </w: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145,0</w:t>
            </w:r>
          </w:p>
        </w:tc>
        <w:tc>
          <w:tcPr>
            <w:tcW w:w="114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220,0</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145,0</w:t>
            </w:r>
          </w:p>
        </w:tc>
        <w:tc>
          <w:tcPr>
            <w:tcW w:w="106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220,0</w:t>
            </w:r>
          </w:p>
        </w:tc>
      </w:tr>
      <w:tr w:rsidR="000A7FD3" w:rsidRPr="000A7FD3" w:rsidTr="000A7FD3">
        <w:trPr>
          <w:trHeight w:val="1034"/>
        </w:trPr>
        <w:tc>
          <w:tcPr>
            <w:tcW w:w="4397" w:type="dxa"/>
            <w:gridSpan w:val="2"/>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left"/>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предельные сроки погашения долговых обязательств, возникших при осуществлении заимствований в соответствующем году</w:t>
            </w:r>
          </w:p>
        </w:tc>
        <w:tc>
          <w:tcPr>
            <w:tcW w:w="1308"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 1 года</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3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 1 года</w:t>
            </w: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59"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147"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r w:rsidRPr="000A7FD3">
              <w:rPr>
                <w:rFonts w:ascii="Courier New" w:eastAsiaTheme="minorHAnsi" w:hAnsi="Courier New" w:cs="Courier New"/>
                <w:color w:val="000000"/>
                <w:sz w:val="22"/>
                <w:szCs w:val="22"/>
                <w:lang w:eastAsia="en-US"/>
              </w:rPr>
              <w:t>до 1 года</w:t>
            </w:r>
          </w:p>
        </w:tc>
        <w:tc>
          <w:tcPr>
            <w:tcW w:w="117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1061" w:type="dxa"/>
            <w:tcBorders>
              <w:top w:val="single" w:sz="6" w:space="0" w:color="auto"/>
              <w:left w:val="single" w:sz="6" w:space="0" w:color="auto"/>
              <w:bottom w:val="single" w:sz="6" w:space="0" w:color="auto"/>
              <w:right w:val="single" w:sz="6" w:space="0" w:color="auto"/>
            </w:tcBorders>
          </w:tcPr>
          <w:p w:rsidR="000A7FD3" w:rsidRPr="000A7FD3" w:rsidRDefault="000A7FD3" w:rsidP="000A7FD3">
            <w:pPr>
              <w:autoSpaceDE w:val="0"/>
              <w:autoSpaceDN w:val="0"/>
              <w:adjustRightInd w:val="0"/>
              <w:ind w:firstLine="0"/>
              <w:jc w:val="center"/>
              <w:rPr>
                <w:rFonts w:ascii="Courier New" w:eastAsiaTheme="minorHAnsi" w:hAnsi="Courier New" w:cs="Courier New"/>
                <w:color w:val="000000"/>
                <w:sz w:val="22"/>
                <w:szCs w:val="22"/>
                <w:lang w:eastAsia="en-US"/>
              </w:rPr>
            </w:pPr>
          </w:p>
        </w:tc>
      </w:tr>
    </w:tbl>
    <w:p w:rsidR="000A7FD3" w:rsidRPr="000A7FD3" w:rsidRDefault="000A7FD3" w:rsidP="000A7FD3">
      <w:pPr>
        <w:spacing w:after="200" w:line="276" w:lineRule="auto"/>
        <w:ind w:firstLine="0"/>
        <w:jc w:val="left"/>
        <w:rPr>
          <w:rFonts w:ascii="Arial" w:eastAsiaTheme="minorHAnsi" w:hAnsi="Arial" w:cs="Arial"/>
          <w:lang w:eastAsia="en-US"/>
        </w:rPr>
        <w:sectPr w:rsidR="000A7FD3" w:rsidRPr="000A7FD3" w:rsidSect="000A7FD3">
          <w:pgSz w:w="16838" w:h="11906" w:orient="landscape" w:code="9"/>
          <w:pgMar w:top="1418" w:right="719" w:bottom="851" w:left="180" w:header="567" w:footer="397" w:gutter="0"/>
          <w:cols w:space="708"/>
          <w:docGrid w:linePitch="360"/>
        </w:sectPr>
      </w:pPr>
    </w:p>
    <w:p w:rsidR="000A7FD3" w:rsidRPr="000A7FD3" w:rsidRDefault="000A7FD3" w:rsidP="000A7FD3">
      <w:pPr>
        <w:keepNext/>
        <w:ind w:firstLine="0"/>
        <w:jc w:val="right"/>
        <w:outlineLvl w:val="0"/>
        <w:rPr>
          <w:rFonts w:ascii="Courier New" w:hAnsi="Courier New" w:cs="Courier New"/>
          <w:sz w:val="22"/>
          <w:szCs w:val="22"/>
        </w:rPr>
      </w:pPr>
      <w:r w:rsidRPr="000A7FD3">
        <w:rPr>
          <w:rFonts w:ascii="Courier New" w:hAnsi="Courier New" w:cs="Courier New"/>
          <w:sz w:val="22"/>
          <w:szCs w:val="22"/>
        </w:rPr>
        <w:lastRenderedPageBreak/>
        <w:t>Приложение № 14</w:t>
      </w:r>
    </w:p>
    <w:p w:rsidR="000A7FD3" w:rsidRPr="000A7FD3" w:rsidRDefault="000A7FD3" w:rsidP="000A7FD3">
      <w:pPr>
        <w:ind w:firstLine="0"/>
        <w:jc w:val="right"/>
        <w:rPr>
          <w:rFonts w:ascii="Courier New" w:hAnsi="Courier New" w:cs="Courier New"/>
          <w:sz w:val="22"/>
          <w:szCs w:val="22"/>
        </w:rPr>
      </w:pPr>
      <w:r w:rsidRPr="000A7FD3">
        <w:rPr>
          <w:rFonts w:ascii="Courier New" w:hAnsi="Courier New" w:cs="Courier New"/>
          <w:sz w:val="22"/>
          <w:szCs w:val="22"/>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0A7FD3" w:rsidRPr="000A7FD3" w:rsidRDefault="000A7FD3" w:rsidP="000A7FD3">
      <w:pPr>
        <w:ind w:firstLine="0"/>
        <w:jc w:val="right"/>
        <w:rPr>
          <w:rFonts w:ascii="Courier New" w:hAnsi="Courier New" w:cs="Courier New"/>
          <w:sz w:val="22"/>
          <w:szCs w:val="22"/>
        </w:rPr>
      </w:pPr>
      <w:r w:rsidRPr="000A7FD3">
        <w:rPr>
          <w:rFonts w:ascii="Courier New" w:hAnsi="Courier New" w:cs="Courier New"/>
          <w:sz w:val="22"/>
          <w:szCs w:val="22"/>
        </w:rPr>
        <w:t>от «___» __________ 2019 г. № ____</w:t>
      </w:r>
    </w:p>
    <w:p w:rsidR="000A7FD3" w:rsidRPr="000A7FD3" w:rsidRDefault="000A7FD3" w:rsidP="000A7FD3">
      <w:pPr>
        <w:ind w:firstLine="0"/>
        <w:jc w:val="right"/>
        <w:rPr>
          <w:rFonts w:ascii="Arial" w:hAnsi="Arial" w:cs="Arial"/>
        </w:rPr>
      </w:pPr>
    </w:p>
    <w:p w:rsidR="000A7FD3" w:rsidRPr="000A7FD3" w:rsidRDefault="000A7FD3" w:rsidP="000A7FD3">
      <w:pPr>
        <w:ind w:firstLine="0"/>
        <w:jc w:val="center"/>
        <w:rPr>
          <w:rFonts w:ascii="Arial" w:hAnsi="Arial" w:cs="Arial"/>
        </w:rPr>
      </w:pPr>
      <w:r w:rsidRPr="000A7FD3">
        <w:rPr>
          <w:rFonts w:ascii="Arial" w:hAnsi="Arial" w:cs="Arial"/>
        </w:rPr>
        <w:t>Источники  внутреннего финансирования дефицита бюджета  Афанасьевского муниципального образования на 2020 год</w:t>
      </w:r>
    </w:p>
    <w:p w:rsidR="000A7FD3" w:rsidRPr="000A7FD3" w:rsidRDefault="000A7FD3" w:rsidP="000A7FD3">
      <w:pPr>
        <w:ind w:firstLine="0"/>
        <w:jc w:val="center"/>
        <w:rPr>
          <w:rFonts w:ascii="Arial" w:hAnsi="Arial" w:cs="Arial"/>
        </w:rPr>
      </w:pPr>
    </w:p>
    <w:p w:rsidR="000A7FD3" w:rsidRPr="000A7FD3" w:rsidRDefault="000A7FD3" w:rsidP="000A7FD3">
      <w:pPr>
        <w:ind w:firstLine="0"/>
        <w:jc w:val="right"/>
        <w:rPr>
          <w:rFonts w:ascii="Arial" w:hAnsi="Arial" w:cs="Arial"/>
        </w:rPr>
      </w:pPr>
      <w:r w:rsidRPr="000A7FD3">
        <w:rPr>
          <w:rFonts w:ascii="Arial" w:hAnsi="Arial" w:cs="Arial"/>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0A7FD3" w:rsidRPr="000A7FD3" w:rsidTr="000A7FD3">
        <w:tc>
          <w:tcPr>
            <w:tcW w:w="577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Наименование</w:t>
            </w:r>
          </w:p>
          <w:p w:rsidR="000A7FD3" w:rsidRPr="000A7FD3" w:rsidRDefault="000A7FD3" w:rsidP="000A7FD3">
            <w:pPr>
              <w:ind w:firstLine="0"/>
              <w:jc w:val="center"/>
              <w:rPr>
                <w:rFonts w:ascii="Courier New" w:hAnsi="Courier New" w:cs="Courier New"/>
                <w:sz w:val="22"/>
                <w:szCs w:val="22"/>
              </w:rPr>
            </w:pPr>
          </w:p>
        </w:tc>
        <w:tc>
          <w:tcPr>
            <w:tcW w:w="2835"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Код</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Сумма</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Источники внутреннего финансирования дефицита бюджета</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000 01 00 00 00 00 0000 000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72,0</w:t>
            </w:r>
          </w:p>
        </w:tc>
      </w:tr>
      <w:tr w:rsidR="000A7FD3" w:rsidRPr="000A7FD3" w:rsidTr="000A7FD3">
        <w:trPr>
          <w:trHeight w:val="629"/>
        </w:trPr>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Кредиты кредитных организаций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914 01 02 00 00 00 0000 000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72,0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Получение кредитов от  кредитных организаций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914 01 02 00 00 00 0000 700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72,0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914 01 02 00 00 10 0000 710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tabs>
                <w:tab w:val="left" w:pos="459"/>
                <w:tab w:val="left" w:pos="747"/>
              </w:tabs>
              <w:ind w:firstLine="0"/>
              <w:jc w:val="center"/>
              <w:rPr>
                <w:rFonts w:ascii="Courier New" w:hAnsi="Courier New" w:cs="Courier New"/>
                <w:sz w:val="22"/>
                <w:szCs w:val="22"/>
              </w:rPr>
            </w:pPr>
            <w:r w:rsidRPr="000A7FD3">
              <w:rPr>
                <w:rFonts w:ascii="Courier New" w:hAnsi="Courier New" w:cs="Courier New"/>
                <w:sz w:val="22"/>
                <w:szCs w:val="22"/>
              </w:rPr>
              <w:t>72,0</w:t>
            </w:r>
          </w:p>
        </w:tc>
      </w:tr>
      <w:tr w:rsidR="000A7FD3" w:rsidRPr="000A7FD3" w:rsidTr="000A7FD3">
        <w:trPr>
          <w:trHeight w:val="527"/>
        </w:trPr>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914 01 02 00 00 00 0000 800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914 01 02 00 00 10 0000 810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tabs>
                <w:tab w:val="left" w:pos="552"/>
              </w:tabs>
              <w:ind w:firstLine="0"/>
              <w:jc w:val="left"/>
              <w:rPr>
                <w:rFonts w:ascii="Courier New" w:hAnsi="Courier New" w:cs="Courier New"/>
                <w:sz w:val="22"/>
                <w:szCs w:val="22"/>
              </w:rPr>
            </w:pPr>
            <w:r w:rsidRPr="000A7FD3">
              <w:rPr>
                <w:rFonts w:ascii="Courier New" w:hAnsi="Courier New" w:cs="Courier New"/>
                <w:sz w:val="22"/>
                <w:szCs w:val="22"/>
              </w:rPr>
              <w:t xml:space="preserve">Бюджетные кредиты от других бюджетов бюджетной системы Российской Федерации </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914 01 03 00 00 00 0000 000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color w:val="000000"/>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color w:val="000000"/>
                <w:sz w:val="22"/>
                <w:szCs w:val="22"/>
              </w:rPr>
              <w:t>914 01 03 01 00 00 0000 000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914 01 03 01 00 00 0000 700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914 01 03 01 00 10 0000 710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Погашение бюджетных  кредитов</w:t>
            </w:r>
            <w:proofErr w:type="gramStart"/>
            <w:r w:rsidRPr="000A7FD3">
              <w:rPr>
                <w:rFonts w:ascii="Courier New" w:hAnsi="Courier New" w:cs="Courier New"/>
                <w:sz w:val="22"/>
                <w:szCs w:val="22"/>
              </w:rPr>
              <w:t xml:space="preserve"> ,</w:t>
            </w:r>
            <w:proofErr w:type="gramEnd"/>
            <w:r w:rsidRPr="000A7FD3">
              <w:rPr>
                <w:rFonts w:ascii="Courier New" w:hAnsi="Courier New" w:cs="Courier New"/>
                <w:sz w:val="22"/>
                <w:szCs w:val="22"/>
              </w:rPr>
              <w:t>полученных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914 01 03 01 00 00 0000 800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914 01 03 01 00 10 0000 810</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tabs>
                <w:tab w:val="left" w:pos="552"/>
              </w:tabs>
              <w:ind w:firstLine="0"/>
              <w:jc w:val="left"/>
              <w:rPr>
                <w:rFonts w:ascii="Courier New" w:hAnsi="Courier New" w:cs="Courier New"/>
                <w:sz w:val="22"/>
                <w:szCs w:val="22"/>
              </w:rPr>
            </w:pPr>
            <w:r w:rsidRPr="000A7FD3">
              <w:rPr>
                <w:rFonts w:ascii="Courier New" w:hAnsi="Courier New" w:cs="Courier New"/>
                <w:sz w:val="22"/>
                <w:szCs w:val="22"/>
              </w:rPr>
              <w:t>Изменение остатков средств на счетах по учету средств бюджета</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 xml:space="preserve">000 01 05 00 00 00 0000 000 </w:t>
            </w:r>
          </w:p>
        </w:tc>
        <w:tc>
          <w:tcPr>
            <w:tcW w:w="1418" w:type="dxa"/>
          </w:tcPr>
          <w:p w:rsidR="000A7FD3" w:rsidRPr="000A7FD3" w:rsidRDefault="000A7FD3" w:rsidP="000A7FD3">
            <w:pPr>
              <w:ind w:firstLine="0"/>
              <w:jc w:val="center"/>
              <w:rPr>
                <w:rFonts w:ascii="Courier New" w:hAnsi="Courier New" w:cs="Courier New"/>
                <w:sz w:val="22"/>
                <w:szCs w:val="22"/>
              </w:rPr>
            </w:pPr>
          </w:p>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0,0</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Увеличение остатков средств бюджетов</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000 01 05 00 00 00 0000 500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Увеличение прочих остатков средств бюджетов</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000 01 05 02 00 00 0000 500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Увеличение прочих остатков денежных средств бюджетов</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000 01 05 02 01 00 0000 510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 xml:space="preserve">Увеличение прочих остатков денежных </w:t>
            </w:r>
            <w:r w:rsidRPr="000A7FD3">
              <w:rPr>
                <w:rFonts w:ascii="Courier New" w:hAnsi="Courier New" w:cs="Courier New"/>
                <w:sz w:val="22"/>
                <w:szCs w:val="22"/>
              </w:rPr>
              <w:lastRenderedPageBreak/>
              <w:t>средств бюджетов сельских поселений</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lastRenderedPageBreak/>
              <w:t xml:space="preserve">000 01 05 02 01 10 </w:t>
            </w:r>
            <w:r w:rsidRPr="000A7FD3">
              <w:rPr>
                <w:rFonts w:ascii="Courier New" w:hAnsi="Courier New" w:cs="Courier New"/>
                <w:sz w:val="22"/>
                <w:szCs w:val="22"/>
              </w:rPr>
              <w:lastRenderedPageBreak/>
              <w:t>0000 510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lastRenderedPageBreak/>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lastRenderedPageBreak/>
              <w:t>Уменьшение  остатков  средств  бюджетов</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000 01 05 00 00 00 0000 600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Уменьшение прочих остатков средств бюджетов</w:t>
            </w:r>
          </w:p>
        </w:tc>
        <w:tc>
          <w:tcPr>
            <w:tcW w:w="2835"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000 01 05 02 00 00 0000 600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Уменьшение прочих остатков денежных средств бюджетов</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000 01 05 02 01 00 0000 610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r w:rsidR="000A7FD3" w:rsidRPr="000A7FD3" w:rsidTr="000A7FD3">
        <w:tc>
          <w:tcPr>
            <w:tcW w:w="5778" w:type="dxa"/>
          </w:tcPr>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Уменьшение прочих остатков денежных средств бюджетов сельских поселений</w:t>
            </w:r>
          </w:p>
        </w:tc>
        <w:tc>
          <w:tcPr>
            <w:tcW w:w="2835" w:type="dxa"/>
          </w:tcPr>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left"/>
              <w:rPr>
                <w:rFonts w:ascii="Courier New" w:hAnsi="Courier New" w:cs="Courier New"/>
                <w:sz w:val="22"/>
                <w:szCs w:val="22"/>
              </w:rPr>
            </w:pPr>
            <w:r w:rsidRPr="000A7FD3">
              <w:rPr>
                <w:rFonts w:ascii="Courier New" w:hAnsi="Courier New" w:cs="Courier New"/>
                <w:sz w:val="22"/>
                <w:szCs w:val="22"/>
              </w:rPr>
              <w:t>000 01 05 02 01 10 0000 610</w:t>
            </w:r>
          </w:p>
        </w:tc>
        <w:tc>
          <w:tcPr>
            <w:tcW w:w="1418" w:type="dxa"/>
          </w:tcPr>
          <w:p w:rsidR="000A7FD3" w:rsidRPr="000A7FD3" w:rsidRDefault="000A7FD3" w:rsidP="000A7FD3">
            <w:pPr>
              <w:ind w:firstLine="0"/>
              <w:jc w:val="center"/>
              <w:rPr>
                <w:rFonts w:ascii="Courier New" w:hAnsi="Courier New" w:cs="Courier New"/>
                <w:sz w:val="22"/>
                <w:szCs w:val="22"/>
              </w:rPr>
            </w:pPr>
            <w:r w:rsidRPr="000A7FD3">
              <w:rPr>
                <w:rFonts w:ascii="Courier New" w:hAnsi="Courier New" w:cs="Courier New"/>
                <w:sz w:val="22"/>
                <w:szCs w:val="22"/>
              </w:rPr>
              <w:t>9479,1</w:t>
            </w:r>
          </w:p>
        </w:tc>
      </w:tr>
    </w:tbl>
    <w:p w:rsidR="000A7FD3" w:rsidRPr="000A7FD3" w:rsidRDefault="000A7FD3" w:rsidP="000A7FD3">
      <w:pPr>
        <w:ind w:firstLine="0"/>
        <w:jc w:val="left"/>
        <w:rPr>
          <w:rFonts w:ascii="Arial" w:hAnsi="Arial" w:cs="Arial"/>
        </w:rPr>
      </w:pPr>
    </w:p>
    <w:p w:rsidR="000A7FD3" w:rsidRPr="000A7FD3" w:rsidRDefault="000A7FD3" w:rsidP="000A7FD3">
      <w:pPr>
        <w:keepNext/>
        <w:ind w:firstLine="0"/>
        <w:jc w:val="right"/>
        <w:outlineLvl w:val="0"/>
        <w:rPr>
          <w:rFonts w:ascii="Courier New" w:hAnsi="Courier New" w:cs="Courier New"/>
          <w:sz w:val="22"/>
          <w:szCs w:val="22"/>
        </w:rPr>
      </w:pPr>
      <w:r w:rsidRPr="000A7FD3">
        <w:rPr>
          <w:rFonts w:ascii="Courier New" w:hAnsi="Courier New" w:cs="Courier New"/>
          <w:sz w:val="22"/>
          <w:szCs w:val="22"/>
        </w:rPr>
        <w:t>Приложение № 15</w:t>
      </w:r>
    </w:p>
    <w:p w:rsidR="000A7FD3" w:rsidRPr="000A7FD3" w:rsidRDefault="000A7FD3" w:rsidP="000A7FD3">
      <w:pPr>
        <w:ind w:firstLine="0"/>
        <w:jc w:val="right"/>
        <w:rPr>
          <w:rFonts w:ascii="Courier New" w:hAnsi="Courier New" w:cs="Courier New"/>
          <w:sz w:val="22"/>
          <w:szCs w:val="22"/>
        </w:rPr>
      </w:pPr>
      <w:r w:rsidRPr="000A7FD3">
        <w:rPr>
          <w:rFonts w:ascii="Courier New" w:hAnsi="Courier New" w:cs="Courier New"/>
          <w:sz w:val="22"/>
          <w:szCs w:val="22"/>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0A7FD3" w:rsidRPr="000A7FD3" w:rsidRDefault="000A7FD3" w:rsidP="000A7FD3">
      <w:pPr>
        <w:tabs>
          <w:tab w:val="left" w:pos="9781"/>
        </w:tabs>
        <w:ind w:right="679" w:firstLine="0"/>
        <w:jc w:val="center"/>
        <w:rPr>
          <w:rFonts w:ascii="Courier New" w:hAnsi="Courier New" w:cs="Courier New"/>
          <w:sz w:val="22"/>
          <w:szCs w:val="22"/>
        </w:rPr>
      </w:pPr>
      <w:r w:rsidRPr="000A7FD3">
        <w:rPr>
          <w:rFonts w:ascii="Courier New" w:hAnsi="Courier New" w:cs="Courier New"/>
          <w:sz w:val="22"/>
          <w:szCs w:val="22"/>
        </w:rPr>
        <w:t>от «___» __________ 2019 г.№ ____</w:t>
      </w:r>
    </w:p>
    <w:p w:rsidR="000A7FD3" w:rsidRPr="000A7FD3" w:rsidRDefault="000A7FD3" w:rsidP="000A7FD3">
      <w:pPr>
        <w:ind w:firstLine="0"/>
        <w:jc w:val="left"/>
        <w:rPr>
          <w:rFonts w:ascii="Courier New" w:hAnsi="Courier New" w:cs="Courier New"/>
          <w:sz w:val="22"/>
          <w:szCs w:val="22"/>
        </w:rPr>
      </w:pPr>
    </w:p>
    <w:p w:rsidR="000A7FD3" w:rsidRPr="000A7FD3" w:rsidRDefault="000A7FD3" w:rsidP="000A7FD3">
      <w:pPr>
        <w:ind w:firstLine="0"/>
        <w:jc w:val="center"/>
        <w:rPr>
          <w:rFonts w:ascii="Arial" w:hAnsi="Arial" w:cs="Arial"/>
        </w:rPr>
      </w:pPr>
      <w:r w:rsidRPr="000A7FD3">
        <w:rPr>
          <w:rFonts w:ascii="Arial" w:hAnsi="Arial" w:cs="Arial"/>
        </w:rPr>
        <w:t>Источники  внутреннего финансирования дефицита бюджета  Афанасьевского муниципального образования на плановый период 2021 и 2022 годов.</w:t>
      </w:r>
    </w:p>
    <w:p w:rsidR="000A7FD3" w:rsidRPr="000A7FD3" w:rsidRDefault="000A7FD3" w:rsidP="000A7FD3">
      <w:pPr>
        <w:ind w:firstLine="0"/>
        <w:jc w:val="center"/>
        <w:rPr>
          <w:rFonts w:ascii="Arial" w:hAnsi="Arial" w:cs="Arial"/>
          <w:sz w:val="22"/>
          <w:szCs w:val="22"/>
        </w:rPr>
      </w:pPr>
    </w:p>
    <w:p w:rsidR="000A7FD3" w:rsidRPr="000A7FD3" w:rsidRDefault="000A7FD3" w:rsidP="000A7FD3">
      <w:pPr>
        <w:ind w:firstLine="0"/>
        <w:jc w:val="right"/>
        <w:rPr>
          <w:rFonts w:ascii="Arial" w:hAnsi="Arial" w:cs="Arial"/>
        </w:rPr>
      </w:pPr>
      <w:r w:rsidRPr="000A7FD3">
        <w:rPr>
          <w:rFonts w:ascii="Arial" w:hAnsi="Arial" w:cs="Arial"/>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0A7FD3" w:rsidRPr="000A7FD3" w:rsidTr="000A7FD3">
        <w:trPr>
          <w:trHeight w:val="414"/>
          <w:tblHeader/>
        </w:trPr>
        <w:tc>
          <w:tcPr>
            <w:tcW w:w="4786" w:type="dxa"/>
            <w:vMerge w:val="restart"/>
            <w:vAlign w:val="center"/>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Наименование</w:t>
            </w:r>
          </w:p>
        </w:tc>
        <w:tc>
          <w:tcPr>
            <w:tcW w:w="2835" w:type="dxa"/>
            <w:vMerge w:val="restart"/>
            <w:vAlign w:val="center"/>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Код</w:t>
            </w:r>
          </w:p>
        </w:tc>
        <w:tc>
          <w:tcPr>
            <w:tcW w:w="2693" w:type="dxa"/>
            <w:gridSpan w:val="2"/>
            <w:vAlign w:val="center"/>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Сумма</w:t>
            </w:r>
          </w:p>
        </w:tc>
      </w:tr>
      <w:tr w:rsidR="000A7FD3" w:rsidRPr="000A7FD3" w:rsidTr="000A7FD3">
        <w:trPr>
          <w:trHeight w:val="418"/>
          <w:tblHeader/>
        </w:trPr>
        <w:tc>
          <w:tcPr>
            <w:tcW w:w="4786" w:type="dxa"/>
            <w:vMerge/>
            <w:vAlign w:val="center"/>
          </w:tcPr>
          <w:p w:rsidR="000A7FD3" w:rsidRPr="000A7FD3" w:rsidRDefault="000A7FD3" w:rsidP="000A7FD3">
            <w:pPr>
              <w:ind w:firstLine="0"/>
              <w:jc w:val="center"/>
              <w:rPr>
                <w:rFonts w:ascii="Courier New" w:hAnsi="Courier New" w:cs="Courier New"/>
              </w:rPr>
            </w:pPr>
          </w:p>
        </w:tc>
        <w:tc>
          <w:tcPr>
            <w:tcW w:w="2835" w:type="dxa"/>
            <w:vMerge/>
            <w:vAlign w:val="center"/>
          </w:tcPr>
          <w:p w:rsidR="000A7FD3" w:rsidRPr="000A7FD3" w:rsidRDefault="000A7FD3" w:rsidP="000A7FD3">
            <w:pPr>
              <w:ind w:firstLine="0"/>
              <w:jc w:val="center"/>
              <w:rPr>
                <w:rFonts w:ascii="Courier New" w:hAnsi="Courier New" w:cs="Courier New"/>
              </w:rPr>
            </w:pPr>
          </w:p>
        </w:tc>
        <w:tc>
          <w:tcPr>
            <w:tcW w:w="1418" w:type="dxa"/>
            <w:vAlign w:val="center"/>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2021 год</w:t>
            </w:r>
          </w:p>
        </w:tc>
        <w:tc>
          <w:tcPr>
            <w:tcW w:w="1275" w:type="dxa"/>
            <w:vAlign w:val="center"/>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2022 год</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Источники внутреннего финансирования дефицита бюджета</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000 01 00 00 00 00 0000 000</w:t>
            </w:r>
          </w:p>
        </w:tc>
        <w:tc>
          <w:tcPr>
            <w:tcW w:w="1418"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73,0</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75,0</w:t>
            </w:r>
          </w:p>
        </w:tc>
      </w:tr>
      <w:tr w:rsidR="000A7FD3" w:rsidRPr="000A7FD3" w:rsidTr="000A7FD3">
        <w:trPr>
          <w:trHeight w:val="629"/>
        </w:trPr>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Кредиты кредитных организаций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914 01 02 00 00 00 0000 000</w:t>
            </w:r>
          </w:p>
        </w:tc>
        <w:tc>
          <w:tcPr>
            <w:tcW w:w="1418"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73,0</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75,0</w:t>
            </w:r>
          </w:p>
        </w:tc>
      </w:tr>
      <w:tr w:rsidR="000A7FD3" w:rsidRPr="000A7FD3" w:rsidTr="000A7FD3">
        <w:tc>
          <w:tcPr>
            <w:tcW w:w="4786" w:type="dxa"/>
          </w:tcPr>
          <w:p w:rsidR="000A7FD3" w:rsidRPr="000A7FD3" w:rsidRDefault="000A7FD3" w:rsidP="000A7FD3">
            <w:pPr>
              <w:ind w:firstLine="0"/>
              <w:jc w:val="left"/>
              <w:rPr>
                <w:rFonts w:ascii="Courier New" w:hAnsi="Courier New" w:cs="Courier New"/>
                <w:i/>
              </w:rPr>
            </w:pPr>
            <w:r w:rsidRPr="000A7FD3">
              <w:rPr>
                <w:rFonts w:ascii="Courier New" w:hAnsi="Courier New" w:cs="Courier New"/>
                <w:i/>
              </w:rPr>
              <w:t>Получение кредитов от  кредитных организаций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i/>
              </w:rPr>
            </w:pPr>
          </w:p>
          <w:p w:rsidR="000A7FD3" w:rsidRPr="000A7FD3" w:rsidRDefault="000A7FD3" w:rsidP="000A7FD3">
            <w:pPr>
              <w:ind w:firstLine="0"/>
              <w:jc w:val="left"/>
              <w:rPr>
                <w:rFonts w:ascii="Courier New" w:hAnsi="Courier New" w:cs="Courier New"/>
                <w:i/>
              </w:rPr>
            </w:pPr>
            <w:r w:rsidRPr="000A7FD3">
              <w:rPr>
                <w:rFonts w:ascii="Courier New" w:hAnsi="Courier New" w:cs="Courier New"/>
                <w:i/>
              </w:rPr>
              <w:t>914 01 02 00 00 00 0000 700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145,0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220,0</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914 01 02 00 00 10 0000 710</w:t>
            </w:r>
          </w:p>
        </w:tc>
        <w:tc>
          <w:tcPr>
            <w:tcW w:w="1418"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145,0</w:t>
            </w:r>
          </w:p>
          <w:p w:rsidR="000A7FD3" w:rsidRPr="000A7FD3" w:rsidRDefault="000A7FD3" w:rsidP="000A7FD3">
            <w:pPr>
              <w:ind w:firstLine="0"/>
              <w:jc w:val="center"/>
              <w:rPr>
                <w:rFonts w:ascii="Courier New" w:hAnsi="Courier New" w:cs="Courier New"/>
              </w:rPr>
            </w:pP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220,0</w:t>
            </w:r>
          </w:p>
          <w:p w:rsidR="000A7FD3" w:rsidRPr="000A7FD3" w:rsidRDefault="000A7FD3" w:rsidP="000A7FD3">
            <w:pPr>
              <w:ind w:firstLine="0"/>
              <w:jc w:val="center"/>
              <w:rPr>
                <w:rFonts w:ascii="Courier New" w:hAnsi="Courier New" w:cs="Courier New"/>
              </w:rPr>
            </w:pPr>
          </w:p>
        </w:tc>
      </w:tr>
      <w:tr w:rsidR="000A7FD3" w:rsidRPr="000A7FD3" w:rsidTr="000A7FD3">
        <w:trPr>
          <w:trHeight w:val="527"/>
        </w:trPr>
        <w:tc>
          <w:tcPr>
            <w:tcW w:w="4786" w:type="dxa"/>
          </w:tcPr>
          <w:p w:rsidR="000A7FD3" w:rsidRPr="000A7FD3" w:rsidRDefault="000A7FD3" w:rsidP="000A7FD3">
            <w:pPr>
              <w:ind w:firstLine="0"/>
              <w:jc w:val="left"/>
              <w:rPr>
                <w:rFonts w:ascii="Courier New" w:hAnsi="Courier New" w:cs="Courier New"/>
                <w:i/>
              </w:rPr>
            </w:pPr>
            <w:r w:rsidRPr="000A7FD3">
              <w:rPr>
                <w:rFonts w:ascii="Courier New" w:hAnsi="Courier New" w:cs="Courier New"/>
                <w:i/>
              </w:rPr>
              <w:t>Погашение кредитов, предоставленных  кредитными организациями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i/>
              </w:rPr>
            </w:pPr>
          </w:p>
          <w:p w:rsidR="000A7FD3" w:rsidRPr="000A7FD3" w:rsidRDefault="000A7FD3" w:rsidP="000A7FD3">
            <w:pPr>
              <w:ind w:firstLine="0"/>
              <w:jc w:val="left"/>
              <w:rPr>
                <w:rFonts w:ascii="Courier New" w:hAnsi="Courier New" w:cs="Courier New"/>
                <w:i/>
              </w:rPr>
            </w:pPr>
            <w:r w:rsidRPr="000A7FD3">
              <w:rPr>
                <w:rFonts w:ascii="Courier New" w:hAnsi="Courier New" w:cs="Courier New"/>
                <w:i/>
              </w:rPr>
              <w:t>914 01 02 00 00 00 0000 800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-72,0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-145,0</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Погашение бюджетами сельских поселений кредитов от кредитных организаций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914 01 02 00 00 10 0000 810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-72,0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-145,0</w:t>
            </w:r>
          </w:p>
        </w:tc>
      </w:tr>
      <w:tr w:rsidR="000A7FD3" w:rsidRPr="000A7FD3" w:rsidTr="000A7FD3">
        <w:tc>
          <w:tcPr>
            <w:tcW w:w="4786" w:type="dxa"/>
          </w:tcPr>
          <w:p w:rsidR="000A7FD3" w:rsidRPr="000A7FD3" w:rsidRDefault="000A7FD3" w:rsidP="000A7FD3">
            <w:pPr>
              <w:tabs>
                <w:tab w:val="left" w:pos="552"/>
              </w:tabs>
              <w:ind w:firstLine="0"/>
              <w:jc w:val="left"/>
              <w:rPr>
                <w:rFonts w:ascii="Courier New" w:hAnsi="Courier New" w:cs="Courier New"/>
              </w:rPr>
            </w:pPr>
            <w:r w:rsidRPr="000A7FD3">
              <w:rPr>
                <w:rFonts w:ascii="Courier New" w:hAnsi="Courier New" w:cs="Courier New"/>
              </w:rPr>
              <w:t xml:space="preserve">Бюджетные кредиты от других бюджетов бюджетной системы Российской Федерации </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914 01 03 00 00 00 0000 000</w:t>
            </w:r>
          </w:p>
        </w:tc>
        <w:tc>
          <w:tcPr>
            <w:tcW w:w="1418"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0</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0</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color w:val="000000"/>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color w:val="000000"/>
              </w:rPr>
              <w:t>914 01 03 01 00 00 0000 000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i/>
              </w:rPr>
              <w:t xml:space="preserve">Получение бюджетных  кредитов от других бюджетов бюджетной системы Российской Федерации  в </w:t>
            </w:r>
            <w:r w:rsidRPr="000A7FD3">
              <w:rPr>
                <w:rFonts w:ascii="Courier New" w:hAnsi="Courier New" w:cs="Courier New"/>
                <w:i/>
              </w:rPr>
              <w:lastRenderedPageBreak/>
              <w:t>валюте Российской Федерации</w:t>
            </w:r>
          </w:p>
        </w:tc>
        <w:tc>
          <w:tcPr>
            <w:tcW w:w="2835" w:type="dxa"/>
          </w:tcPr>
          <w:p w:rsidR="000A7FD3" w:rsidRPr="000A7FD3" w:rsidRDefault="000A7FD3" w:rsidP="000A7FD3">
            <w:pPr>
              <w:ind w:firstLine="0"/>
              <w:jc w:val="left"/>
              <w:rPr>
                <w:rFonts w:ascii="Courier New" w:hAnsi="Courier New" w:cs="Courier New"/>
                <w:i/>
              </w:rPr>
            </w:pPr>
          </w:p>
          <w:p w:rsidR="000A7FD3" w:rsidRPr="000A7FD3" w:rsidRDefault="000A7FD3" w:rsidP="000A7FD3">
            <w:pPr>
              <w:ind w:firstLine="0"/>
              <w:jc w:val="left"/>
              <w:rPr>
                <w:rFonts w:ascii="Courier New" w:hAnsi="Courier New" w:cs="Courier New"/>
                <w:i/>
              </w:rPr>
            </w:pPr>
            <w:r w:rsidRPr="000A7FD3">
              <w:rPr>
                <w:rFonts w:ascii="Courier New" w:hAnsi="Courier New" w:cs="Courier New"/>
                <w:i/>
              </w:rPr>
              <w:t>914 01 03 01 00 00 0000 700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p w:rsidR="000A7FD3" w:rsidRPr="000A7FD3" w:rsidRDefault="000A7FD3" w:rsidP="000A7FD3">
            <w:pPr>
              <w:ind w:firstLine="0"/>
              <w:jc w:val="center"/>
              <w:rPr>
                <w:rFonts w:ascii="Courier New" w:hAnsi="Courier New" w:cs="Courier New"/>
                <w:i/>
              </w:rPr>
            </w:pP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p w:rsidR="000A7FD3" w:rsidRPr="000A7FD3" w:rsidRDefault="000A7FD3" w:rsidP="000A7FD3">
            <w:pPr>
              <w:ind w:firstLine="0"/>
              <w:jc w:val="center"/>
              <w:rPr>
                <w:rFonts w:ascii="Courier New" w:hAnsi="Courier New" w:cs="Courier New"/>
                <w:i/>
              </w:rPr>
            </w:pP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914 01 03 01 00 10 0000 710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i/>
              </w:rPr>
              <w:t>Погашение бюджетных  кредитов</w:t>
            </w:r>
            <w:proofErr w:type="gramStart"/>
            <w:r w:rsidRPr="000A7FD3">
              <w:rPr>
                <w:rFonts w:ascii="Courier New" w:hAnsi="Courier New" w:cs="Courier New"/>
                <w:i/>
              </w:rPr>
              <w:t xml:space="preserve"> ,</w:t>
            </w:r>
            <w:proofErr w:type="gramEnd"/>
            <w:r w:rsidRPr="000A7FD3">
              <w:rPr>
                <w:rFonts w:ascii="Courier New" w:hAnsi="Courier New" w:cs="Courier New"/>
                <w:i/>
              </w:rPr>
              <w:t>полученных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i/>
              </w:rPr>
            </w:pPr>
          </w:p>
          <w:p w:rsidR="000A7FD3" w:rsidRPr="000A7FD3" w:rsidRDefault="000A7FD3" w:rsidP="000A7FD3">
            <w:pPr>
              <w:ind w:firstLine="0"/>
              <w:jc w:val="left"/>
              <w:rPr>
                <w:rFonts w:ascii="Courier New" w:hAnsi="Courier New" w:cs="Courier New"/>
                <w:i/>
              </w:rPr>
            </w:pPr>
            <w:r w:rsidRPr="000A7FD3">
              <w:rPr>
                <w:rFonts w:ascii="Courier New" w:hAnsi="Courier New" w:cs="Courier New"/>
                <w:i/>
              </w:rPr>
              <w:t>914 01 03 01 00 00 0000 800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0</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914 01 03 01 00 10 0000 810</w:t>
            </w:r>
          </w:p>
        </w:tc>
        <w:tc>
          <w:tcPr>
            <w:tcW w:w="1418"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0</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0</w:t>
            </w:r>
          </w:p>
        </w:tc>
      </w:tr>
      <w:tr w:rsidR="000A7FD3" w:rsidRPr="000A7FD3" w:rsidTr="000A7FD3">
        <w:tc>
          <w:tcPr>
            <w:tcW w:w="4786" w:type="dxa"/>
          </w:tcPr>
          <w:p w:rsidR="000A7FD3" w:rsidRPr="000A7FD3" w:rsidRDefault="000A7FD3" w:rsidP="000A7FD3">
            <w:pPr>
              <w:tabs>
                <w:tab w:val="left" w:pos="552"/>
              </w:tabs>
              <w:ind w:firstLine="0"/>
              <w:jc w:val="left"/>
              <w:rPr>
                <w:rFonts w:ascii="Courier New" w:hAnsi="Courier New" w:cs="Courier New"/>
              </w:rPr>
            </w:pPr>
            <w:r w:rsidRPr="000A7FD3">
              <w:rPr>
                <w:rFonts w:ascii="Courier New" w:hAnsi="Courier New" w:cs="Courier New"/>
              </w:rPr>
              <w:t>Изменение остатков средств на счетах по учету средств бюджета</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 xml:space="preserve">000 01 05 00 00 00 0000 000 </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0,0</w:t>
            </w:r>
          </w:p>
        </w:tc>
        <w:tc>
          <w:tcPr>
            <w:tcW w:w="1275"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0,0</w:t>
            </w:r>
          </w:p>
        </w:tc>
      </w:tr>
      <w:tr w:rsidR="000A7FD3" w:rsidRPr="000A7FD3" w:rsidTr="000A7FD3">
        <w:tc>
          <w:tcPr>
            <w:tcW w:w="4786" w:type="dxa"/>
          </w:tcPr>
          <w:p w:rsidR="000A7FD3" w:rsidRPr="000A7FD3" w:rsidRDefault="000A7FD3" w:rsidP="000A7FD3">
            <w:pPr>
              <w:ind w:firstLine="0"/>
              <w:jc w:val="left"/>
              <w:rPr>
                <w:rFonts w:ascii="Courier New" w:hAnsi="Courier New" w:cs="Courier New"/>
                <w:i/>
              </w:rPr>
            </w:pPr>
            <w:r w:rsidRPr="000A7FD3">
              <w:rPr>
                <w:rFonts w:ascii="Courier New" w:hAnsi="Courier New" w:cs="Courier New"/>
                <w:i/>
              </w:rPr>
              <w:t>Увеличение остатков средств бюджетов</w:t>
            </w:r>
          </w:p>
        </w:tc>
        <w:tc>
          <w:tcPr>
            <w:tcW w:w="2835" w:type="dxa"/>
          </w:tcPr>
          <w:p w:rsidR="000A7FD3" w:rsidRPr="000A7FD3" w:rsidRDefault="000A7FD3" w:rsidP="000A7FD3">
            <w:pPr>
              <w:ind w:firstLine="0"/>
              <w:jc w:val="left"/>
              <w:rPr>
                <w:rFonts w:ascii="Courier New" w:hAnsi="Courier New" w:cs="Courier New"/>
                <w:i/>
              </w:rPr>
            </w:pPr>
            <w:r w:rsidRPr="000A7FD3">
              <w:rPr>
                <w:rFonts w:ascii="Courier New" w:hAnsi="Courier New" w:cs="Courier New"/>
                <w:i/>
              </w:rPr>
              <w:t>000 01 05 00 00 00 0000 500</w:t>
            </w:r>
          </w:p>
        </w:tc>
        <w:tc>
          <w:tcPr>
            <w:tcW w:w="1418" w:type="dxa"/>
          </w:tcPr>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Увеличение прочих остатков средств бюджетов</w:t>
            </w:r>
          </w:p>
        </w:tc>
        <w:tc>
          <w:tcPr>
            <w:tcW w:w="2835"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000 01 05 02 00 00 0000 500</w:t>
            </w:r>
          </w:p>
        </w:tc>
        <w:tc>
          <w:tcPr>
            <w:tcW w:w="1418" w:type="dxa"/>
          </w:tcPr>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Увеличение прочих остатков денежных средств бюджетов</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000 01 05 02 01 00 0000 510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Увеличение прочих остатков денежных средств бюджетов сельских поселений</w:t>
            </w:r>
          </w:p>
        </w:tc>
        <w:tc>
          <w:tcPr>
            <w:tcW w:w="2835"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000 01 05 02 01 10 0000 510</w:t>
            </w:r>
          </w:p>
        </w:tc>
        <w:tc>
          <w:tcPr>
            <w:tcW w:w="1418" w:type="dxa"/>
          </w:tcPr>
          <w:p w:rsidR="000A7FD3" w:rsidRPr="000A7FD3" w:rsidRDefault="000A7FD3" w:rsidP="000A7FD3">
            <w:pPr>
              <w:ind w:firstLine="0"/>
              <w:jc w:val="center"/>
              <w:rPr>
                <w:rFonts w:ascii="Courier New" w:hAnsi="Courier New" w:cs="Courier New"/>
                <w:i/>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i/>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i/>
              </w:rPr>
            </w:pPr>
            <w:r w:rsidRPr="000A7FD3">
              <w:rPr>
                <w:rFonts w:ascii="Courier New" w:hAnsi="Courier New" w:cs="Courier New"/>
                <w:i/>
              </w:rPr>
              <w:t>Уменьшение  остатков  средств  бюджетов</w:t>
            </w:r>
          </w:p>
        </w:tc>
        <w:tc>
          <w:tcPr>
            <w:tcW w:w="2835" w:type="dxa"/>
          </w:tcPr>
          <w:p w:rsidR="000A7FD3" w:rsidRPr="000A7FD3" w:rsidRDefault="000A7FD3" w:rsidP="000A7FD3">
            <w:pPr>
              <w:ind w:firstLine="0"/>
              <w:jc w:val="left"/>
              <w:rPr>
                <w:rFonts w:ascii="Courier New" w:hAnsi="Courier New" w:cs="Courier New"/>
                <w:i/>
              </w:rPr>
            </w:pPr>
            <w:r w:rsidRPr="000A7FD3">
              <w:rPr>
                <w:rFonts w:ascii="Courier New" w:hAnsi="Courier New" w:cs="Courier New"/>
                <w:i/>
              </w:rPr>
              <w:t>000 01 05 00 00 00 0000 600</w:t>
            </w:r>
          </w:p>
        </w:tc>
        <w:tc>
          <w:tcPr>
            <w:tcW w:w="1418" w:type="dxa"/>
          </w:tcPr>
          <w:p w:rsidR="000A7FD3" w:rsidRPr="000A7FD3" w:rsidRDefault="000A7FD3" w:rsidP="000A7FD3">
            <w:pPr>
              <w:ind w:firstLine="0"/>
              <w:jc w:val="center"/>
              <w:rPr>
                <w:rFonts w:ascii="Courier New" w:hAnsi="Courier New" w:cs="Courier New"/>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Уменьшение прочих остатков средств бюджетов</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000 01 05 02 00 00 0000 600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Уменьшение прочих остатков денежных средств бюджетов</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000 01 05 02 01 00 0000 610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r w:rsidR="000A7FD3" w:rsidRPr="000A7FD3" w:rsidTr="000A7FD3">
        <w:tc>
          <w:tcPr>
            <w:tcW w:w="4786" w:type="dxa"/>
          </w:tcPr>
          <w:p w:rsidR="000A7FD3" w:rsidRPr="000A7FD3" w:rsidRDefault="000A7FD3" w:rsidP="000A7FD3">
            <w:pPr>
              <w:ind w:firstLine="0"/>
              <w:jc w:val="left"/>
              <w:rPr>
                <w:rFonts w:ascii="Courier New" w:hAnsi="Courier New" w:cs="Courier New"/>
              </w:rPr>
            </w:pPr>
            <w:r w:rsidRPr="000A7FD3">
              <w:rPr>
                <w:rFonts w:ascii="Courier New" w:hAnsi="Courier New" w:cs="Courier New"/>
              </w:rPr>
              <w:t>Уменьшение прочих остатков денежных средств бюджетов сельских поселений</w:t>
            </w:r>
          </w:p>
        </w:tc>
        <w:tc>
          <w:tcPr>
            <w:tcW w:w="2835" w:type="dxa"/>
          </w:tcPr>
          <w:p w:rsidR="000A7FD3" w:rsidRPr="000A7FD3" w:rsidRDefault="000A7FD3" w:rsidP="000A7FD3">
            <w:pPr>
              <w:ind w:firstLine="0"/>
              <w:jc w:val="left"/>
              <w:rPr>
                <w:rFonts w:ascii="Courier New" w:hAnsi="Courier New" w:cs="Courier New"/>
              </w:rPr>
            </w:pPr>
          </w:p>
          <w:p w:rsidR="000A7FD3" w:rsidRPr="000A7FD3" w:rsidRDefault="000A7FD3" w:rsidP="000A7FD3">
            <w:pPr>
              <w:ind w:firstLine="0"/>
              <w:jc w:val="left"/>
              <w:rPr>
                <w:rFonts w:ascii="Courier New" w:hAnsi="Courier New" w:cs="Courier New"/>
              </w:rPr>
            </w:pPr>
            <w:r w:rsidRPr="000A7FD3">
              <w:rPr>
                <w:rFonts w:ascii="Courier New" w:hAnsi="Courier New" w:cs="Courier New"/>
              </w:rPr>
              <w:t>000 01 05 02 01 10 0000 610</w:t>
            </w:r>
          </w:p>
        </w:tc>
        <w:tc>
          <w:tcPr>
            <w:tcW w:w="1418" w:type="dxa"/>
          </w:tcPr>
          <w:p w:rsidR="000A7FD3" w:rsidRPr="000A7FD3" w:rsidRDefault="000A7FD3" w:rsidP="000A7FD3">
            <w:pPr>
              <w:ind w:firstLine="0"/>
              <w:jc w:val="center"/>
              <w:rPr>
                <w:rFonts w:ascii="Courier New" w:hAnsi="Courier New" w:cs="Courier New"/>
                <w:i/>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i/>
              </w:rPr>
              <w:t>9077,8</w:t>
            </w:r>
          </w:p>
        </w:tc>
        <w:tc>
          <w:tcPr>
            <w:tcW w:w="1275" w:type="dxa"/>
          </w:tcPr>
          <w:p w:rsidR="000A7FD3" w:rsidRPr="000A7FD3" w:rsidRDefault="000A7FD3" w:rsidP="000A7FD3">
            <w:pPr>
              <w:ind w:firstLine="0"/>
              <w:jc w:val="center"/>
              <w:rPr>
                <w:rFonts w:ascii="Courier New" w:hAnsi="Courier New" w:cs="Courier New"/>
              </w:rPr>
            </w:pPr>
          </w:p>
          <w:p w:rsidR="000A7FD3" w:rsidRPr="000A7FD3" w:rsidRDefault="000A7FD3" w:rsidP="000A7FD3">
            <w:pPr>
              <w:ind w:firstLine="0"/>
              <w:jc w:val="center"/>
              <w:rPr>
                <w:rFonts w:ascii="Courier New" w:hAnsi="Courier New" w:cs="Courier New"/>
              </w:rPr>
            </w:pPr>
            <w:r w:rsidRPr="000A7FD3">
              <w:rPr>
                <w:rFonts w:ascii="Courier New" w:hAnsi="Courier New" w:cs="Courier New"/>
              </w:rPr>
              <w:t>8958,1</w:t>
            </w:r>
          </w:p>
        </w:tc>
      </w:tr>
    </w:tbl>
    <w:p w:rsidR="000A7FD3" w:rsidRPr="000A7FD3" w:rsidRDefault="000A7FD3" w:rsidP="000A7FD3">
      <w:pPr>
        <w:ind w:firstLine="0"/>
        <w:jc w:val="left"/>
      </w:pPr>
    </w:p>
    <w:p w:rsidR="004864CF" w:rsidRDefault="004864CF" w:rsidP="004864CF">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C31FC1" w:rsidRDefault="00C31FC1" w:rsidP="004864CF">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C31FC1" w:rsidRDefault="00C31FC1" w:rsidP="004864CF">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C31FC1" w:rsidRDefault="00C31FC1" w:rsidP="004864CF">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C31FC1" w:rsidRDefault="00C31FC1" w:rsidP="004864CF">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C31FC1" w:rsidRPr="004864CF" w:rsidRDefault="00C31FC1" w:rsidP="004864CF">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lastRenderedPageBreak/>
        <w:t>27.12.2019г. №23-РД</w:t>
      </w: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t>РОССИЙСКАЯ ФЕДЕРАЦИЯ</w:t>
      </w: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t>ИРКУТСКАЯ ОБЛАСТЬ</w:t>
      </w: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t>ТУЛУНСКИЙ МУНИЦИПАЛЬНЫЙ РАЙОН</w:t>
      </w: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t>АФАНАСЬЕВСКОЕ СЕЛЬСКОЕ ПОСЕЛЕНИЕ</w:t>
      </w: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t>ДУМА</w:t>
      </w:r>
    </w:p>
    <w:p w:rsidR="00C31FC1" w:rsidRPr="00C31FC1" w:rsidRDefault="00C31FC1" w:rsidP="00C31FC1">
      <w:pPr>
        <w:suppressAutoHyphens/>
        <w:ind w:right="282" w:firstLine="0"/>
        <w:jc w:val="center"/>
        <w:rPr>
          <w:rFonts w:ascii="Arial" w:hAnsi="Arial" w:cs="Arial"/>
          <w:b/>
          <w:sz w:val="32"/>
          <w:szCs w:val="32"/>
          <w:lang w:eastAsia="zh-CN"/>
        </w:rPr>
      </w:pPr>
      <w:r w:rsidRPr="00C31FC1">
        <w:rPr>
          <w:rFonts w:ascii="Arial" w:hAnsi="Arial" w:cs="Arial"/>
          <w:b/>
          <w:sz w:val="32"/>
          <w:szCs w:val="32"/>
          <w:lang w:eastAsia="zh-CN"/>
        </w:rPr>
        <w:t>РЕШЕНИЕ</w:t>
      </w:r>
    </w:p>
    <w:p w:rsidR="00C31FC1" w:rsidRPr="00C31FC1" w:rsidRDefault="00C31FC1" w:rsidP="00C31FC1">
      <w:pPr>
        <w:shd w:val="clear" w:color="auto" w:fill="FFFFFF"/>
        <w:ind w:right="282" w:firstLine="0"/>
        <w:jc w:val="center"/>
        <w:rPr>
          <w:rFonts w:ascii="Arial" w:hAnsi="Arial" w:cs="Arial"/>
          <w:b/>
          <w:sz w:val="32"/>
          <w:szCs w:val="32"/>
          <w:lang w:eastAsia="zh-CN"/>
        </w:rPr>
      </w:pPr>
    </w:p>
    <w:p w:rsidR="00C31FC1" w:rsidRPr="00C31FC1" w:rsidRDefault="00C31FC1" w:rsidP="00C31FC1">
      <w:pPr>
        <w:ind w:firstLine="0"/>
        <w:jc w:val="center"/>
        <w:rPr>
          <w:b/>
          <w:sz w:val="28"/>
          <w:szCs w:val="28"/>
        </w:rPr>
      </w:pPr>
      <w:r w:rsidRPr="00C31FC1">
        <w:rPr>
          <w:rFonts w:ascii="Arial" w:hAnsi="Arial" w:cs="Arial"/>
          <w:b/>
          <w:sz w:val="32"/>
          <w:szCs w:val="32"/>
          <w:lang w:eastAsia="zh-CN"/>
        </w:rPr>
        <w:t>О БЮДЖЕТЕ АФАНАСЬЕВСКОГО МУНИЦИПАЛЬНОГО ОБРАЗОВАНИЯ НА 2020 ГОД И НА ПЛАНОВЫЙ ПЕРИОД 2021</w:t>
      </w:r>
      <w:proofErr w:type="gramStart"/>
      <w:r w:rsidRPr="00C31FC1">
        <w:rPr>
          <w:rFonts w:ascii="Arial" w:hAnsi="Arial" w:cs="Arial"/>
          <w:b/>
          <w:sz w:val="32"/>
          <w:szCs w:val="32"/>
          <w:lang w:eastAsia="zh-CN"/>
        </w:rPr>
        <w:t xml:space="preserve"> И</w:t>
      </w:r>
      <w:proofErr w:type="gramEnd"/>
      <w:r w:rsidRPr="00C31FC1">
        <w:rPr>
          <w:rFonts w:ascii="Arial" w:hAnsi="Arial" w:cs="Arial"/>
          <w:b/>
          <w:sz w:val="32"/>
          <w:szCs w:val="32"/>
          <w:lang w:eastAsia="zh-CN"/>
        </w:rPr>
        <w:t xml:space="preserve"> 2022 ГОДОВ</w:t>
      </w:r>
    </w:p>
    <w:p w:rsidR="00C31FC1" w:rsidRPr="00C31FC1" w:rsidRDefault="00C31FC1" w:rsidP="00C31FC1">
      <w:pPr>
        <w:ind w:firstLine="0"/>
        <w:outlineLvl w:val="0"/>
        <w:rPr>
          <w:b/>
          <w:sz w:val="28"/>
        </w:rPr>
      </w:pPr>
    </w:p>
    <w:p w:rsidR="00C31FC1" w:rsidRPr="00C31FC1" w:rsidRDefault="00C31FC1" w:rsidP="00C31FC1">
      <w:pPr>
        <w:ind w:firstLine="0"/>
      </w:pPr>
    </w:p>
    <w:p w:rsidR="00C31FC1" w:rsidRPr="00C31FC1" w:rsidRDefault="00C31FC1" w:rsidP="00C31FC1">
      <w:pPr>
        <w:ind w:right="-144" w:firstLine="0"/>
        <w:outlineLvl w:val="0"/>
        <w:rPr>
          <w:rFonts w:ascii="Arial" w:hAnsi="Arial" w:cs="Arial"/>
        </w:rPr>
      </w:pPr>
      <w:r w:rsidRPr="00C31FC1">
        <w:t xml:space="preserve">             </w:t>
      </w:r>
      <w:proofErr w:type="gramStart"/>
      <w:r w:rsidRPr="00C31FC1">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2019 год и на плановый  период 2021 и 2022 годов», Положением о бюджетном процессе в</w:t>
      </w:r>
      <w:proofErr w:type="gramEnd"/>
      <w:r w:rsidRPr="00C31FC1">
        <w:rPr>
          <w:rFonts w:ascii="Arial" w:hAnsi="Arial" w:cs="Arial"/>
        </w:rPr>
        <w:t xml:space="preserve"> Афанасьевском муниципальном </w:t>
      </w:r>
      <w:proofErr w:type="gramStart"/>
      <w:r w:rsidRPr="00C31FC1">
        <w:rPr>
          <w:rFonts w:ascii="Arial" w:hAnsi="Arial" w:cs="Arial"/>
        </w:rPr>
        <w:t>образовании</w:t>
      </w:r>
      <w:proofErr w:type="gramEnd"/>
      <w:r w:rsidRPr="00C31FC1">
        <w:rPr>
          <w:rFonts w:ascii="Arial" w:hAnsi="Arial" w:cs="Arial"/>
        </w:rPr>
        <w:t>, статьями 33, 48 Устава Афанасьевского муниципального образования, Дума Афанасьевского сельского поселения</w:t>
      </w:r>
    </w:p>
    <w:p w:rsidR="00C31FC1" w:rsidRPr="00C31FC1" w:rsidRDefault="00C31FC1" w:rsidP="00C31FC1">
      <w:pPr>
        <w:ind w:firstLine="0"/>
        <w:rPr>
          <w:rFonts w:ascii="Arial" w:hAnsi="Arial" w:cs="Arial"/>
        </w:rPr>
      </w:pPr>
      <w:r w:rsidRPr="00C31FC1">
        <w:rPr>
          <w:rFonts w:ascii="Arial" w:hAnsi="Arial" w:cs="Arial"/>
        </w:rPr>
        <w:t xml:space="preserve"> </w:t>
      </w:r>
    </w:p>
    <w:p w:rsidR="00C31FC1" w:rsidRPr="00C31FC1" w:rsidRDefault="00C31FC1" w:rsidP="00C31FC1">
      <w:pPr>
        <w:ind w:right="-2" w:firstLine="0"/>
        <w:jc w:val="center"/>
        <w:rPr>
          <w:rFonts w:ascii="Arial" w:hAnsi="Arial" w:cs="Arial"/>
          <w:b/>
          <w:sz w:val="30"/>
          <w:szCs w:val="30"/>
        </w:rPr>
      </w:pPr>
      <w:r w:rsidRPr="00C31FC1">
        <w:rPr>
          <w:rFonts w:ascii="Arial" w:hAnsi="Arial" w:cs="Arial"/>
          <w:b/>
          <w:sz w:val="30"/>
          <w:szCs w:val="30"/>
        </w:rPr>
        <w:t>РЕШИЛА:</w:t>
      </w:r>
    </w:p>
    <w:p w:rsidR="00C31FC1" w:rsidRPr="00C31FC1" w:rsidRDefault="00C31FC1" w:rsidP="00C31FC1">
      <w:pPr>
        <w:ind w:firstLine="0"/>
        <w:rPr>
          <w:rFonts w:ascii="Arial" w:hAnsi="Arial" w:cs="Arial"/>
        </w:rPr>
      </w:pPr>
    </w:p>
    <w:p w:rsidR="00C31FC1" w:rsidRPr="00C31FC1" w:rsidRDefault="00C31FC1" w:rsidP="00C31FC1">
      <w:pPr>
        <w:ind w:firstLine="0"/>
        <w:rPr>
          <w:rFonts w:ascii="Arial" w:hAnsi="Arial" w:cs="Arial"/>
        </w:rPr>
      </w:pPr>
      <w:r w:rsidRPr="00C31FC1">
        <w:rPr>
          <w:rFonts w:ascii="Arial" w:hAnsi="Arial" w:cs="Arial"/>
        </w:rPr>
        <w:t>1. Утвердить основные характеристики бюджета Афанасьевского муниципального образования (далее местный бюджет) на 202 год:</w:t>
      </w:r>
    </w:p>
    <w:p w:rsidR="00C31FC1" w:rsidRPr="00C31FC1" w:rsidRDefault="00C31FC1" w:rsidP="00C31FC1">
      <w:pPr>
        <w:ind w:right="-2" w:firstLine="0"/>
        <w:rPr>
          <w:rFonts w:ascii="Arial" w:hAnsi="Arial" w:cs="Arial"/>
        </w:rPr>
      </w:pPr>
      <w:r w:rsidRPr="00C31FC1">
        <w:rPr>
          <w:rFonts w:ascii="Arial" w:hAnsi="Arial" w:cs="Arial"/>
        </w:rPr>
        <w:t>1) общий объем доходов в сумме 8 132,9 тыс. рублей, в том числе безвозмездные поступления 6 251,6 тыс. рублей, из них межбюджетные трансферты из областного бюджета в сумме 499,7 тыс. руб., из районного бюджета в сумме 5 751,9 тыс. руб.;</w:t>
      </w:r>
    </w:p>
    <w:p w:rsidR="00C31FC1" w:rsidRPr="00C31FC1" w:rsidRDefault="00C31FC1" w:rsidP="00C31FC1">
      <w:pPr>
        <w:tabs>
          <w:tab w:val="left" w:pos="9356"/>
        </w:tabs>
        <w:ind w:firstLine="0"/>
        <w:rPr>
          <w:rFonts w:ascii="Arial" w:hAnsi="Arial" w:cs="Arial"/>
        </w:rPr>
      </w:pPr>
      <w:r w:rsidRPr="00C31FC1">
        <w:rPr>
          <w:rFonts w:ascii="Arial" w:hAnsi="Arial" w:cs="Arial"/>
        </w:rPr>
        <w:t>2) общий объем расходов в сумме 8 226,9 тыс. рублей;</w:t>
      </w:r>
    </w:p>
    <w:p w:rsidR="00C31FC1" w:rsidRPr="00C31FC1" w:rsidRDefault="00C31FC1" w:rsidP="00C31FC1">
      <w:pPr>
        <w:tabs>
          <w:tab w:val="left" w:pos="9356"/>
        </w:tabs>
        <w:autoSpaceDE w:val="0"/>
        <w:autoSpaceDN w:val="0"/>
        <w:adjustRightInd w:val="0"/>
        <w:ind w:firstLine="0"/>
        <w:rPr>
          <w:rFonts w:ascii="Arial" w:hAnsi="Arial" w:cs="Arial"/>
        </w:rPr>
      </w:pPr>
      <w:r w:rsidRPr="00C31FC1">
        <w:rPr>
          <w:rFonts w:ascii="Arial" w:hAnsi="Arial" w:cs="Arial"/>
        </w:rPr>
        <w:t>3) размер дефицита в сумме 94,0 тыс. рублей или 5,0 % утвержденного общего годового объема доходов местного бюджета без учета утвержденного объема безвозмездных поступлений.</w:t>
      </w:r>
    </w:p>
    <w:p w:rsidR="00C31FC1" w:rsidRPr="00C31FC1" w:rsidRDefault="00C31FC1" w:rsidP="00C31FC1">
      <w:pPr>
        <w:tabs>
          <w:tab w:val="left" w:pos="9356"/>
        </w:tabs>
        <w:ind w:firstLine="0"/>
        <w:outlineLvl w:val="0"/>
        <w:rPr>
          <w:rFonts w:ascii="Arial" w:hAnsi="Arial" w:cs="Arial"/>
        </w:rPr>
      </w:pPr>
      <w:r w:rsidRPr="00C31FC1">
        <w:rPr>
          <w:rFonts w:ascii="Arial" w:hAnsi="Arial" w:cs="Arial"/>
        </w:rPr>
        <w:t>2. Утвердить основные характеристики бюджета Афанасьевского муниципального образования на плановый период 2021 и 2022 годов:</w:t>
      </w:r>
    </w:p>
    <w:p w:rsidR="00C31FC1" w:rsidRPr="00C31FC1" w:rsidRDefault="00C31FC1" w:rsidP="00C31FC1">
      <w:pPr>
        <w:tabs>
          <w:tab w:val="left" w:pos="9356"/>
        </w:tabs>
        <w:ind w:firstLine="0"/>
        <w:rPr>
          <w:rFonts w:ascii="Arial" w:hAnsi="Arial" w:cs="Arial"/>
        </w:rPr>
      </w:pPr>
      <w:r w:rsidRPr="00C31FC1">
        <w:rPr>
          <w:rFonts w:ascii="Arial" w:hAnsi="Arial" w:cs="Arial"/>
        </w:rPr>
        <w:t xml:space="preserve">1) прогнозируемый общий объем доходов на 2020 год в сумме 8 418,6 тыс. рублей, в том числе безвозмездные поступления 6 193,9 тыс. рублей, из них межбюджетные трансферты из областного бюджета 398,6 тыс. рублей, из районного бюджета 5 795,3 тыс. рублей, </w:t>
      </w:r>
    </w:p>
    <w:p w:rsidR="00C31FC1" w:rsidRPr="00C31FC1" w:rsidRDefault="00C31FC1" w:rsidP="00C31FC1">
      <w:pPr>
        <w:tabs>
          <w:tab w:val="left" w:pos="9356"/>
        </w:tabs>
        <w:ind w:firstLine="0"/>
        <w:rPr>
          <w:rFonts w:ascii="Arial" w:hAnsi="Arial" w:cs="Arial"/>
        </w:rPr>
      </w:pPr>
      <w:r w:rsidRPr="00C31FC1">
        <w:rPr>
          <w:rFonts w:ascii="Arial" w:hAnsi="Arial" w:cs="Arial"/>
        </w:rPr>
        <w:t xml:space="preserve">        на 2021 год в сумме 8 588,5 тыс. рублей, в том числе безвозмездные поступления 6 226,7 тыс. рублей, из них межбюджетные трансферты из областного бюджета 438,9 тыс. рублей, из районного бюджета 5 787,8 тыс. рублей;</w:t>
      </w:r>
    </w:p>
    <w:p w:rsidR="00C31FC1" w:rsidRPr="00C31FC1" w:rsidRDefault="00C31FC1" w:rsidP="00C31FC1">
      <w:pPr>
        <w:tabs>
          <w:tab w:val="left" w:pos="9356"/>
        </w:tabs>
        <w:ind w:firstLine="0"/>
        <w:rPr>
          <w:rFonts w:ascii="Arial" w:hAnsi="Arial" w:cs="Arial"/>
        </w:rPr>
      </w:pPr>
      <w:r w:rsidRPr="00C31FC1">
        <w:rPr>
          <w:rFonts w:ascii="Arial" w:hAnsi="Arial" w:cs="Arial"/>
        </w:rPr>
        <w:t>2) общий объем расходов на 2021 год в сумме 8 529,6 тыс. рублей, в том числе условно утвержденные расходы в сумме 211,0 тыс. рублей, на 2022 год в сумме 8 706,5 тыс. рублей, в том числе условно утвержденные расходы в сумме 430,0 тыс. рублей;</w:t>
      </w:r>
    </w:p>
    <w:p w:rsidR="00C31FC1" w:rsidRPr="00C31FC1" w:rsidRDefault="00C31FC1" w:rsidP="00C31FC1">
      <w:pPr>
        <w:tabs>
          <w:tab w:val="left" w:pos="9356"/>
        </w:tabs>
        <w:autoSpaceDE w:val="0"/>
        <w:autoSpaceDN w:val="0"/>
        <w:adjustRightInd w:val="0"/>
        <w:ind w:firstLine="0"/>
        <w:rPr>
          <w:rFonts w:ascii="Arial" w:hAnsi="Arial" w:cs="Arial"/>
        </w:rPr>
      </w:pPr>
      <w:r w:rsidRPr="00C31FC1">
        <w:rPr>
          <w:rFonts w:ascii="Arial" w:hAnsi="Arial" w:cs="Arial"/>
        </w:rPr>
        <w:t xml:space="preserve">3) размер дефицита на 2021 год в сумме 111,0 тыс. рублей или 5,0 % утвержденного общего годового объема доходов местного бюджета без учета утвержденного объема безвозмездных поступлений, на 2022 год в сумме 118,0 тыс. рублей или 5,0 </w:t>
      </w:r>
      <w:r w:rsidRPr="00C31FC1">
        <w:rPr>
          <w:rFonts w:ascii="Arial" w:hAnsi="Arial" w:cs="Arial"/>
        </w:rPr>
        <w:lastRenderedPageBreak/>
        <w:t>% утвержденного общего годового объема доходов местного бюджета без учета утвержденного объема безвозмездных поступлений.</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3. Установить, что доходы бюджета Афанасьевского муниципального образования, поступающие в 2020 – 2022 годах, формируются за счет:</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1) 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2) неналоговых доходов;</w:t>
      </w:r>
    </w:p>
    <w:p w:rsidR="00C31FC1" w:rsidRPr="00C31FC1" w:rsidRDefault="00C31FC1" w:rsidP="00C31FC1">
      <w:pPr>
        <w:tabs>
          <w:tab w:val="left" w:pos="142"/>
          <w:tab w:val="left" w:pos="720"/>
          <w:tab w:val="num" w:pos="1260"/>
          <w:tab w:val="left" w:pos="9356"/>
        </w:tabs>
        <w:ind w:firstLine="0"/>
        <w:rPr>
          <w:rFonts w:ascii="Arial" w:hAnsi="Arial" w:cs="Arial"/>
        </w:rPr>
      </w:pPr>
      <w:r w:rsidRPr="00C31FC1">
        <w:rPr>
          <w:rFonts w:ascii="Arial" w:hAnsi="Arial" w:cs="Arial"/>
        </w:rPr>
        <w:t>3) безвозмездных поступлений.</w:t>
      </w:r>
    </w:p>
    <w:p w:rsidR="00C31FC1" w:rsidRPr="00C31FC1" w:rsidRDefault="00C31FC1" w:rsidP="00C31FC1">
      <w:pPr>
        <w:tabs>
          <w:tab w:val="left" w:pos="142"/>
          <w:tab w:val="left" w:pos="1276"/>
          <w:tab w:val="left" w:pos="9356"/>
        </w:tabs>
        <w:ind w:firstLine="0"/>
        <w:rPr>
          <w:rFonts w:ascii="Arial" w:hAnsi="Arial" w:cs="Arial"/>
          <w:lang w:val="x-none" w:eastAsia="x-none"/>
        </w:rPr>
      </w:pPr>
      <w:r w:rsidRPr="00C31FC1">
        <w:rPr>
          <w:rFonts w:ascii="Arial" w:hAnsi="Arial" w:cs="Arial"/>
          <w:lang w:eastAsia="x-none"/>
        </w:rPr>
        <w:t xml:space="preserve">4. </w:t>
      </w:r>
      <w:r w:rsidRPr="00C31FC1">
        <w:rPr>
          <w:rFonts w:ascii="Arial" w:hAnsi="Arial" w:cs="Arial"/>
          <w:lang w:val="x-none" w:eastAsia="x-none"/>
        </w:rPr>
        <w:t>Установить прогнозируемые доходы бюджета Афанасьевского муниципального образования на 2020 год и на плановый период 2021 и 2022 годов по классификации доходов бюджетов Российской Федерации согласно приложени</w:t>
      </w:r>
      <w:r w:rsidRPr="00C31FC1">
        <w:rPr>
          <w:rFonts w:ascii="Arial" w:hAnsi="Arial" w:cs="Arial"/>
          <w:lang w:eastAsia="x-none"/>
        </w:rPr>
        <w:t>ям</w:t>
      </w:r>
      <w:r w:rsidRPr="00C31FC1">
        <w:rPr>
          <w:rFonts w:ascii="Arial" w:hAnsi="Arial" w:cs="Arial"/>
          <w:lang w:val="x-none" w:eastAsia="x-none"/>
        </w:rPr>
        <w:t xml:space="preserve"> № 1</w:t>
      </w:r>
      <w:r w:rsidRPr="00C31FC1">
        <w:rPr>
          <w:rFonts w:ascii="Arial" w:hAnsi="Arial" w:cs="Arial"/>
          <w:lang w:eastAsia="x-none"/>
        </w:rPr>
        <w:t>, 2</w:t>
      </w:r>
      <w:r w:rsidRPr="00C31FC1">
        <w:rPr>
          <w:rFonts w:ascii="Arial" w:hAnsi="Arial" w:cs="Arial"/>
          <w:lang w:val="x-none" w:eastAsia="x-none"/>
        </w:rPr>
        <w:t xml:space="preserve"> к настоящему решению.</w:t>
      </w:r>
    </w:p>
    <w:p w:rsidR="00C31FC1" w:rsidRPr="00C31FC1" w:rsidRDefault="00C31FC1" w:rsidP="00C31FC1">
      <w:pPr>
        <w:tabs>
          <w:tab w:val="left" w:pos="142"/>
          <w:tab w:val="left" w:pos="1276"/>
          <w:tab w:val="left" w:pos="9356"/>
        </w:tabs>
        <w:ind w:firstLine="0"/>
        <w:rPr>
          <w:rFonts w:ascii="Arial" w:hAnsi="Arial" w:cs="Arial"/>
          <w:lang w:val="x-none" w:eastAsia="x-none"/>
        </w:rPr>
      </w:pPr>
      <w:r w:rsidRPr="00C31FC1">
        <w:rPr>
          <w:rFonts w:ascii="Arial" w:hAnsi="Arial" w:cs="Arial"/>
          <w:lang w:eastAsia="x-none"/>
        </w:rPr>
        <w:t xml:space="preserve">5. </w:t>
      </w:r>
      <w:r w:rsidRPr="00C31FC1">
        <w:rPr>
          <w:rFonts w:ascii="Arial" w:hAnsi="Arial" w:cs="Arial"/>
          <w:lang w:val="x-none" w:eastAsia="x-none"/>
        </w:rPr>
        <w:t xml:space="preserve">Утвердить перечень главных администраторов доходов бюджета Афанасьевского муниципального образования – органов местного самоуправления согласно приложению № </w:t>
      </w:r>
      <w:r w:rsidRPr="00C31FC1">
        <w:rPr>
          <w:rFonts w:ascii="Arial" w:hAnsi="Arial" w:cs="Arial"/>
          <w:lang w:eastAsia="x-none"/>
        </w:rPr>
        <w:t>3</w:t>
      </w:r>
      <w:r w:rsidRPr="00C31FC1">
        <w:rPr>
          <w:rFonts w:ascii="Arial" w:hAnsi="Arial" w:cs="Arial"/>
          <w:lang w:val="x-none" w:eastAsia="x-none"/>
        </w:rPr>
        <w:t xml:space="preserve"> к настоящему решению.</w:t>
      </w:r>
    </w:p>
    <w:p w:rsidR="00C31FC1" w:rsidRPr="00C31FC1" w:rsidRDefault="00C31FC1" w:rsidP="00C31FC1">
      <w:pPr>
        <w:tabs>
          <w:tab w:val="left" w:pos="142"/>
          <w:tab w:val="left" w:pos="1276"/>
          <w:tab w:val="left" w:pos="9356"/>
        </w:tabs>
        <w:ind w:firstLine="0"/>
        <w:rPr>
          <w:rFonts w:ascii="Arial" w:hAnsi="Arial" w:cs="Arial"/>
          <w:lang w:val="x-none" w:eastAsia="x-none"/>
        </w:rPr>
      </w:pPr>
      <w:r w:rsidRPr="00C31FC1">
        <w:rPr>
          <w:rFonts w:ascii="Arial" w:hAnsi="Arial" w:cs="Arial"/>
          <w:lang w:eastAsia="x-none"/>
        </w:rPr>
        <w:t xml:space="preserve">6. </w:t>
      </w:r>
      <w:r w:rsidRPr="00C31FC1">
        <w:rPr>
          <w:rFonts w:ascii="Arial" w:hAnsi="Arial" w:cs="Arial"/>
          <w:lang w:val="x-none" w:eastAsia="x-none"/>
        </w:rPr>
        <w:t xml:space="preserve">Утвердить перечень главных администраторов источников финансирования дефицита бюджета Афанасьевского муниципального образования  согласно приложению №  </w:t>
      </w:r>
      <w:r w:rsidRPr="00C31FC1">
        <w:rPr>
          <w:rFonts w:ascii="Arial" w:hAnsi="Arial" w:cs="Arial"/>
          <w:lang w:eastAsia="x-none"/>
        </w:rPr>
        <w:t>4</w:t>
      </w:r>
      <w:r w:rsidRPr="00C31FC1">
        <w:rPr>
          <w:rFonts w:ascii="Arial" w:hAnsi="Arial" w:cs="Arial"/>
          <w:lang w:val="x-none" w:eastAsia="x-none"/>
        </w:rPr>
        <w:t xml:space="preserve">  к настоящему решению.</w:t>
      </w:r>
    </w:p>
    <w:p w:rsidR="00C31FC1" w:rsidRPr="00C31FC1" w:rsidRDefault="00C31FC1" w:rsidP="00C31FC1">
      <w:pPr>
        <w:tabs>
          <w:tab w:val="left" w:pos="9356"/>
        </w:tabs>
        <w:autoSpaceDE w:val="0"/>
        <w:autoSpaceDN w:val="0"/>
        <w:adjustRightInd w:val="0"/>
        <w:ind w:firstLine="0"/>
        <w:rPr>
          <w:rFonts w:ascii="Arial" w:hAnsi="Arial" w:cs="Arial"/>
        </w:rPr>
      </w:pPr>
      <w:r w:rsidRPr="00C31FC1">
        <w:rPr>
          <w:rFonts w:ascii="Arial" w:hAnsi="Arial" w:cs="Arial"/>
        </w:rPr>
        <w:t xml:space="preserve">7. </w:t>
      </w:r>
      <w:proofErr w:type="gramStart"/>
      <w:r w:rsidRPr="00C31FC1">
        <w:rPr>
          <w:rFonts w:ascii="Arial" w:hAnsi="Arial" w:cs="Arial"/>
        </w:rPr>
        <w:t>В случаях изменения в 2020 году и в плановом периоде 2021 и 2022 годов состава и (или) функций главных администраторов доходов бюджета Афанасьевского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Афанасьевского муниципального образования, а также в состав закрепленных за ними кодов классификации доходов бюджетов вносятся на</w:t>
      </w:r>
      <w:proofErr w:type="gramEnd"/>
      <w:r w:rsidRPr="00C31FC1">
        <w:rPr>
          <w:rFonts w:ascii="Arial" w:hAnsi="Arial" w:cs="Arial"/>
        </w:rPr>
        <w:t xml:space="preserve"> </w:t>
      </w:r>
      <w:proofErr w:type="gramStart"/>
      <w:r w:rsidRPr="00C31FC1">
        <w:rPr>
          <w:rFonts w:ascii="Arial" w:hAnsi="Arial" w:cs="Arial"/>
        </w:rPr>
        <w:t>основании</w:t>
      </w:r>
      <w:proofErr w:type="gramEnd"/>
      <w:r w:rsidRPr="00C31FC1">
        <w:rPr>
          <w:rFonts w:ascii="Arial" w:hAnsi="Arial" w:cs="Arial"/>
        </w:rPr>
        <w:t xml:space="preserve"> муниципального правового акта без внесения изменений в настоящее  решение. </w:t>
      </w:r>
    </w:p>
    <w:p w:rsidR="00C31FC1" w:rsidRPr="00C31FC1" w:rsidRDefault="00C31FC1" w:rsidP="00C31FC1">
      <w:pPr>
        <w:tabs>
          <w:tab w:val="left" w:pos="993"/>
          <w:tab w:val="left" w:pos="9356"/>
        </w:tabs>
        <w:ind w:firstLine="0"/>
        <w:rPr>
          <w:rFonts w:ascii="Arial" w:hAnsi="Arial" w:cs="Arial"/>
          <w:lang w:val="x-none" w:eastAsia="x-none"/>
        </w:rPr>
      </w:pPr>
      <w:r w:rsidRPr="00C31FC1">
        <w:rPr>
          <w:rFonts w:ascii="Arial" w:hAnsi="Arial" w:cs="Arial"/>
          <w:lang w:eastAsia="x-none"/>
        </w:rPr>
        <w:t xml:space="preserve">8. </w:t>
      </w:r>
      <w:r w:rsidRPr="00C31FC1">
        <w:rPr>
          <w:rFonts w:ascii="Arial" w:hAnsi="Arial" w:cs="Arial"/>
          <w:lang w:val="x-none" w:eastAsia="x-none"/>
        </w:rPr>
        <w:t>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w:t>
      </w:r>
      <w:r w:rsidRPr="00C31FC1">
        <w:rPr>
          <w:rFonts w:ascii="Arial" w:hAnsi="Arial" w:cs="Arial"/>
          <w:lang w:eastAsia="x-none"/>
        </w:rPr>
        <w:t>ям</w:t>
      </w:r>
      <w:r w:rsidRPr="00C31FC1">
        <w:rPr>
          <w:rFonts w:ascii="Arial" w:hAnsi="Arial" w:cs="Arial"/>
          <w:lang w:val="x-none" w:eastAsia="x-none"/>
        </w:rPr>
        <w:t xml:space="preserve"> № </w:t>
      </w:r>
      <w:r w:rsidRPr="00C31FC1">
        <w:rPr>
          <w:rFonts w:ascii="Arial" w:hAnsi="Arial" w:cs="Arial"/>
          <w:lang w:eastAsia="x-none"/>
        </w:rPr>
        <w:t xml:space="preserve">5, 6 </w:t>
      </w:r>
      <w:r w:rsidRPr="00C31FC1">
        <w:rPr>
          <w:rFonts w:ascii="Arial" w:hAnsi="Arial" w:cs="Arial"/>
          <w:lang w:val="x-none" w:eastAsia="x-none"/>
        </w:rPr>
        <w:t>к настоящему решению.</w:t>
      </w:r>
    </w:p>
    <w:p w:rsidR="00C31FC1" w:rsidRPr="00C31FC1" w:rsidRDefault="00C31FC1" w:rsidP="00C31FC1">
      <w:pPr>
        <w:tabs>
          <w:tab w:val="left" w:pos="9356"/>
        </w:tabs>
        <w:ind w:firstLine="0"/>
        <w:rPr>
          <w:rFonts w:ascii="Arial" w:hAnsi="Arial" w:cs="Arial"/>
          <w:lang w:val="x-none" w:eastAsia="x-none"/>
        </w:rPr>
      </w:pPr>
      <w:r w:rsidRPr="00C31FC1">
        <w:rPr>
          <w:rFonts w:ascii="Arial" w:hAnsi="Arial" w:cs="Arial"/>
          <w:lang w:eastAsia="x-none"/>
        </w:rPr>
        <w:t>9. Утвердить</w:t>
      </w:r>
      <w:r w:rsidRPr="00C31FC1">
        <w:rPr>
          <w:rFonts w:ascii="Arial" w:hAnsi="Arial" w:cs="Arial"/>
          <w:lang w:val="x-none" w:eastAsia="x-none"/>
        </w:rPr>
        <w:t xml:space="preserve"> распределение бюджетных ассигнований по целевым статьям </w:t>
      </w:r>
      <w:r w:rsidRPr="00C31FC1">
        <w:rPr>
          <w:rFonts w:ascii="Arial" w:hAnsi="Arial" w:cs="Arial"/>
          <w:lang w:eastAsia="x-none"/>
        </w:rPr>
        <w:t xml:space="preserve">(муниципальным программам </w:t>
      </w:r>
      <w:r w:rsidRPr="00C31FC1">
        <w:rPr>
          <w:rFonts w:ascii="Arial" w:hAnsi="Arial" w:cs="Arial"/>
          <w:lang w:val="x-none" w:eastAsia="x-none"/>
        </w:rPr>
        <w:t xml:space="preserve">Афанасьевского муниципального образования </w:t>
      </w:r>
      <w:r w:rsidRPr="00C31FC1">
        <w:rPr>
          <w:rFonts w:ascii="Arial" w:hAnsi="Arial" w:cs="Arial"/>
          <w:lang w:eastAsia="x-none"/>
        </w:rPr>
        <w:t xml:space="preserve">и непрограммным направлениям деятельности) </w:t>
      </w:r>
      <w:r w:rsidRPr="00C31FC1">
        <w:rPr>
          <w:rFonts w:ascii="Arial" w:hAnsi="Arial" w:cs="Arial"/>
          <w:lang w:val="x-none" w:eastAsia="x-none"/>
        </w:rPr>
        <w:t>группам видов расходов</w:t>
      </w:r>
      <w:r w:rsidRPr="00C31FC1">
        <w:rPr>
          <w:rFonts w:ascii="Arial" w:hAnsi="Arial" w:cs="Arial"/>
          <w:lang w:eastAsia="x-none"/>
        </w:rPr>
        <w:t>, разделам и подразделам</w:t>
      </w:r>
      <w:r w:rsidRPr="00C31FC1">
        <w:rPr>
          <w:rFonts w:ascii="Arial" w:hAnsi="Arial" w:cs="Arial"/>
          <w:lang w:val="x-none" w:eastAsia="x-none"/>
        </w:rPr>
        <w:t xml:space="preserve"> классификации расходов бюджетов на 2020 год и на плановый период 2021 и 2022 годов согласно приложени</w:t>
      </w:r>
      <w:r w:rsidRPr="00C31FC1">
        <w:rPr>
          <w:rFonts w:ascii="Arial" w:hAnsi="Arial" w:cs="Arial"/>
          <w:lang w:eastAsia="x-none"/>
        </w:rPr>
        <w:t>ям</w:t>
      </w:r>
      <w:r w:rsidRPr="00C31FC1">
        <w:rPr>
          <w:rFonts w:ascii="Arial" w:hAnsi="Arial" w:cs="Arial"/>
          <w:lang w:val="x-none" w:eastAsia="x-none"/>
        </w:rPr>
        <w:t xml:space="preserve"> № </w:t>
      </w:r>
      <w:r w:rsidRPr="00C31FC1">
        <w:rPr>
          <w:rFonts w:ascii="Arial" w:hAnsi="Arial" w:cs="Arial"/>
          <w:lang w:eastAsia="x-none"/>
        </w:rPr>
        <w:t>7,8</w:t>
      </w:r>
      <w:r w:rsidRPr="00C31FC1">
        <w:rPr>
          <w:rFonts w:ascii="Arial" w:hAnsi="Arial" w:cs="Arial"/>
          <w:lang w:val="x-none" w:eastAsia="x-none"/>
        </w:rPr>
        <w:t xml:space="preserve"> к настоящему решению.</w:t>
      </w:r>
    </w:p>
    <w:p w:rsidR="00C31FC1" w:rsidRPr="00C31FC1" w:rsidRDefault="00C31FC1" w:rsidP="00C31FC1">
      <w:pPr>
        <w:tabs>
          <w:tab w:val="left" w:pos="9356"/>
        </w:tabs>
        <w:ind w:firstLine="0"/>
        <w:rPr>
          <w:rFonts w:ascii="Arial" w:hAnsi="Arial" w:cs="Arial"/>
          <w:lang w:eastAsia="x-none"/>
        </w:rPr>
      </w:pPr>
      <w:r w:rsidRPr="00C31FC1">
        <w:rPr>
          <w:rFonts w:ascii="Arial" w:hAnsi="Arial" w:cs="Arial"/>
          <w:lang w:eastAsia="x-none"/>
        </w:rPr>
        <w:t xml:space="preserve">10. </w:t>
      </w:r>
      <w:r w:rsidRPr="00C31FC1">
        <w:rPr>
          <w:rFonts w:ascii="Arial" w:hAnsi="Arial" w:cs="Arial"/>
          <w:lang w:val="x-none" w:eastAsia="x-none"/>
        </w:rPr>
        <w:t>Утвердить ведомственную структуру расходов бюджета Афанасьевского муниципального образования на 2020 год и на плановый период 2021 и 2022 годов</w:t>
      </w:r>
      <w:r w:rsidRPr="00C31FC1">
        <w:rPr>
          <w:rFonts w:ascii="Arial" w:hAnsi="Arial" w:cs="Arial"/>
          <w:lang w:eastAsia="x-none"/>
        </w:rPr>
        <w:t xml:space="preserve"> </w:t>
      </w:r>
      <w:r w:rsidRPr="00C31FC1">
        <w:rPr>
          <w:rFonts w:ascii="Arial" w:hAnsi="Arial" w:cs="Arial"/>
          <w:lang w:val="x-none" w:eastAsia="x-none"/>
        </w:rPr>
        <w:t>согласно приложени</w:t>
      </w:r>
      <w:r w:rsidRPr="00C31FC1">
        <w:rPr>
          <w:rFonts w:ascii="Arial" w:hAnsi="Arial" w:cs="Arial"/>
          <w:lang w:eastAsia="x-none"/>
        </w:rPr>
        <w:t>ям</w:t>
      </w:r>
      <w:r w:rsidRPr="00C31FC1">
        <w:rPr>
          <w:rFonts w:ascii="Arial" w:hAnsi="Arial" w:cs="Arial"/>
          <w:lang w:val="x-none" w:eastAsia="x-none"/>
        </w:rPr>
        <w:t xml:space="preserve"> № </w:t>
      </w:r>
      <w:r w:rsidRPr="00C31FC1">
        <w:rPr>
          <w:rFonts w:ascii="Arial" w:hAnsi="Arial" w:cs="Arial"/>
          <w:lang w:eastAsia="x-none"/>
        </w:rPr>
        <w:t>9, 10</w:t>
      </w:r>
      <w:r w:rsidRPr="00C31FC1">
        <w:rPr>
          <w:rFonts w:ascii="Arial" w:hAnsi="Arial" w:cs="Arial"/>
          <w:lang w:val="x-none" w:eastAsia="x-none"/>
        </w:rPr>
        <w:t xml:space="preserve"> к настоящему решению.</w:t>
      </w:r>
    </w:p>
    <w:p w:rsidR="00C31FC1" w:rsidRPr="00C31FC1" w:rsidRDefault="00C31FC1" w:rsidP="00C31FC1">
      <w:pPr>
        <w:tabs>
          <w:tab w:val="left" w:pos="142"/>
          <w:tab w:val="left" w:pos="851"/>
          <w:tab w:val="num" w:pos="1134"/>
          <w:tab w:val="left" w:pos="9356"/>
        </w:tabs>
        <w:ind w:firstLine="0"/>
        <w:rPr>
          <w:rFonts w:ascii="Arial" w:hAnsi="Arial" w:cs="Arial"/>
        </w:rPr>
      </w:pPr>
      <w:r w:rsidRPr="00C31FC1">
        <w:rPr>
          <w:rFonts w:ascii="Arial" w:hAnsi="Arial" w:cs="Arial"/>
        </w:rPr>
        <w:t>11. Установить, что в расходной части бюджета Афанасьевского муниципального образования создается резервный фонд администрации Афанасьевского сельского поселения:</w:t>
      </w:r>
    </w:p>
    <w:p w:rsidR="00C31FC1" w:rsidRPr="00C31FC1" w:rsidRDefault="00C31FC1" w:rsidP="00C31FC1">
      <w:pPr>
        <w:tabs>
          <w:tab w:val="left" w:pos="142"/>
          <w:tab w:val="num" w:pos="993"/>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20</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2,0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num" w:pos="993"/>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21</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2,0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num" w:pos="993"/>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22</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2,0 </w:t>
      </w:r>
      <w:r w:rsidRPr="00C31FC1">
        <w:rPr>
          <w:rFonts w:ascii="Arial" w:hAnsi="Arial" w:cs="Arial"/>
          <w:lang w:val="x-none" w:eastAsia="x-none"/>
        </w:rPr>
        <w:t>тыс. руб.</w:t>
      </w:r>
    </w:p>
    <w:p w:rsidR="00C31FC1" w:rsidRPr="00C31FC1" w:rsidRDefault="00C31FC1" w:rsidP="00C31FC1">
      <w:pPr>
        <w:tabs>
          <w:tab w:val="left" w:pos="142"/>
          <w:tab w:val="left" w:pos="851"/>
          <w:tab w:val="num" w:pos="993"/>
          <w:tab w:val="left" w:pos="9356"/>
        </w:tabs>
        <w:ind w:firstLine="0"/>
        <w:rPr>
          <w:rFonts w:ascii="Arial" w:hAnsi="Arial" w:cs="Arial"/>
        </w:rPr>
      </w:pPr>
      <w:r w:rsidRPr="00C31FC1">
        <w:rPr>
          <w:rFonts w:ascii="Arial" w:hAnsi="Arial" w:cs="Arial"/>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C31FC1" w:rsidRPr="00C31FC1" w:rsidRDefault="00C31FC1" w:rsidP="00C31FC1">
      <w:pPr>
        <w:tabs>
          <w:tab w:val="left" w:pos="142"/>
          <w:tab w:val="left" w:pos="851"/>
          <w:tab w:val="num" w:pos="1070"/>
          <w:tab w:val="num" w:pos="1134"/>
          <w:tab w:val="left" w:pos="9356"/>
        </w:tabs>
        <w:ind w:firstLine="0"/>
        <w:rPr>
          <w:rFonts w:ascii="Arial" w:hAnsi="Arial" w:cs="Arial"/>
        </w:rPr>
      </w:pPr>
      <w:r w:rsidRPr="00C31FC1">
        <w:rPr>
          <w:rFonts w:ascii="Arial" w:hAnsi="Arial" w:cs="Arial"/>
        </w:rPr>
        <w:t>12. Утвердить объем бюджетных ассигнований дорожного фонда Афанасьевского муниципального образования:</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20</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в сумме</w:t>
      </w:r>
      <w:r w:rsidRPr="00C31FC1">
        <w:rPr>
          <w:rFonts w:ascii="Arial" w:hAnsi="Arial" w:cs="Arial"/>
          <w:lang w:eastAsia="x-none"/>
        </w:rPr>
        <w:t xml:space="preserve"> 1 178,6</w:t>
      </w:r>
      <w:r w:rsidRPr="00C31FC1">
        <w:rPr>
          <w:rFonts w:ascii="Arial" w:hAnsi="Arial" w:cs="Arial"/>
          <w:lang w:val="x-none" w:eastAsia="x-none"/>
        </w:rPr>
        <w:t xml:space="preserve"> 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21</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1 513,0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22</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1 631,1 </w:t>
      </w:r>
      <w:r w:rsidRPr="00C31FC1">
        <w:rPr>
          <w:rFonts w:ascii="Arial" w:hAnsi="Arial" w:cs="Arial"/>
          <w:lang w:val="x-none" w:eastAsia="x-none"/>
        </w:rPr>
        <w:t>тыс. руб.</w:t>
      </w:r>
    </w:p>
    <w:p w:rsidR="00C31FC1" w:rsidRPr="00C31FC1" w:rsidRDefault="00C31FC1" w:rsidP="00C31FC1">
      <w:pPr>
        <w:tabs>
          <w:tab w:val="left" w:pos="142"/>
          <w:tab w:val="left" w:pos="851"/>
          <w:tab w:val="num" w:pos="1134"/>
          <w:tab w:val="left" w:pos="1276"/>
          <w:tab w:val="left" w:pos="9356"/>
        </w:tabs>
        <w:ind w:firstLine="0"/>
        <w:rPr>
          <w:rFonts w:ascii="Arial" w:hAnsi="Arial" w:cs="Arial"/>
        </w:rPr>
      </w:pPr>
      <w:r w:rsidRPr="00C31FC1">
        <w:rPr>
          <w:rFonts w:ascii="Arial" w:hAnsi="Arial" w:cs="Arial"/>
        </w:rPr>
        <w:lastRenderedPageBreak/>
        <w:t>13</w:t>
      </w:r>
      <w:proofErr w:type="gramStart"/>
      <w:r w:rsidRPr="00C31FC1">
        <w:rPr>
          <w:rFonts w:ascii="Arial" w:hAnsi="Arial" w:cs="Arial"/>
        </w:rPr>
        <w:t xml:space="preserve"> У</w:t>
      </w:r>
      <w:proofErr w:type="gramEnd"/>
      <w:r w:rsidRPr="00C31FC1">
        <w:rPr>
          <w:rFonts w:ascii="Arial" w:hAnsi="Arial" w:cs="Arial"/>
        </w:rPr>
        <w:t>твердить объем межбюджетных трансфертов, предоставляемых из бюджета Афанасьевского муниципального образования бюджету Тулунского муниципального района:</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20</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1 577,2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21</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1 479,2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val="x-none" w:eastAsia="x-none"/>
        </w:rPr>
      </w:pPr>
      <w:r w:rsidRPr="00C31FC1">
        <w:rPr>
          <w:rFonts w:ascii="Arial" w:hAnsi="Arial" w:cs="Arial"/>
          <w:lang w:val="x-none" w:eastAsia="x-none"/>
        </w:rPr>
        <w:t>на 20</w:t>
      </w:r>
      <w:r w:rsidRPr="00C31FC1">
        <w:rPr>
          <w:rFonts w:ascii="Arial" w:hAnsi="Arial" w:cs="Arial"/>
          <w:lang w:eastAsia="x-none"/>
        </w:rPr>
        <w:t>22</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1 479,2 </w:t>
      </w:r>
      <w:r w:rsidRPr="00C31FC1">
        <w:rPr>
          <w:rFonts w:ascii="Arial" w:hAnsi="Arial" w:cs="Arial"/>
          <w:lang w:val="x-none" w:eastAsia="x-none"/>
        </w:rPr>
        <w:t>тыс. руб.</w:t>
      </w:r>
    </w:p>
    <w:p w:rsidR="00C31FC1" w:rsidRPr="00C31FC1" w:rsidRDefault="00C31FC1" w:rsidP="00C31FC1">
      <w:pPr>
        <w:shd w:val="clear" w:color="auto" w:fill="FFFFFF"/>
        <w:tabs>
          <w:tab w:val="left" w:pos="9356"/>
        </w:tabs>
        <w:ind w:firstLine="0"/>
        <w:rPr>
          <w:rFonts w:ascii="Arial" w:hAnsi="Arial" w:cs="Arial"/>
          <w:lang w:val="x-none" w:eastAsia="x-none"/>
        </w:rPr>
      </w:pPr>
      <w:r w:rsidRPr="00C31FC1">
        <w:rPr>
          <w:rFonts w:ascii="Arial" w:hAnsi="Arial" w:cs="Arial"/>
          <w:lang w:eastAsia="x-none"/>
        </w:rPr>
        <w:t>14.</w:t>
      </w:r>
      <w:r w:rsidRPr="00C31FC1">
        <w:rPr>
          <w:rFonts w:ascii="Arial" w:hAnsi="Arial" w:cs="Arial"/>
          <w:lang w:val="x-none" w:eastAsia="x-none"/>
        </w:rPr>
        <w:t xml:space="preserve"> Утвердить в составе расходов местного бюджета объем межбюджетных трансфертов, </w:t>
      </w:r>
      <w:r w:rsidRPr="00C31FC1">
        <w:rPr>
          <w:rFonts w:ascii="Arial" w:hAnsi="Arial" w:cs="Arial"/>
          <w:lang w:eastAsia="x-none"/>
        </w:rPr>
        <w:t xml:space="preserve">предоставляемых </w:t>
      </w:r>
      <w:r w:rsidRPr="00C31FC1">
        <w:rPr>
          <w:rFonts w:ascii="Arial" w:hAnsi="Arial" w:cs="Arial"/>
          <w:lang w:val="x-none" w:eastAsia="x-none"/>
        </w:rPr>
        <w:t xml:space="preserve">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w:t>
      </w:r>
      <w:r w:rsidRPr="00C31FC1">
        <w:rPr>
          <w:rFonts w:ascii="Arial" w:hAnsi="Arial" w:cs="Arial"/>
          <w:lang w:eastAsia="x-none"/>
        </w:rPr>
        <w:t>11</w:t>
      </w:r>
      <w:r w:rsidRPr="00C31FC1">
        <w:rPr>
          <w:rFonts w:ascii="Arial" w:hAnsi="Arial" w:cs="Arial"/>
          <w:lang w:val="x-none" w:eastAsia="x-none"/>
        </w:rPr>
        <w:t>, 1</w:t>
      </w:r>
      <w:r w:rsidRPr="00C31FC1">
        <w:rPr>
          <w:rFonts w:ascii="Arial" w:hAnsi="Arial" w:cs="Arial"/>
          <w:lang w:eastAsia="x-none"/>
        </w:rPr>
        <w:t>2</w:t>
      </w:r>
      <w:r w:rsidRPr="00C31FC1">
        <w:rPr>
          <w:rFonts w:ascii="Arial" w:hAnsi="Arial" w:cs="Arial"/>
          <w:lang w:val="x-none" w:eastAsia="x-none"/>
        </w:rPr>
        <w:t xml:space="preserve"> к настоящему решению.</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15. Установить, что при исполнении бюджета Афанасьевского муниципального образования на 2020 год и на плановый период 2021 и 2022 годов приоритетными направлениями расходов бюджета являются:</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заработная плата с начислениями на нее;</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социальные выплаты населению;</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коммунальные услуги;</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проведение противопожарных мероприятий в учреждениях социальной сферы.</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16</w:t>
      </w:r>
      <w:proofErr w:type="gramStart"/>
      <w:r w:rsidRPr="00C31FC1">
        <w:rPr>
          <w:rFonts w:ascii="Arial" w:hAnsi="Arial" w:cs="Arial"/>
        </w:rPr>
        <w:t xml:space="preserve"> У</w:t>
      </w:r>
      <w:proofErr w:type="gramEnd"/>
      <w:r w:rsidRPr="00C31FC1">
        <w:rPr>
          <w:rFonts w:ascii="Arial" w:hAnsi="Arial" w:cs="Arial"/>
        </w:rPr>
        <w:t xml:space="preserve">становить, что Управление Федерального казначейства по Иркутской области вправе осуществлять в 2019 году </w:t>
      </w:r>
      <w:r w:rsidRPr="00C31FC1">
        <w:rPr>
          <w:rFonts w:ascii="Arial" w:hAnsi="Arial" w:cs="Arial"/>
          <w:color w:val="000000"/>
        </w:rPr>
        <w:t xml:space="preserve">отдельные функции по исполнению </w:t>
      </w:r>
      <w:r w:rsidRPr="00C31FC1">
        <w:rPr>
          <w:rFonts w:ascii="Arial" w:hAnsi="Arial" w:cs="Arial"/>
        </w:rPr>
        <w:t>бюджета Афанасьевского муниципального образования</w:t>
      </w:r>
      <w:r w:rsidRPr="00C31FC1">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Афанасьевского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C31FC1" w:rsidRPr="00C31FC1" w:rsidRDefault="00C31FC1" w:rsidP="00C31FC1">
      <w:pPr>
        <w:tabs>
          <w:tab w:val="left" w:pos="142"/>
          <w:tab w:val="left" w:pos="1276"/>
          <w:tab w:val="left" w:pos="9356"/>
        </w:tabs>
        <w:autoSpaceDE w:val="0"/>
        <w:autoSpaceDN w:val="0"/>
        <w:adjustRightInd w:val="0"/>
        <w:ind w:firstLine="0"/>
        <w:rPr>
          <w:rFonts w:ascii="Arial" w:hAnsi="Arial" w:cs="Arial"/>
        </w:rPr>
      </w:pPr>
      <w:r w:rsidRPr="00C31FC1">
        <w:rPr>
          <w:rFonts w:ascii="Arial" w:hAnsi="Arial" w:cs="Arial"/>
        </w:rPr>
        <w:t>17. Установить, что остатки средств бюджета Афанасьевского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Афанасьевского муниципального образования.</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 xml:space="preserve">18. Установить в соответствии с </w:t>
      </w:r>
      <w:hyperlink r:id="rId19" w:history="1">
        <w:r w:rsidRPr="00C31FC1">
          <w:rPr>
            <w:rFonts w:ascii="Arial" w:hAnsi="Arial" w:cs="Arial"/>
          </w:rPr>
          <w:t xml:space="preserve">пунктом  </w:t>
        </w:r>
      </w:hyperlink>
      <w:r w:rsidRPr="00C31FC1">
        <w:rPr>
          <w:rFonts w:ascii="Arial" w:hAnsi="Arial" w:cs="Arial"/>
        </w:rPr>
        <w:t>3 статьи 23 решения Думы Афанасьевского муниципального образования от 15 апреля 2011г. № 6 «Об утверждении Положения о бюджетном процессе в Афанасьевском муниципальном образовании» следующие дополнительные основания для внесения изменений в показатели сводной бюджетной росписи бюджета Афанасьевского муниципального образования:</w:t>
      </w:r>
    </w:p>
    <w:p w:rsidR="00C31FC1" w:rsidRPr="00C31FC1" w:rsidRDefault="00C31FC1" w:rsidP="00C31FC1">
      <w:pPr>
        <w:tabs>
          <w:tab w:val="left" w:pos="142"/>
          <w:tab w:val="left" w:pos="1276"/>
          <w:tab w:val="left" w:pos="9356"/>
        </w:tabs>
        <w:autoSpaceDE w:val="0"/>
        <w:autoSpaceDN w:val="0"/>
        <w:adjustRightInd w:val="0"/>
        <w:spacing w:line="310" w:lineRule="exact"/>
        <w:ind w:firstLine="0"/>
        <w:rPr>
          <w:rFonts w:ascii="Arial" w:hAnsi="Arial" w:cs="Arial"/>
          <w:snapToGrid w:val="0"/>
        </w:rPr>
      </w:pPr>
      <w:r w:rsidRPr="00C31FC1">
        <w:rPr>
          <w:rFonts w:ascii="Arial" w:hAnsi="Arial" w:cs="Arial"/>
          <w:snapToGrid w:val="0"/>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C31FC1" w:rsidRPr="00C31FC1" w:rsidRDefault="00C31FC1" w:rsidP="00C31FC1">
      <w:pPr>
        <w:widowControl w:val="0"/>
        <w:tabs>
          <w:tab w:val="left" w:pos="142"/>
          <w:tab w:val="left" w:pos="1276"/>
          <w:tab w:val="left" w:pos="9356"/>
        </w:tabs>
        <w:autoSpaceDE w:val="0"/>
        <w:autoSpaceDN w:val="0"/>
        <w:adjustRightInd w:val="0"/>
        <w:ind w:firstLine="0"/>
        <w:rPr>
          <w:rFonts w:ascii="Arial" w:hAnsi="Arial" w:cs="Arial"/>
        </w:rPr>
      </w:pPr>
      <w:r w:rsidRPr="00C31FC1">
        <w:rPr>
          <w:rFonts w:ascii="Arial" w:hAnsi="Arial" w:cs="Arial"/>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Афанасьевского муниципального образования приложениями № 9, 10 к настоящему решению;</w:t>
      </w:r>
    </w:p>
    <w:p w:rsidR="00C31FC1" w:rsidRPr="00C31FC1" w:rsidRDefault="00C31FC1" w:rsidP="00C31FC1">
      <w:pPr>
        <w:tabs>
          <w:tab w:val="left" w:pos="142"/>
          <w:tab w:val="left" w:pos="1276"/>
          <w:tab w:val="left" w:pos="9356"/>
        </w:tabs>
        <w:autoSpaceDE w:val="0"/>
        <w:autoSpaceDN w:val="0"/>
        <w:adjustRightInd w:val="0"/>
        <w:ind w:firstLine="0"/>
        <w:rPr>
          <w:rFonts w:ascii="Arial" w:hAnsi="Arial" w:cs="Arial"/>
          <w:snapToGrid w:val="0"/>
        </w:rPr>
      </w:pPr>
      <w:r w:rsidRPr="00C31FC1">
        <w:rPr>
          <w:rFonts w:ascii="Arial" w:hAnsi="Arial" w:cs="Arial"/>
          <w:snapToGrid w:val="0"/>
        </w:rPr>
        <w:t>3) изменение типа учреждений в соответствии с действующим законодательством;</w:t>
      </w:r>
    </w:p>
    <w:p w:rsidR="00C31FC1" w:rsidRPr="00C31FC1" w:rsidRDefault="00C31FC1" w:rsidP="00C31FC1">
      <w:pPr>
        <w:tabs>
          <w:tab w:val="left" w:pos="142"/>
          <w:tab w:val="left" w:pos="1276"/>
          <w:tab w:val="left" w:pos="9356"/>
        </w:tabs>
        <w:autoSpaceDE w:val="0"/>
        <w:autoSpaceDN w:val="0"/>
        <w:adjustRightInd w:val="0"/>
        <w:ind w:firstLine="0"/>
        <w:rPr>
          <w:rFonts w:ascii="Arial" w:hAnsi="Arial" w:cs="Arial"/>
          <w:snapToGrid w:val="0"/>
        </w:rPr>
      </w:pPr>
      <w:proofErr w:type="gramStart"/>
      <w:r w:rsidRPr="00C31FC1">
        <w:rPr>
          <w:rFonts w:ascii="Arial" w:hAnsi="Arial" w:cs="Arial"/>
        </w:rPr>
        <w:t>4) 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9, 10 к настоящему решению, при условии, что увеличение бюджетных ассигнований по группе</w:t>
      </w:r>
      <w:proofErr w:type="gramEnd"/>
      <w:r w:rsidRPr="00C31FC1">
        <w:rPr>
          <w:rFonts w:ascii="Arial" w:hAnsi="Arial" w:cs="Arial"/>
        </w:rPr>
        <w:t xml:space="preserve"> видов расходов бюджета не превышает 10 процентов;</w:t>
      </w:r>
    </w:p>
    <w:p w:rsidR="00C31FC1" w:rsidRPr="00C31FC1" w:rsidRDefault="00C31FC1" w:rsidP="00C31FC1">
      <w:pPr>
        <w:tabs>
          <w:tab w:val="left" w:pos="142"/>
          <w:tab w:val="left" w:pos="1276"/>
          <w:tab w:val="left" w:pos="9356"/>
        </w:tabs>
        <w:autoSpaceDE w:val="0"/>
        <w:autoSpaceDN w:val="0"/>
        <w:adjustRightInd w:val="0"/>
        <w:spacing w:line="310" w:lineRule="exact"/>
        <w:ind w:firstLine="0"/>
        <w:rPr>
          <w:rFonts w:ascii="Arial" w:hAnsi="Arial" w:cs="Arial"/>
          <w:snapToGrid w:val="0"/>
        </w:rPr>
      </w:pPr>
      <w:r w:rsidRPr="00C31FC1">
        <w:rPr>
          <w:rFonts w:ascii="Arial" w:hAnsi="Arial" w:cs="Arial"/>
          <w:snapToGrid w:val="0"/>
        </w:rPr>
        <w:lastRenderedPageBreak/>
        <w:t>5)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31FC1" w:rsidRPr="00C31FC1" w:rsidRDefault="00C31FC1" w:rsidP="00C31FC1">
      <w:pPr>
        <w:tabs>
          <w:tab w:val="left" w:pos="142"/>
          <w:tab w:val="left" w:pos="1276"/>
          <w:tab w:val="left" w:pos="9356"/>
        </w:tabs>
        <w:autoSpaceDE w:val="0"/>
        <w:autoSpaceDN w:val="0"/>
        <w:adjustRightInd w:val="0"/>
        <w:spacing w:line="310" w:lineRule="exact"/>
        <w:ind w:firstLine="0"/>
        <w:rPr>
          <w:rFonts w:ascii="Arial" w:hAnsi="Arial" w:cs="Arial"/>
        </w:rPr>
      </w:pPr>
      <w:r w:rsidRPr="00C31FC1">
        <w:rPr>
          <w:rFonts w:ascii="Arial" w:hAnsi="Arial" w:cs="Arial"/>
          <w:snapToGrid w:val="0"/>
        </w:rPr>
        <w:t>6) ликвидация, реорганизация, муниципальных учреждений Афанасьевского сельского поселения, изменение наименования главного распорядителя средств бюджета Афанасьевского муниципального образования;</w:t>
      </w:r>
    </w:p>
    <w:p w:rsidR="00C31FC1" w:rsidRPr="00C31FC1" w:rsidRDefault="00C31FC1" w:rsidP="00C31FC1">
      <w:pPr>
        <w:widowControl w:val="0"/>
        <w:tabs>
          <w:tab w:val="left" w:pos="142"/>
          <w:tab w:val="left" w:pos="9356"/>
        </w:tabs>
        <w:autoSpaceDE w:val="0"/>
        <w:autoSpaceDN w:val="0"/>
        <w:adjustRightInd w:val="0"/>
        <w:ind w:firstLine="0"/>
        <w:rPr>
          <w:rFonts w:ascii="Arial" w:hAnsi="Arial" w:cs="Arial"/>
        </w:rPr>
      </w:pPr>
      <w:proofErr w:type="gramStart"/>
      <w:r w:rsidRPr="00C31FC1">
        <w:rPr>
          <w:rFonts w:ascii="Arial" w:hAnsi="Arial" w:cs="Arial"/>
        </w:rPr>
        <w:t xml:space="preserve">7) 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C31FC1">
        <w:rPr>
          <w:rFonts w:ascii="Arial" w:hAnsi="Arial" w:cs="Arial"/>
        </w:rPr>
        <w:t>софинансирования</w:t>
      </w:r>
      <w:proofErr w:type="spellEnd"/>
      <w:r w:rsidRPr="00C31FC1">
        <w:rPr>
          <w:rFonts w:ascii="Arial" w:hAnsi="Arial" w:cs="Arial"/>
        </w:rPr>
        <w:t>, установленных для получения межбюджетных трансфертов, предоставляемых бюджету Афанасьевского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proofErr w:type="gramEnd"/>
      <w:r w:rsidRPr="00C31FC1">
        <w:rPr>
          <w:rFonts w:ascii="Arial" w:hAnsi="Arial" w:cs="Arial"/>
        </w:rPr>
        <w:t xml:space="preserve"> Афанасьевского муниципального образования;</w:t>
      </w:r>
    </w:p>
    <w:p w:rsidR="00C31FC1" w:rsidRPr="00C31FC1" w:rsidRDefault="00C31FC1" w:rsidP="00C31FC1">
      <w:pPr>
        <w:widowControl w:val="0"/>
        <w:tabs>
          <w:tab w:val="left" w:pos="142"/>
          <w:tab w:val="left" w:pos="1276"/>
          <w:tab w:val="left" w:pos="9356"/>
        </w:tabs>
        <w:autoSpaceDE w:val="0"/>
        <w:autoSpaceDN w:val="0"/>
        <w:adjustRightInd w:val="0"/>
        <w:ind w:firstLine="0"/>
        <w:rPr>
          <w:rFonts w:ascii="Arial" w:hAnsi="Arial" w:cs="Arial"/>
        </w:rPr>
      </w:pPr>
      <w:r w:rsidRPr="00C31FC1">
        <w:rPr>
          <w:rFonts w:ascii="Arial" w:hAnsi="Arial" w:cs="Arial"/>
        </w:rPr>
        <w:t>8) распределение межбюджетных трансфертов бюджету Афанасьевского муниципального образования постановлениями (распоряжениями) Правительства Иркутской области;</w:t>
      </w:r>
    </w:p>
    <w:p w:rsidR="00C31FC1" w:rsidRPr="00C31FC1" w:rsidRDefault="00C31FC1" w:rsidP="00C31FC1">
      <w:pPr>
        <w:widowControl w:val="0"/>
        <w:tabs>
          <w:tab w:val="left" w:pos="142"/>
          <w:tab w:val="left" w:pos="1276"/>
          <w:tab w:val="left" w:pos="9356"/>
        </w:tabs>
        <w:autoSpaceDE w:val="0"/>
        <w:autoSpaceDN w:val="0"/>
        <w:adjustRightInd w:val="0"/>
        <w:ind w:firstLine="0"/>
        <w:rPr>
          <w:rFonts w:ascii="Arial" w:hAnsi="Arial" w:cs="Arial"/>
        </w:rPr>
      </w:pPr>
      <w:proofErr w:type="gramStart"/>
      <w:r w:rsidRPr="00C31FC1">
        <w:rPr>
          <w:rFonts w:ascii="Arial" w:hAnsi="Arial" w:cs="Arial"/>
        </w:rPr>
        <w:t>9) увеличение бюджетных ассигнований на 2019 год бюджету Афанасьевского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C31FC1" w:rsidRPr="00C31FC1" w:rsidRDefault="00C31FC1" w:rsidP="00C31FC1">
      <w:pPr>
        <w:widowControl w:val="0"/>
        <w:tabs>
          <w:tab w:val="left" w:pos="142"/>
          <w:tab w:val="left" w:pos="1080"/>
          <w:tab w:val="left" w:pos="9356"/>
        </w:tabs>
        <w:autoSpaceDE w:val="0"/>
        <w:autoSpaceDN w:val="0"/>
        <w:adjustRightInd w:val="0"/>
        <w:ind w:firstLine="0"/>
        <w:rPr>
          <w:rFonts w:ascii="Arial" w:hAnsi="Arial" w:cs="Arial"/>
        </w:rPr>
      </w:pPr>
      <w:proofErr w:type="gramStart"/>
      <w:r w:rsidRPr="00C31FC1">
        <w:rPr>
          <w:rFonts w:ascii="Arial" w:hAnsi="Arial" w:cs="Arial"/>
        </w:rPr>
        <w:t>10) 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C31FC1" w:rsidRPr="00C31FC1" w:rsidRDefault="00C31FC1" w:rsidP="00C31FC1">
      <w:pPr>
        <w:widowControl w:val="0"/>
        <w:tabs>
          <w:tab w:val="left" w:pos="142"/>
          <w:tab w:val="left" w:pos="1080"/>
          <w:tab w:val="left" w:pos="9356"/>
        </w:tabs>
        <w:autoSpaceDE w:val="0"/>
        <w:autoSpaceDN w:val="0"/>
        <w:adjustRightInd w:val="0"/>
        <w:ind w:firstLine="0"/>
        <w:rPr>
          <w:rFonts w:ascii="Arial" w:hAnsi="Arial" w:cs="Arial"/>
        </w:rPr>
      </w:pPr>
      <w:r w:rsidRPr="00C31FC1">
        <w:rPr>
          <w:rFonts w:ascii="Arial" w:hAnsi="Arial" w:cs="Arial"/>
        </w:rPr>
        <w:t>11) сокращение предоставления межбюджетных трансфертов (за исключением субвенций) распределенных бюджету Афанасьевского муниципального образования в соответствии с пунктом 5 статьи 136 Бюджетного кодекса Российской Федерации;</w:t>
      </w:r>
    </w:p>
    <w:p w:rsidR="00C31FC1" w:rsidRPr="00C31FC1" w:rsidRDefault="00C31FC1" w:rsidP="00C31FC1">
      <w:pPr>
        <w:widowControl w:val="0"/>
        <w:tabs>
          <w:tab w:val="left" w:pos="142"/>
          <w:tab w:val="left" w:pos="1080"/>
          <w:tab w:val="left" w:pos="9356"/>
        </w:tabs>
        <w:autoSpaceDE w:val="0"/>
        <w:autoSpaceDN w:val="0"/>
        <w:adjustRightInd w:val="0"/>
        <w:ind w:firstLine="0"/>
        <w:rPr>
          <w:rFonts w:ascii="Arial" w:hAnsi="Arial" w:cs="Arial"/>
        </w:rPr>
      </w:pPr>
      <w:r w:rsidRPr="00C31FC1">
        <w:rPr>
          <w:rFonts w:ascii="Arial" w:hAnsi="Arial" w:cs="Arial"/>
        </w:rPr>
        <w:t>12) 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Афанасьевского муниципального образования в бюджет района в соответствии с Бюджетным кодексом Российской Федерации.</w:t>
      </w:r>
    </w:p>
    <w:p w:rsidR="00C31FC1" w:rsidRPr="00C31FC1" w:rsidRDefault="00C31FC1" w:rsidP="00C31FC1">
      <w:pPr>
        <w:widowControl w:val="0"/>
        <w:tabs>
          <w:tab w:val="left" w:pos="142"/>
          <w:tab w:val="left" w:pos="1080"/>
          <w:tab w:val="left" w:pos="1276"/>
          <w:tab w:val="left" w:pos="9356"/>
        </w:tabs>
        <w:autoSpaceDE w:val="0"/>
        <w:autoSpaceDN w:val="0"/>
        <w:adjustRightInd w:val="0"/>
        <w:ind w:firstLine="0"/>
        <w:rPr>
          <w:rFonts w:ascii="Arial" w:hAnsi="Arial" w:cs="Arial"/>
        </w:rPr>
      </w:pPr>
      <w:r w:rsidRPr="00C31FC1">
        <w:rPr>
          <w:rFonts w:ascii="Arial" w:hAnsi="Arial" w:cs="Arial"/>
        </w:rPr>
        <w:t>13) безвозмездные поступления от юридических и физических лиц, имеющих целевое назначение, фактически полученные при исполнении бюджета Афанасьевского муниципального образования сверх объемов, утвержденных настоящим решением, направляются на увеличение бюджетных ассигнований бюджета Афанасьевского муниципального образования соответственно целям их предоставления.</w:t>
      </w:r>
    </w:p>
    <w:p w:rsidR="00C31FC1" w:rsidRPr="00C31FC1" w:rsidRDefault="00C31FC1" w:rsidP="00C31FC1">
      <w:pPr>
        <w:widowControl w:val="0"/>
        <w:tabs>
          <w:tab w:val="left" w:pos="142"/>
          <w:tab w:val="left" w:pos="1080"/>
          <w:tab w:val="left" w:pos="1276"/>
          <w:tab w:val="left" w:pos="9356"/>
        </w:tabs>
        <w:autoSpaceDE w:val="0"/>
        <w:autoSpaceDN w:val="0"/>
        <w:adjustRightInd w:val="0"/>
        <w:ind w:firstLine="0"/>
        <w:rPr>
          <w:rFonts w:ascii="Arial" w:hAnsi="Arial" w:cs="Arial"/>
        </w:rPr>
      </w:pPr>
      <w:r w:rsidRPr="00C31FC1">
        <w:rPr>
          <w:rFonts w:ascii="Arial" w:hAnsi="Arial" w:cs="Arial"/>
        </w:rPr>
        <w:t>19. 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Афанасьевского муниципального образования.</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 xml:space="preserve">Операции с межбюджетными трансфертами, предоставляемыми из федерального бюджета в форме субсидий, субвенций и иных межбюджетных трансфертов, </w:t>
      </w:r>
      <w:r w:rsidRPr="00C31FC1">
        <w:rPr>
          <w:rFonts w:ascii="Arial" w:hAnsi="Arial" w:cs="Arial"/>
        </w:rPr>
        <w:lastRenderedPageBreak/>
        <w:t>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Афанасьевского муниципального образования в соответствии с положениями Бюджетного Кодекса.</w:t>
      </w:r>
    </w:p>
    <w:p w:rsidR="00C31FC1" w:rsidRPr="00C31FC1" w:rsidRDefault="00C31FC1" w:rsidP="00C31FC1">
      <w:pPr>
        <w:tabs>
          <w:tab w:val="left" w:pos="142"/>
          <w:tab w:val="left" w:pos="1276"/>
          <w:tab w:val="left" w:pos="9356"/>
        </w:tabs>
        <w:ind w:firstLine="0"/>
        <w:rPr>
          <w:rFonts w:ascii="Arial" w:hAnsi="Arial" w:cs="Arial"/>
          <w:lang w:val="x-none" w:eastAsia="x-none"/>
        </w:rPr>
      </w:pPr>
      <w:r w:rsidRPr="00C31FC1">
        <w:rPr>
          <w:rFonts w:ascii="Arial" w:hAnsi="Arial" w:cs="Arial"/>
          <w:lang w:eastAsia="x-none"/>
        </w:rPr>
        <w:t xml:space="preserve">20.  </w:t>
      </w:r>
      <w:r w:rsidRPr="00C31FC1">
        <w:rPr>
          <w:rFonts w:ascii="Arial" w:hAnsi="Arial" w:cs="Arial"/>
          <w:lang w:val="x-none" w:eastAsia="x-none"/>
        </w:rPr>
        <w:t>Утвердить предельный объем муниципального долга</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20</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в сумме</w:t>
      </w:r>
      <w:r w:rsidRPr="00C31FC1">
        <w:rPr>
          <w:rFonts w:ascii="Arial" w:hAnsi="Arial" w:cs="Arial"/>
          <w:lang w:eastAsia="x-none"/>
        </w:rPr>
        <w:t xml:space="preserve"> 1 881,0</w:t>
      </w:r>
      <w:r w:rsidRPr="00C31FC1">
        <w:rPr>
          <w:rFonts w:ascii="Arial" w:hAnsi="Arial" w:cs="Arial"/>
          <w:lang w:val="x-none" w:eastAsia="x-none"/>
        </w:rPr>
        <w:t xml:space="preserve"> 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21</w:t>
      </w:r>
      <w:r w:rsidRPr="00C31FC1">
        <w:rPr>
          <w:rFonts w:ascii="Arial" w:hAnsi="Arial" w:cs="Arial"/>
          <w:lang w:val="x-none" w:eastAsia="x-none"/>
        </w:rPr>
        <w:t>год</w:t>
      </w:r>
      <w:r w:rsidRPr="00C31FC1">
        <w:rPr>
          <w:rFonts w:ascii="Arial" w:hAnsi="Arial" w:cs="Arial"/>
          <w:lang w:eastAsia="x-none"/>
        </w:rPr>
        <w:t xml:space="preserve"> </w:t>
      </w:r>
      <w:r w:rsidRPr="00C31FC1">
        <w:rPr>
          <w:rFonts w:ascii="Arial" w:hAnsi="Arial" w:cs="Arial"/>
          <w:lang w:val="x-none" w:eastAsia="x-none"/>
        </w:rPr>
        <w:t>в сумме</w:t>
      </w:r>
      <w:r w:rsidRPr="00C31FC1">
        <w:rPr>
          <w:rFonts w:ascii="Arial" w:hAnsi="Arial" w:cs="Arial"/>
          <w:lang w:eastAsia="x-none"/>
        </w:rPr>
        <w:t xml:space="preserve"> 2 224,0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lang w:eastAsia="x-none"/>
        </w:rPr>
      </w:pPr>
      <w:r w:rsidRPr="00C31FC1">
        <w:rPr>
          <w:rFonts w:ascii="Arial" w:hAnsi="Arial" w:cs="Arial"/>
          <w:lang w:val="x-none" w:eastAsia="x-none"/>
        </w:rPr>
        <w:t>на 20</w:t>
      </w:r>
      <w:r w:rsidRPr="00C31FC1">
        <w:rPr>
          <w:rFonts w:ascii="Arial" w:hAnsi="Arial" w:cs="Arial"/>
          <w:lang w:eastAsia="x-none"/>
        </w:rPr>
        <w:t>22</w:t>
      </w:r>
      <w:r w:rsidRPr="00C31FC1">
        <w:rPr>
          <w:rFonts w:ascii="Arial" w:hAnsi="Arial" w:cs="Arial"/>
          <w:lang w:val="x-none" w:eastAsia="x-none"/>
        </w:rPr>
        <w:t xml:space="preserve"> год</w:t>
      </w:r>
      <w:r w:rsidRPr="00C31FC1">
        <w:rPr>
          <w:rFonts w:ascii="Arial" w:hAnsi="Arial" w:cs="Arial"/>
          <w:lang w:eastAsia="x-none"/>
        </w:rPr>
        <w:t xml:space="preserve"> </w:t>
      </w:r>
      <w:r w:rsidRPr="00C31FC1">
        <w:rPr>
          <w:rFonts w:ascii="Arial" w:hAnsi="Arial" w:cs="Arial"/>
          <w:lang w:val="x-none" w:eastAsia="x-none"/>
        </w:rPr>
        <w:t xml:space="preserve">в сумме </w:t>
      </w:r>
      <w:r w:rsidRPr="00C31FC1">
        <w:rPr>
          <w:rFonts w:ascii="Arial" w:hAnsi="Arial" w:cs="Arial"/>
          <w:lang w:eastAsia="x-none"/>
        </w:rPr>
        <w:t xml:space="preserve">2 361,0 </w:t>
      </w:r>
      <w:r w:rsidRPr="00C31FC1">
        <w:rPr>
          <w:rFonts w:ascii="Arial" w:hAnsi="Arial" w:cs="Arial"/>
          <w:lang w:val="x-none" w:eastAsia="x-none"/>
        </w:rPr>
        <w:t>тыс. руб.</w:t>
      </w:r>
      <w:r w:rsidRPr="00C31FC1">
        <w:rPr>
          <w:rFonts w:ascii="Arial" w:hAnsi="Arial" w:cs="Arial"/>
          <w:lang w:eastAsia="x-none"/>
        </w:rPr>
        <w:t>;</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Утвердить верхний предел муниципального долга:</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по состоянию на 1 января 2021 года в размере 94,0 тыс. руб., в том числе верхний предел по муниципальным гарантиям 0 тыс. руб.;</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по состоянию на 1 января 2022 года в размере 111,0 тыс. руб., в том числе верхний предел по муниципальным гарантиям 0 тыс. руб.;</w:t>
      </w:r>
    </w:p>
    <w:p w:rsidR="00C31FC1" w:rsidRPr="00C31FC1" w:rsidRDefault="00C31FC1" w:rsidP="00C31FC1">
      <w:pPr>
        <w:tabs>
          <w:tab w:val="left" w:pos="142"/>
          <w:tab w:val="left" w:pos="1276"/>
          <w:tab w:val="left" w:pos="9356"/>
        </w:tabs>
        <w:ind w:firstLine="0"/>
        <w:rPr>
          <w:rFonts w:ascii="Arial" w:hAnsi="Arial" w:cs="Arial"/>
        </w:rPr>
      </w:pPr>
      <w:r w:rsidRPr="00C31FC1">
        <w:rPr>
          <w:rFonts w:ascii="Arial" w:hAnsi="Arial" w:cs="Arial"/>
        </w:rPr>
        <w:t>по состоянию на 1 января 2023 года в размере 118,0 тыс. руб., в том числе верхний предел по муниципальным гарантиям 0 тыс. руб.;</w:t>
      </w:r>
    </w:p>
    <w:p w:rsidR="00C31FC1" w:rsidRPr="00C31FC1" w:rsidRDefault="00C31FC1" w:rsidP="00C31FC1">
      <w:pPr>
        <w:tabs>
          <w:tab w:val="left" w:pos="1134"/>
          <w:tab w:val="left" w:pos="9356"/>
        </w:tabs>
        <w:ind w:firstLine="0"/>
        <w:rPr>
          <w:rFonts w:ascii="Arial" w:hAnsi="Arial" w:cs="Arial"/>
        </w:rPr>
      </w:pPr>
      <w:r w:rsidRPr="00C31FC1">
        <w:rPr>
          <w:rFonts w:ascii="Arial" w:hAnsi="Arial" w:cs="Arial"/>
        </w:rPr>
        <w:t>21.Утвердить программу муниципальных внутренних заимствований Афанасьевского муниципального образования на 2020 год и на плановый период 2021 и 2022 годов согласно приложениям № 13, 14 к настоящему решению.</w:t>
      </w:r>
    </w:p>
    <w:p w:rsidR="00C31FC1" w:rsidRPr="00C31FC1" w:rsidRDefault="00C31FC1" w:rsidP="00C31FC1">
      <w:pPr>
        <w:tabs>
          <w:tab w:val="left" w:pos="1134"/>
          <w:tab w:val="left" w:pos="9356"/>
        </w:tabs>
        <w:ind w:firstLine="0"/>
        <w:rPr>
          <w:rFonts w:ascii="Arial" w:hAnsi="Arial" w:cs="Arial"/>
        </w:rPr>
      </w:pPr>
      <w:r w:rsidRPr="00C31FC1">
        <w:rPr>
          <w:rFonts w:ascii="Arial" w:hAnsi="Arial" w:cs="Arial"/>
        </w:rPr>
        <w:t>22. Утвердить источники внутреннего финансирования дефицита бюджета Афанасьевского муниципального образования на 2020 год и на плановый период 2021 и 2022 годов согласно приложениям № 15, 16 к настоящему решению.</w:t>
      </w:r>
    </w:p>
    <w:p w:rsidR="00C31FC1" w:rsidRPr="00C31FC1" w:rsidRDefault="00C31FC1" w:rsidP="00C31FC1">
      <w:pPr>
        <w:tabs>
          <w:tab w:val="left" w:pos="0"/>
          <w:tab w:val="left" w:pos="1134"/>
          <w:tab w:val="left" w:pos="9356"/>
        </w:tabs>
        <w:ind w:firstLine="0"/>
        <w:rPr>
          <w:rFonts w:ascii="Arial" w:hAnsi="Arial" w:cs="Arial"/>
        </w:rPr>
      </w:pPr>
      <w:r w:rsidRPr="00C31FC1">
        <w:rPr>
          <w:rFonts w:ascii="Arial" w:hAnsi="Arial" w:cs="Arial"/>
        </w:rPr>
        <w:t>23. Настоящее решение вступает в силу 1 января 2019 года.</w:t>
      </w:r>
    </w:p>
    <w:p w:rsidR="00C31FC1" w:rsidRPr="00C31FC1" w:rsidRDefault="00C31FC1" w:rsidP="00C31FC1">
      <w:pPr>
        <w:tabs>
          <w:tab w:val="left" w:pos="426"/>
          <w:tab w:val="left" w:pos="9356"/>
        </w:tabs>
        <w:ind w:firstLine="0"/>
        <w:rPr>
          <w:rFonts w:ascii="Arial" w:hAnsi="Arial" w:cs="Arial"/>
        </w:rPr>
      </w:pPr>
      <w:r w:rsidRPr="00C31FC1">
        <w:rPr>
          <w:rFonts w:ascii="Arial" w:hAnsi="Arial" w:cs="Arial"/>
        </w:rPr>
        <w:t>24.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C31FC1" w:rsidRPr="00C31FC1" w:rsidRDefault="00C31FC1" w:rsidP="00C31FC1">
      <w:pPr>
        <w:tabs>
          <w:tab w:val="left" w:pos="426"/>
          <w:tab w:val="left" w:pos="9356"/>
        </w:tabs>
        <w:ind w:firstLine="0"/>
        <w:rPr>
          <w:rFonts w:ascii="Arial" w:hAnsi="Arial" w:cs="Arial"/>
        </w:rPr>
      </w:pPr>
    </w:p>
    <w:p w:rsidR="00C31FC1" w:rsidRPr="00C31FC1" w:rsidRDefault="00C31FC1" w:rsidP="00C31FC1">
      <w:pPr>
        <w:tabs>
          <w:tab w:val="left" w:pos="9356"/>
        </w:tabs>
        <w:ind w:firstLine="0"/>
        <w:rPr>
          <w:rFonts w:ascii="Arial" w:hAnsi="Arial" w:cs="Arial"/>
        </w:rPr>
      </w:pPr>
    </w:p>
    <w:p w:rsidR="00C31FC1" w:rsidRPr="00C31FC1" w:rsidRDefault="00C31FC1" w:rsidP="00C31FC1">
      <w:pPr>
        <w:tabs>
          <w:tab w:val="left" w:pos="9356"/>
        </w:tabs>
        <w:ind w:firstLine="0"/>
        <w:jc w:val="left"/>
        <w:outlineLvl w:val="0"/>
        <w:rPr>
          <w:rFonts w:ascii="Arial" w:hAnsi="Arial" w:cs="Arial"/>
        </w:rPr>
      </w:pPr>
    </w:p>
    <w:p w:rsidR="00C31FC1" w:rsidRPr="00C31FC1" w:rsidRDefault="00C31FC1" w:rsidP="00C31FC1">
      <w:pPr>
        <w:tabs>
          <w:tab w:val="left" w:pos="9356"/>
        </w:tabs>
        <w:ind w:firstLine="0"/>
        <w:jc w:val="left"/>
        <w:outlineLvl w:val="0"/>
        <w:rPr>
          <w:rFonts w:ascii="Arial" w:hAnsi="Arial" w:cs="Arial"/>
        </w:rPr>
      </w:pPr>
      <w:r w:rsidRPr="00C31FC1">
        <w:rPr>
          <w:rFonts w:ascii="Arial" w:hAnsi="Arial" w:cs="Arial"/>
        </w:rPr>
        <w:t>Глава Афанасьевского</w:t>
      </w:r>
    </w:p>
    <w:p w:rsidR="00C31FC1" w:rsidRPr="00C31FC1" w:rsidRDefault="00C31FC1" w:rsidP="00C31FC1">
      <w:pPr>
        <w:tabs>
          <w:tab w:val="left" w:pos="9356"/>
        </w:tabs>
        <w:ind w:firstLine="0"/>
        <w:jc w:val="left"/>
        <w:outlineLvl w:val="0"/>
        <w:rPr>
          <w:rFonts w:ascii="Arial" w:hAnsi="Arial" w:cs="Arial"/>
        </w:rPr>
      </w:pPr>
      <w:r w:rsidRPr="00C31FC1">
        <w:rPr>
          <w:rFonts w:ascii="Arial" w:hAnsi="Arial" w:cs="Arial"/>
        </w:rPr>
        <w:t xml:space="preserve">сельского поселения </w:t>
      </w:r>
      <w:r w:rsidRPr="00C31FC1">
        <w:rPr>
          <w:rFonts w:ascii="Arial" w:hAnsi="Arial" w:cs="Arial"/>
        </w:rPr>
        <w:tab/>
        <w:t xml:space="preserve">                                            В.Ю. Лобанов</w:t>
      </w:r>
    </w:p>
    <w:p w:rsidR="00C31FC1" w:rsidRPr="00C31FC1" w:rsidRDefault="00C31FC1" w:rsidP="00C31FC1">
      <w:pPr>
        <w:tabs>
          <w:tab w:val="left" w:pos="9356"/>
        </w:tabs>
        <w:spacing w:after="200" w:line="276" w:lineRule="auto"/>
        <w:ind w:firstLine="0"/>
        <w:jc w:val="left"/>
        <w:rPr>
          <w:rFonts w:ascii="Arial" w:eastAsiaTheme="minorHAnsi" w:hAnsi="Arial" w:cs="Arial"/>
          <w:lang w:eastAsia="en-US"/>
        </w:rPr>
      </w:pPr>
    </w:p>
    <w:p w:rsidR="00C31FC1" w:rsidRPr="00C31FC1" w:rsidRDefault="00C31FC1" w:rsidP="00C31FC1">
      <w:pPr>
        <w:tabs>
          <w:tab w:val="left" w:pos="9356"/>
        </w:tabs>
        <w:spacing w:after="200" w:line="276" w:lineRule="auto"/>
        <w:ind w:firstLine="0"/>
        <w:jc w:val="left"/>
        <w:rPr>
          <w:rFonts w:ascii="Arial" w:eastAsiaTheme="minorHAnsi" w:hAnsi="Arial" w:cs="Arial"/>
          <w:lang w:eastAsia="en-US"/>
        </w:rPr>
      </w:pPr>
    </w:p>
    <w:p w:rsidR="00C31FC1" w:rsidRPr="00C31FC1" w:rsidRDefault="00C31FC1" w:rsidP="00C31FC1">
      <w:pPr>
        <w:tabs>
          <w:tab w:val="left" w:pos="9356"/>
        </w:tabs>
        <w:spacing w:after="200" w:line="276" w:lineRule="auto"/>
        <w:ind w:firstLine="0"/>
        <w:jc w:val="left"/>
        <w:rPr>
          <w:rFonts w:ascii="Arial" w:eastAsiaTheme="minorHAnsi" w:hAnsi="Arial" w:cs="Arial"/>
          <w:lang w:eastAsia="en-US"/>
        </w:rPr>
      </w:pPr>
    </w:p>
    <w:p w:rsidR="00C31FC1" w:rsidRPr="00C31FC1" w:rsidRDefault="00C31FC1"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tbl>
      <w:tblPr>
        <w:tblW w:w="4913" w:type="pct"/>
        <w:tblCellMar>
          <w:left w:w="30" w:type="dxa"/>
          <w:right w:w="30" w:type="dxa"/>
        </w:tblCellMar>
        <w:tblLook w:val="0000" w:firstRow="0" w:lastRow="0" w:firstColumn="0" w:lastColumn="0" w:noHBand="0" w:noVBand="0"/>
      </w:tblPr>
      <w:tblGrid>
        <w:gridCol w:w="6464"/>
        <w:gridCol w:w="2077"/>
        <w:gridCol w:w="987"/>
      </w:tblGrid>
      <w:tr w:rsidR="00C31FC1" w:rsidRPr="00C31FC1" w:rsidTr="00647735">
        <w:trPr>
          <w:trHeight w:val="3335"/>
        </w:trPr>
        <w:tc>
          <w:tcPr>
            <w:tcW w:w="5000" w:type="pct"/>
            <w:gridSpan w:val="3"/>
            <w:tcBorders>
              <w:top w:val="nil"/>
              <w:left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 xml:space="preserve">                                                                                                 Приложение № 1</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к решению Думы Афанасьевского</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сельского поселения "О бюджете Афанасьевского</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муниципального образования на 2020 год</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и на плановый период 2021 и 2022 годов"</w:t>
            </w:r>
          </w:p>
          <w:p w:rsidR="00C31FC1" w:rsidRPr="00C31FC1" w:rsidRDefault="00C31FC1" w:rsidP="00C31FC1">
            <w:pPr>
              <w:tabs>
                <w:tab w:val="left" w:pos="9356"/>
              </w:tabs>
              <w:autoSpaceDE w:val="0"/>
              <w:autoSpaceDN w:val="0"/>
              <w:adjustRightInd w:val="0"/>
              <w:ind w:firstLine="0"/>
              <w:jc w:val="center"/>
              <w:rPr>
                <w:rFonts w:ascii="Arial" w:eastAsiaTheme="minorHAnsi" w:hAnsi="Arial" w:cs="Arial"/>
                <w:color w:val="000000"/>
                <w:sz w:val="18"/>
                <w:szCs w:val="18"/>
                <w:lang w:eastAsia="en-US"/>
              </w:rPr>
            </w:pPr>
            <w:r w:rsidRPr="00C31FC1">
              <w:rPr>
                <w:rFonts w:ascii="Courier New" w:eastAsiaTheme="minorHAnsi" w:hAnsi="Courier New" w:cs="Courier New"/>
                <w:color w:val="000000"/>
                <w:sz w:val="22"/>
                <w:szCs w:val="22"/>
                <w:lang w:eastAsia="en-US"/>
              </w:rPr>
              <w:t xml:space="preserve">                                             от                 2019г. №   </w:t>
            </w:r>
          </w:p>
        </w:tc>
      </w:tr>
      <w:tr w:rsidR="00C31FC1" w:rsidRPr="00C31FC1" w:rsidTr="00647735">
        <w:trPr>
          <w:trHeight w:val="670"/>
        </w:trPr>
        <w:tc>
          <w:tcPr>
            <w:tcW w:w="5000" w:type="pct"/>
            <w:gridSpan w:val="3"/>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 xml:space="preserve">        Прогнозируемые доходы бюджета Афанасьевского муниципального образования на 2020 год</w:t>
            </w:r>
          </w:p>
        </w:tc>
      </w:tr>
      <w:tr w:rsidR="00C31FC1" w:rsidRPr="00C31FC1" w:rsidTr="00647735">
        <w:trPr>
          <w:trHeight w:val="341"/>
        </w:trPr>
        <w:tc>
          <w:tcPr>
            <w:tcW w:w="343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lang w:eastAsia="en-US"/>
              </w:rPr>
            </w:pPr>
          </w:p>
        </w:tc>
        <w:tc>
          <w:tcPr>
            <w:tcW w:w="112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bCs/>
                <w:color w:val="000000"/>
                <w:lang w:eastAsia="en-US"/>
              </w:rPr>
            </w:pPr>
          </w:p>
        </w:tc>
        <w:tc>
          <w:tcPr>
            <w:tcW w:w="44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lang w:eastAsia="en-US"/>
              </w:rPr>
            </w:pPr>
            <w:proofErr w:type="spellStart"/>
            <w:r w:rsidRPr="00C31FC1">
              <w:rPr>
                <w:rFonts w:ascii="Arial" w:eastAsiaTheme="minorHAnsi" w:hAnsi="Arial" w:cs="Arial"/>
                <w:color w:val="000000"/>
                <w:lang w:eastAsia="en-US"/>
              </w:rPr>
              <w:t>тыс</w:t>
            </w:r>
            <w:proofErr w:type="gramStart"/>
            <w:r w:rsidRPr="00C31FC1">
              <w:rPr>
                <w:rFonts w:ascii="Arial" w:eastAsiaTheme="minorHAnsi" w:hAnsi="Arial" w:cs="Arial"/>
                <w:color w:val="000000"/>
                <w:lang w:eastAsia="en-US"/>
              </w:rPr>
              <w:t>.р</w:t>
            </w:r>
            <w:proofErr w:type="gramEnd"/>
            <w:r w:rsidRPr="00C31FC1">
              <w:rPr>
                <w:rFonts w:ascii="Arial" w:eastAsiaTheme="minorHAnsi" w:hAnsi="Arial" w:cs="Arial"/>
                <w:color w:val="000000"/>
                <w:lang w:eastAsia="en-US"/>
              </w:rPr>
              <w:t>уб</w:t>
            </w:r>
            <w:proofErr w:type="spellEnd"/>
            <w:r w:rsidRPr="00C31FC1">
              <w:rPr>
                <w:rFonts w:ascii="Arial" w:eastAsiaTheme="minorHAnsi" w:hAnsi="Arial" w:cs="Arial"/>
                <w:color w:val="000000"/>
                <w:lang w:eastAsia="en-US"/>
              </w:rPr>
              <w:t>.</w:t>
            </w:r>
          </w:p>
        </w:tc>
      </w:tr>
      <w:tr w:rsidR="00C31FC1" w:rsidRPr="00C31FC1" w:rsidTr="00647735">
        <w:trPr>
          <w:trHeight w:val="566"/>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Наименование </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Код бюджетной классификации Российской Федерации</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Сумма </w:t>
            </w:r>
          </w:p>
        </w:tc>
      </w:tr>
      <w:tr w:rsidR="00C31FC1" w:rsidRPr="00C31FC1" w:rsidTr="00647735">
        <w:trPr>
          <w:trHeight w:val="266"/>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НАЛОГОВЫЕ И НЕНАЛОГОВЫЕ ДОХОДЫ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000 1 00 00000 00 0000 000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2070,5</w:t>
            </w:r>
          </w:p>
        </w:tc>
      </w:tr>
      <w:tr w:rsidR="00C31FC1" w:rsidRPr="00C31FC1" w:rsidTr="00647735">
        <w:trPr>
          <w:trHeight w:val="266"/>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НАЛОГИ НА ПРИБЫЛЬ, ДОХОДЫ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000 1 01 00000 00 0000 000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394,0</w:t>
            </w:r>
          </w:p>
        </w:tc>
      </w:tr>
      <w:tr w:rsidR="00C31FC1" w:rsidRPr="00C31FC1" w:rsidTr="00647735">
        <w:trPr>
          <w:trHeight w:val="266"/>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Налог на доходы физических лиц </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000 1 01 02000 01 0000 110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394,0</w:t>
            </w:r>
          </w:p>
        </w:tc>
      </w:tr>
      <w:tr w:rsidR="00C31FC1" w:rsidRPr="00C31FC1" w:rsidTr="00647735">
        <w:trPr>
          <w:trHeight w:val="58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000 1 01 02010 01 0000 110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394,0</w:t>
            </w:r>
          </w:p>
        </w:tc>
      </w:tr>
      <w:tr w:rsidR="00C31FC1" w:rsidRPr="00C31FC1" w:rsidTr="00647735">
        <w:trPr>
          <w:trHeight w:val="319"/>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НАЛОГИ НА ТОВАРЫ (РАБОТЫ, УСЛУГИ), РЕАЛИЗУЕМЫЕ НА ТЕРРИТОРИИ РОССИЙСКОЙ ФЕДЕРАЦИИ</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000 1 03 00000 00 0000 000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1347,5</w:t>
            </w:r>
          </w:p>
        </w:tc>
      </w:tr>
      <w:tr w:rsidR="00C31FC1" w:rsidRPr="00C31FC1" w:rsidTr="00647735">
        <w:trPr>
          <w:trHeight w:val="557"/>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000 1 03 02231 01 0000 110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610,7</w:t>
            </w:r>
          </w:p>
        </w:tc>
      </w:tr>
      <w:tr w:rsidR="00C31FC1" w:rsidRPr="00C31FC1" w:rsidTr="00647735">
        <w:trPr>
          <w:trHeight w:val="650"/>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Доходы от уплаты акцизов на моторные масла для дизельных и (или) карбюраторных (</w:t>
            </w:r>
            <w:proofErr w:type="spellStart"/>
            <w:r w:rsidRPr="00C31FC1">
              <w:rPr>
                <w:rFonts w:ascii="Courier New" w:eastAsiaTheme="minorHAnsi" w:hAnsi="Courier New" w:cs="Courier New"/>
                <w:color w:val="000000"/>
                <w:sz w:val="22"/>
                <w:szCs w:val="22"/>
                <w:lang w:eastAsia="en-US"/>
              </w:rPr>
              <w:t>инжекторных</w:t>
            </w:r>
            <w:proofErr w:type="spellEnd"/>
            <w:r w:rsidRPr="00C31FC1">
              <w:rPr>
                <w:rFonts w:ascii="Courier New" w:eastAsiaTheme="minorHAnsi" w:hAnsi="Courier New" w:cs="Courier New"/>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000 1 03 02241 01 0000 110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4,6</w:t>
            </w:r>
          </w:p>
        </w:tc>
      </w:tr>
      <w:tr w:rsidR="00C31FC1" w:rsidRPr="00C31FC1" w:rsidTr="00647735">
        <w:trPr>
          <w:trHeight w:val="59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000 1 03 02251 01 0000 110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830,3</w:t>
            </w:r>
          </w:p>
        </w:tc>
      </w:tr>
      <w:tr w:rsidR="00C31FC1" w:rsidRPr="00C31FC1" w:rsidTr="00647735">
        <w:trPr>
          <w:trHeight w:val="557"/>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000 1 03 02261 01 0000 110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-98,1</w:t>
            </w:r>
          </w:p>
        </w:tc>
      </w:tr>
      <w:tr w:rsidR="00C31FC1" w:rsidRPr="00C31FC1" w:rsidTr="00647735">
        <w:trPr>
          <w:trHeight w:val="29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НАЛОГИ НА СОВОКУПНЫЙ ДОХОД</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000 1 05 00000 00 0000 000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31,0</w:t>
            </w:r>
          </w:p>
        </w:tc>
      </w:tr>
      <w:tr w:rsidR="00C31FC1" w:rsidRPr="00C31FC1" w:rsidTr="00647735">
        <w:trPr>
          <w:trHeight w:val="29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Единый сельскохозяйственный налог</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000 1 05 03010 01 0000 110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31,0</w:t>
            </w:r>
          </w:p>
        </w:tc>
      </w:tr>
      <w:tr w:rsidR="00C31FC1" w:rsidRPr="00C31FC1" w:rsidTr="00647735">
        <w:trPr>
          <w:trHeight w:val="29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НАЛОГИ НА ИМУЩЕСТВО</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000 1 06 00000 00 0000 000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238,0</w:t>
            </w:r>
          </w:p>
        </w:tc>
      </w:tr>
      <w:tr w:rsidR="00C31FC1" w:rsidRPr="00C31FC1" w:rsidTr="00647735">
        <w:trPr>
          <w:trHeight w:val="29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Налог на имущество физических лиц</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000 1 06 01000 00 0000 110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33,0</w:t>
            </w:r>
          </w:p>
        </w:tc>
      </w:tr>
      <w:tr w:rsidR="00C31FC1" w:rsidRPr="00C31FC1" w:rsidTr="00647735">
        <w:trPr>
          <w:trHeight w:val="422"/>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000 1 06 01030 10 0000 110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33,0</w:t>
            </w:r>
          </w:p>
        </w:tc>
      </w:tr>
      <w:tr w:rsidR="00C31FC1" w:rsidRPr="00C31FC1" w:rsidTr="00647735">
        <w:trPr>
          <w:trHeight w:val="27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Земельный налог </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000 1 06 06000 00 0000 110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205,0</w:t>
            </w:r>
          </w:p>
        </w:tc>
      </w:tr>
      <w:tr w:rsidR="00C31FC1" w:rsidRPr="00C31FC1" w:rsidTr="00647735">
        <w:trPr>
          <w:trHeight w:val="422"/>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000 1 06 06033 10 0000 110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150,0</w:t>
            </w:r>
          </w:p>
        </w:tc>
      </w:tr>
      <w:tr w:rsidR="00C31FC1" w:rsidRPr="00C31FC1" w:rsidTr="00647735">
        <w:trPr>
          <w:trHeight w:val="422"/>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000 1 06 06043 10 0000 110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55,0</w:t>
            </w:r>
          </w:p>
        </w:tc>
      </w:tr>
      <w:tr w:rsidR="00C31FC1" w:rsidRPr="00C31FC1" w:rsidTr="00647735">
        <w:trPr>
          <w:trHeight w:val="175"/>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ГОСУДАРСТВЕННАЯ ПОШЛИНА</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000 1 08 00000 00 0000 000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3,0</w:t>
            </w:r>
          </w:p>
        </w:tc>
      </w:tr>
      <w:tr w:rsidR="00C31FC1" w:rsidRPr="00C31FC1" w:rsidTr="00647735">
        <w:trPr>
          <w:trHeight w:val="59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000 1 08 04020 01 1000 110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3,0</w:t>
            </w:r>
          </w:p>
        </w:tc>
      </w:tr>
      <w:tr w:rsidR="00C31FC1" w:rsidRPr="00C31FC1" w:rsidTr="00647735">
        <w:trPr>
          <w:trHeight w:val="226"/>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ДОХОДЫ  ОТ  ОКАЗАНИЯ  ПЛАТНЫХ  УСЛУГ  (РАБОТ)  И КОМПЕНСАЦИИ ЗАТРАТ ГОСУДАРСТВА</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000 1 13 00000 00 0000 000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57,0</w:t>
            </w:r>
          </w:p>
        </w:tc>
      </w:tr>
      <w:tr w:rsidR="00C31FC1" w:rsidRPr="00C31FC1" w:rsidTr="00647735">
        <w:trPr>
          <w:trHeight w:val="463"/>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000 1 13 01995 10 0001 130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57,0</w:t>
            </w:r>
          </w:p>
        </w:tc>
      </w:tr>
      <w:tr w:rsidR="00C31FC1" w:rsidRPr="00C31FC1" w:rsidTr="00647735">
        <w:trPr>
          <w:trHeight w:val="175"/>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БЕЗВОЗМЕЗДНЫЕ ПОСТУПЛЕНИЯ</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000 2 00 00000 00 0000 000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7336,6</w:t>
            </w:r>
          </w:p>
        </w:tc>
      </w:tr>
      <w:tr w:rsidR="00C31FC1" w:rsidRPr="00C31FC1" w:rsidTr="00647735">
        <w:trPr>
          <w:trHeight w:val="27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БЕЗВОЗМЕЗДНЫЕ ПОСТУПЛЕНИЯ ОТ ДРУГИХ БЮДЖЕТОВ БЮДЖЕТНОЙ СИСТЕМЫ РФ</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000 2 02 00000 00 0000 000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7336,6</w:t>
            </w:r>
          </w:p>
        </w:tc>
      </w:tr>
      <w:tr w:rsidR="00C31FC1" w:rsidRPr="00C31FC1" w:rsidTr="00647735">
        <w:trPr>
          <w:trHeight w:val="27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Дотации бюджетам субъектов Российской Федерации и муниципальных образований</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000 2 02 10000 00 0000 150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6905,6</w:t>
            </w:r>
          </w:p>
        </w:tc>
      </w:tr>
      <w:tr w:rsidR="00C31FC1" w:rsidRPr="00C31FC1" w:rsidTr="00647735">
        <w:trPr>
          <w:trHeight w:val="27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Дотации бюджетам сельских поселений  на выравнивание бюджетной обеспеченности</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000 2 02 15001 10 0000 150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6905,6</w:t>
            </w:r>
          </w:p>
        </w:tc>
      </w:tr>
      <w:tr w:rsidR="00C31FC1" w:rsidRPr="00C31FC1" w:rsidTr="00647735">
        <w:trPr>
          <w:trHeight w:val="278"/>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Субсидии бюджетам бюджетной системы Российской Федерации (межбюджетные субсидии)</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000 2 02 20000 00 0000 150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304,2</w:t>
            </w:r>
          </w:p>
        </w:tc>
      </w:tr>
      <w:tr w:rsidR="00C31FC1" w:rsidRPr="00C31FC1" w:rsidTr="00647735">
        <w:trPr>
          <w:trHeight w:val="216"/>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Прочие субсидии бюджетам сельских поселений</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000 2 02 29999 10 0000 150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304,2</w:t>
            </w:r>
          </w:p>
        </w:tc>
      </w:tr>
      <w:tr w:rsidR="00C31FC1" w:rsidRPr="00C31FC1" w:rsidTr="00647735">
        <w:trPr>
          <w:trHeight w:val="247"/>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Субвенции бюджетам субъектов Российской Федерации и муниципальных образований</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000 2 02 30000 00 0000 150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126,8</w:t>
            </w:r>
          </w:p>
        </w:tc>
      </w:tr>
      <w:tr w:rsidR="00C31FC1" w:rsidRPr="00C31FC1" w:rsidTr="00647735">
        <w:trPr>
          <w:trHeight w:val="331"/>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Субвенции бюджетам сельских поселений на выполнение передаваемых полномочий субъектов Российской Федерации</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000 2 02 30024 10 0000 150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0,7</w:t>
            </w:r>
          </w:p>
        </w:tc>
      </w:tr>
      <w:tr w:rsidR="00C31FC1" w:rsidRPr="00C31FC1" w:rsidTr="00647735">
        <w:trPr>
          <w:trHeight w:val="331"/>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000 2 02 35118 10 0000 150</w:t>
            </w: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126,1</w:t>
            </w:r>
          </w:p>
        </w:tc>
      </w:tr>
      <w:tr w:rsidR="00C31FC1" w:rsidRPr="00C31FC1" w:rsidTr="00647735">
        <w:trPr>
          <w:trHeight w:val="175"/>
        </w:trPr>
        <w:tc>
          <w:tcPr>
            <w:tcW w:w="343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 xml:space="preserve">В С Е Г О    Д О Х О </w:t>
            </w:r>
            <w:proofErr w:type="gramStart"/>
            <w:r w:rsidRPr="00C31FC1">
              <w:rPr>
                <w:rFonts w:ascii="Courier New" w:eastAsiaTheme="minorHAnsi" w:hAnsi="Courier New" w:cs="Courier New"/>
                <w:bCs/>
                <w:color w:val="000000"/>
                <w:sz w:val="22"/>
                <w:szCs w:val="22"/>
                <w:lang w:eastAsia="en-US"/>
              </w:rPr>
              <w:t>Д</w:t>
            </w:r>
            <w:proofErr w:type="gramEnd"/>
            <w:r w:rsidRPr="00C31FC1">
              <w:rPr>
                <w:rFonts w:ascii="Courier New" w:eastAsiaTheme="minorHAnsi" w:hAnsi="Courier New" w:cs="Courier New"/>
                <w:bCs/>
                <w:color w:val="000000"/>
                <w:sz w:val="22"/>
                <w:szCs w:val="22"/>
                <w:lang w:eastAsia="en-US"/>
              </w:rPr>
              <w:t xml:space="preserve"> О В</w:t>
            </w:r>
          </w:p>
        </w:tc>
        <w:tc>
          <w:tcPr>
            <w:tcW w:w="11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44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9407,1</w:t>
            </w:r>
          </w:p>
        </w:tc>
      </w:tr>
    </w:tbl>
    <w:p w:rsidR="00C31FC1" w:rsidRPr="00C31FC1" w:rsidRDefault="00C31FC1" w:rsidP="00C31FC1">
      <w:pPr>
        <w:tabs>
          <w:tab w:val="left" w:pos="9356"/>
        </w:tabs>
        <w:spacing w:after="200" w:line="276" w:lineRule="auto"/>
        <w:ind w:firstLine="0"/>
        <w:jc w:val="left"/>
        <w:rPr>
          <w:rFonts w:ascii="Courier New" w:eastAsiaTheme="minorHAnsi" w:hAnsi="Courier New" w:cs="Courier New"/>
          <w:sz w:val="22"/>
          <w:szCs w:val="22"/>
          <w:lang w:eastAsia="en-US"/>
        </w:rPr>
      </w:pPr>
    </w:p>
    <w:tbl>
      <w:tblPr>
        <w:tblW w:w="5000" w:type="pct"/>
        <w:tblLook w:val="04A0" w:firstRow="1" w:lastRow="0" w:firstColumn="1" w:lastColumn="0" w:noHBand="0" w:noVBand="1"/>
      </w:tblPr>
      <w:tblGrid>
        <w:gridCol w:w="4304"/>
        <w:gridCol w:w="1562"/>
        <w:gridCol w:w="527"/>
        <w:gridCol w:w="3460"/>
      </w:tblGrid>
      <w:tr w:rsidR="00C31FC1" w:rsidRPr="00C31FC1" w:rsidTr="00647735">
        <w:trPr>
          <w:trHeight w:val="2577"/>
        </w:trPr>
        <w:tc>
          <w:tcPr>
            <w:tcW w:w="5000" w:type="pct"/>
            <w:gridSpan w:val="4"/>
            <w:tcBorders>
              <w:top w:val="nil"/>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lastRenderedPageBreak/>
              <w:t xml:space="preserve">                                                                                                 Приложение № 2</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к решению Думы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сельского поселения "О бюджете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муниципального образования на 2020 год</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и на плановый период 2021 и 2022 годов"</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от                 2019г. №   </w:t>
            </w:r>
          </w:p>
        </w:tc>
      </w:tr>
      <w:tr w:rsidR="00C31FC1" w:rsidRPr="00C31FC1" w:rsidTr="00647735">
        <w:trPr>
          <w:trHeight w:val="975"/>
        </w:trPr>
        <w:tc>
          <w:tcPr>
            <w:tcW w:w="5000" w:type="pct"/>
            <w:gridSpan w:val="4"/>
            <w:tcBorders>
              <w:top w:val="nil"/>
              <w:left w:val="nil"/>
              <w:bottom w:val="nil"/>
              <w:right w:val="nil"/>
            </w:tcBorders>
            <w:shd w:val="clear" w:color="auto" w:fill="auto"/>
            <w:vAlign w:val="bottom"/>
            <w:hideMark/>
          </w:tcPr>
          <w:p w:rsidR="00C31FC1" w:rsidRPr="00C31FC1" w:rsidRDefault="00C31FC1" w:rsidP="00C31FC1">
            <w:pPr>
              <w:tabs>
                <w:tab w:val="left" w:pos="9356"/>
              </w:tabs>
              <w:ind w:firstLine="0"/>
              <w:jc w:val="center"/>
              <w:rPr>
                <w:rFonts w:ascii="Arial CYR" w:hAnsi="Arial CYR" w:cs="Arial CYR"/>
                <w:bCs/>
              </w:rPr>
            </w:pPr>
            <w:r w:rsidRPr="00C31FC1">
              <w:rPr>
                <w:rFonts w:ascii="Arial CYR" w:hAnsi="Arial CYR" w:cs="Arial CYR"/>
                <w:bCs/>
              </w:rPr>
              <w:t xml:space="preserve">                Прогнозируемые доходы бюджета Афанасьевского муниципального образования на плановый период 2021 и 2022 годов</w:t>
            </w:r>
          </w:p>
        </w:tc>
      </w:tr>
      <w:tr w:rsidR="00C31FC1" w:rsidRPr="00C31FC1" w:rsidTr="00647735">
        <w:trPr>
          <w:trHeight w:val="375"/>
        </w:trPr>
        <w:tc>
          <w:tcPr>
            <w:tcW w:w="2632" w:type="pct"/>
            <w:gridSpan w:val="2"/>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center"/>
              <w:rPr>
                <w:rFonts w:ascii="Arial" w:hAnsi="Arial" w:cs="Arial"/>
                <w:bCs/>
              </w:rPr>
            </w:pPr>
          </w:p>
        </w:tc>
        <w:tc>
          <w:tcPr>
            <w:tcW w:w="2368" w:type="pct"/>
            <w:gridSpan w:val="2"/>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center"/>
              <w:rPr>
                <w:rFonts w:ascii="Arial" w:hAnsi="Arial" w:cs="Arial"/>
              </w:rPr>
            </w:pPr>
            <w:r w:rsidRPr="00C31FC1">
              <w:rPr>
                <w:rFonts w:ascii="Arial" w:hAnsi="Arial" w:cs="Arial"/>
              </w:rPr>
              <w:t xml:space="preserve">                                     </w:t>
            </w:r>
            <w:proofErr w:type="spellStart"/>
            <w:r w:rsidRPr="00C31FC1">
              <w:rPr>
                <w:rFonts w:ascii="Arial" w:hAnsi="Arial" w:cs="Arial"/>
              </w:rPr>
              <w:t>тыс</w:t>
            </w:r>
            <w:proofErr w:type="gramStart"/>
            <w:r w:rsidRPr="00C31FC1">
              <w:rPr>
                <w:rFonts w:ascii="Arial" w:hAnsi="Arial" w:cs="Arial"/>
              </w:rPr>
              <w:t>.р</w:t>
            </w:r>
            <w:proofErr w:type="gramEnd"/>
            <w:r w:rsidRPr="00C31FC1">
              <w:rPr>
                <w:rFonts w:ascii="Arial" w:hAnsi="Arial" w:cs="Arial"/>
              </w:rPr>
              <w:t>уб</w:t>
            </w:r>
            <w:proofErr w:type="spellEnd"/>
            <w:r w:rsidRPr="00C31FC1">
              <w:rPr>
                <w:rFonts w:ascii="Arial" w:hAnsi="Arial" w:cs="Arial"/>
              </w:rPr>
              <w:t>.</w:t>
            </w:r>
          </w:p>
        </w:tc>
      </w:tr>
      <w:tr w:rsidR="00C31FC1" w:rsidRPr="00C31FC1" w:rsidTr="00647735">
        <w:trPr>
          <w:trHeight w:val="495"/>
        </w:trPr>
        <w:tc>
          <w:tcPr>
            <w:tcW w:w="2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 xml:space="preserve">Наименование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Код бюджетной классификации Российской Федерации</w:t>
            </w:r>
          </w:p>
        </w:tc>
        <w:tc>
          <w:tcPr>
            <w:tcW w:w="2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 xml:space="preserve">Сумма </w:t>
            </w:r>
          </w:p>
        </w:tc>
      </w:tr>
      <w:tr w:rsidR="00C31FC1" w:rsidRPr="00C31FC1" w:rsidTr="00647735">
        <w:trPr>
          <w:trHeight w:val="525"/>
        </w:trPr>
        <w:tc>
          <w:tcPr>
            <w:tcW w:w="2010" w:type="pct"/>
            <w:vMerge/>
            <w:tcBorders>
              <w:top w:val="single" w:sz="4" w:space="0" w:color="auto"/>
              <w:left w:val="single" w:sz="4" w:space="0" w:color="auto"/>
              <w:bottom w:val="single" w:sz="4" w:space="0" w:color="auto"/>
              <w:right w:val="single" w:sz="4" w:space="0" w:color="auto"/>
            </w:tcBorders>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232" w:type="pct"/>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2021 год</w:t>
            </w:r>
          </w:p>
        </w:tc>
        <w:tc>
          <w:tcPr>
            <w:tcW w:w="2135" w:type="pct"/>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2022 год</w:t>
            </w:r>
          </w:p>
        </w:tc>
      </w:tr>
      <w:tr w:rsidR="00C31FC1" w:rsidRPr="00C31FC1" w:rsidTr="00647735">
        <w:trPr>
          <w:trHeight w:val="39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НАЛОГОВЫЕ И НЕНАЛОГОВЫЕ ДОХОДЫ</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000 1 00 00000 00 0000 000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2099,7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2169,2</w:t>
            </w:r>
          </w:p>
        </w:tc>
      </w:tr>
      <w:tr w:rsidR="00C31FC1" w:rsidRPr="00C31FC1" w:rsidTr="00647735">
        <w:trPr>
          <w:trHeight w:val="39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НАЛОГИ НА ПРИБЫЛЬ, ДОХОДЫ</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000 1 01 00000 00 0000 000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404,0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406,0</w:t>
            </w:r>
          </w:p>
        </w:tc>
      </w:tr>
      <w:tr w:rsidR="00C31FC1" w:rsidRPr="00C31FC1" w:rsidTr="00647735">
        <w:trPr>
          <w:trHeight w:val="39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Налог на доходы физических лиц </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000 1 01 02000 01 0000 110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404,0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406,0</w:t>
            </w:r>
          </w:p>
        </w:tc>
      </w:tr>
      <w:tr w:rsidR="00C31FC1" w:rsidRPr="00C31FC1" w:rsidTr="00647735">
        <w:trPr>
          <w:trHeight w:val="8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000 1 01 02010 01 0000 110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404,0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406,0</w:t>
            </w:r>
          </w:p>
        </w:tc>
      </w:tr>
      <w:tr w:rsidR="00C31FC1" w:rsidRPr="00C31FC1" w:rsidTr="00647735">
        <w:trPr>
          <w:trHeight w:val="46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НАЛОГИ НА ТОВАРЫ (РАБОТЫ, УСЛУГИ), РЕАЛИЗУЕМЫЕ НА ТЕРРИТОРИИ РОССИЙСКОЙ ФЕДЕРАЦИИ</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000 1 03 00000 00 0000 000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1360,7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1426,2</w:t>
            </w:r>
          </w:p>
        </w:tc>
      </w:tr>
      <w:tr w:rsidR="00C31FC1" w:rsidRPr="00C31FC1" w:rsidTr="00647735">
        <w:trPr>
          <w:trHeight w:val="87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000 1 03 02231 01 0000 110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616,7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646,4</w:t>
            </w:r>
          </w:p>
        </w:tc>
      </w:tr>
      <w:tr w:rsidR="00C31FC1" w:rsidRPr="00C31FC1" w:rsidTr="00647735">
        <w:trPr>
          <w:trHeight w:val="94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C31FC1">
              <w:rPr>
                <w:rFonts w:ascii="Courier New" w:hAnsi="Courier New" w:cs="Courier New"/>
                <w:sz w:val="22"/>
                <w:szCs w:val="22"/>
              </w:rPr>
              <w:t>инжекторных</w:t>
            </w:r>
            <w:proofErr w:type="spellEnd"/>
            <w:r w:rsidRPr="00C31FC1">
              <w:rPr>
                <w:rFonts w:ascii="Courier New" w:hAnsi="Courier New" w:cs="Courier New"/>
                <w:sz w:val="22"/>
                <w:szCs w:val="22"/>
              </w:rPr>
              <w:t xml:space="preserve">) двигателей, подлежащие распределению между бюджетами субъектов Российской Федерации и местными бюджетами </w:t>
            </w:r>
            <w:r w:rsidRPr="00C31FC1">
              <w:rPr>
                <w:rFonts w:ascii="Courier New" w:hAnsi="Courier New" w:cs="Courier New"/>
                <w:sz w:val="22"/>
                <w:szCs w:val="22"/>
              </w:rPr>
              <w:lastRenderedPageBreak/>
              <w:t>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lastRenderedPageBreak/>
              <w:t>000 1 03 02241 01 0000 110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4,6</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4,8</w:t>
            </w:r>
          </w:p>
        </w:tc>
      </w:tr>
      <w:tr w:rsidR="00C31FC1" w:rsidRPr="00C31FC1" w:rsidTr="00647735">
        <w:trPr>
          <w:trHeight w:val="87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000 1 03 02251 01 0000 110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838,5</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878,8</w:t>
            </w:r>
          </w:p>
        </w:tc>
      </w:tr>
      <w:tr w:rsidR="00C31FC1" w:rsidRPr="00C31FC1" w:rsidTr="00647735">
        <w:trPr>
          <w:trHeight w:val="81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 xml:space="preserve"> 000 1 03 02261 01 0000 110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-99,1</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-103,8</w:t>
            </w:r>
          </w:p>
        </w:tc>
      </w:tr>
      <w:tr w:rsidR="00C31FC1" w:rsidRPr="00C31FC1" w:rsidTr="00647735">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НАЛОГИ НА СОВОКУПНЫЙ ДОХОД</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000 1 05 00000 00 0000 000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31,0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31,0</w:t>
            </w:r>
          </w:p>
        </w:tc>
      </w:tr>
      <w:tr w:rsidR="00C31FC1" w:rsidRPr="00C31FC1" w:rsidTr="00647735">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Единый сельскохозяйственный налог</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000 1 05 03010 01 0000 110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31,0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31,0</w:t>
            </w:r>
          </w:p>
        </w:tc>
      </w:tr>
      <w:tr w:rsidR="00C31FC1" w:rsidRPr="00C31FC1" w:rsidTr="00647735">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НАЛОГИ НА ИМУЩЕСТВО</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000 1 06 00000 00 0000 000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243,0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245,0</w:t>
            </w:r>
          </w:p>
        </w:tc>
      </w:tr>
      <w:tr w:rsidR="00C31FC1" w:rsidRPr="00C31FC1" w:rsidTr="00647735">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 на имущество физических лиц</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000 1 06 01000 00 0000 110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33,0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35,0</w:t>
            </w:r>
          </w:p>
        </w:tc>
      </w:tr>
      <w:tr w:rsidR="00C31FC1" w:rsidRPr="00C31FC1" w:rsidTr="00647735">
        <w:trPr>
          <w:trHeight w:val="6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000 1 06 01030 10 0000 110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33,0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35,0</w:t>
            </w:r>
          </w:p>
        </w:tc>
      </w:tr>
      <w:tr w:rsidR="00C31FC1" w:rsidRPr="00C31FC1" w:rsidTr="00647735">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Земельный налог </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000 1 06 06000 00 0000 110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210,0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210,0</w:t>
            </w:r>
          </w:p>
        </w:tc>
      </w:tr>
      <w:tr w:rsidR="00C31FC1" w:rsidRPr="00C31FC1" w:rsidTr="00647735">
        <w:trPr>
          <w:trHeight w:val="6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000 1 06 06033 10 0000 110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150,0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150,0</w:t>
            </w:r>
          </w:p>
        </w:tc>
      </w:tr>
      <w:tr w:rsidR="00C31FC1" w:rsidRPr="00C31FC1" w:rsidTr="00647735">
        <w:trPr>
          <w:trHeight w:val="6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000 1 06 06043 10 0000 110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60,0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60,0</w:t>
            </w:r>
          </w:p>
        </w:tc>
      </w:tr>
      <w:tr w:rsidR="00C31FC1" w:rsidRPr="00C31FC1" w:rsidTr="00647735">
        <w:trPr>
          <w:trHeight w:val="2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ГОСУДАРСТВЕННАЯ ПОШЛИНА</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000 1 08 00000 00 0000 000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3,0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3,0</w:t>
            </w:r>
          </w:p>
        </w:tc>
      </w:tr>
      <w:tr w:rsidR="00C31FC1" w:rsidRPr="00C31FC1" w:rsidTr="00647735">
        <w:trPr>
          <w:trHeight w:val="87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000 1 08 04020 01 1000 110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w:t>
            </w:r>
          </w:p>
        </w:tc>
      </w:tr>
      <w:tr w:rsidR="00C31FC1" w:rsidRPr="00C31FC1" w:rsidTr="00647735">
        <w:trPr>
          <w:trHeight w:val="330"/>
        </w:trPr>
        <w:tc>
          <w:tcPr>
            <w:tcW w:w="2010" w:type="pct"/>
            <w:tcBorders>
              <w:top w:val="nil"/>
              <w:left w:val="single" w:sz="4" w:space="0" w:color="auto"/>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rPr>
                <w:rFonts w:ascii="Courier New" w:hAnsi="Courier New" w:cs="Courier New"/>
                <w:sz w:val="22"/>
                <w:szCs w:val="22"/>
              </w:rPr>
            </w:pPr>
            <w:r w:rsidRPr="00C31FC1">
              <w:rPr>
                <w:rFonts w:ascii="Courier New" w:hAnsi="Courier New" w:cs="Courier New"/>
                <w:sz w:val="22"/>
                <w:szCs w:val="22"/>
              </w:rPr>
              <w:lastRenderedPageBreak/>
              <w:t>ДОХОДЫ  ОТ  ОКАЗАНИЯ  ПЛАТНЫХ  УСЛУГ  (РАБОТ)  И КОМПЕНСАЦИИ ЗАТРАТ ГОСУДАРСТВА</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000 1 13 00000 00 0000 000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58,0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58,0</w:t>
            </w:r>
          </w:p>
        </w:tc>
      </w:tr>
      <w:tr w:rsidR="00C31FC1" w:rsidRPr="00C31FC1" w:rsidTr="00647735">
        <w:trPr>
          <w:trHeight w:val="67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000 1 13 01995 10 0001 130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58,0</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58,0</w:t>
            </w:r>
          </w:p>
        </w:tc>
      </w:tr>
      <w:tr w:rsidR="00C31FC1" w:rsidRPr="00C31FC1" w:rsidTr="00647735">
        <w:trPr>
          <w:trHeight w:val="2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БЕЗВОЗМЕЗДНЫЕ ПОСТУПЛЕНИЯ</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000 2 00 00000 00 0000 000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7118,7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6819,0</w:t>
            </w:r>
          </w:p>
        </w:tc>
      </w:tr>
      <w:tr w:rsidR="00C31FC1" w:rsidRPr="00C31FC1" w:rsidTr="00647735">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color w:val="000000"/>
                <w:sz w:val="22"/>
                <w:szCs w:val="22"/>
              </w:rPr>
            </w:pPr>
            <w:r w:rsidRPr="00C31FC1">
              <w:rPr>
                <w:rFonts w:ascii="Courier New" w:hAnsi="Courier New" w:cs="Courier New"/>
                <w:color w:val="000000"/>
                <w:sz w:val="22"/>
                <w:szCs w:val="22"/>
              </w:rPr>
              <w:t>БЕЗВОЗМЕЗДНЫЕ ПОСТУПЛЕНИЯ ОТ ДРУГИХ БЮДЖЕТОВ БЮДЖЕТНОЙ СИСТЕМЫ РФ</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000 2 02 00000 00 0000 000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7118,7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6819,0</w:t>
            </w:r>
          </w:p>
        </w:tc>
      </w:tr>
      <w:tr w:rsidR="00C31FC1" w:rsidRPr="00C31FC1" w:rsidTr="00647735">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color w:val="000000"/>
                <w:sz w:val="22"/>
                <w:szCs w:val="22"/>
              </w:rPr>
            </w:pPr>
            <w:r w:rsidRPr="00C31FC1">
              <w:rPr>
                <w:rFonts w:ascii="Courier New" w:hAnsi="Courier New" w:cs="Courier New"/>
                <w:color w:val="000000"/>
                <w:sz w:val="22"/>
                <w:szCs w:val="22"/>
              </w:rPr>
              <w:t>Дотации бюджетам субъектов Российской Федерации и муниципальных образований</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000 2 02 10000 00 0000 150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6687,1</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6384,5</w:t>
            </w:r>
          </w:p>
        </w:tc>
      </w:tr>
      <w:tr w:rsidR="00C31FC1" w:rsidRPr="00C31FC1" w:rsidTr="00647735">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Дотации бюджетам сельских поселений  на выравнивание бюджетной обеспеченности</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000 2 02 15001 10 0000 150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6687,1</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6384,5</w:t>
            </w:r>
          </w:p>
        </w:tc>
      </w:tr>
      <w:tr w:rsidR="00C31FC1" w:rsidRPr="00C31FC1" w:rsidTr="00647735">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Субсидии бюджетам бюджетной системы Российской Федерации (межбюджетные субсидии)</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000 2 02 20000 00 0000 150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304,2</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304,2</w:t>
            </w:r>
          </w:p>
        </w:tc>
      </w:tr>
      <w:tr w:rsidR="00C31FC1" w:rsidRPr="00C31FC1" w:rsidTr="00647735">
        <w:trPr>
          <w:trHeight w:val="3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Прочие субсидии бюджетам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000 2 02 29999 10 0000 150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304,2</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304,2</w:t>
            </w:r>
          </w:p>
        </w:tc>
      </w:tr>
      <w:tr w:rsidR="00C31FC1" w:rsidRPr="00C31FC1" w:rsidTr="00647735">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color w:val="000000"/>
                <w:sz w:val="22"/>
                <w:szCs w:val="22"/>
              </w:rPr>
            </w:pPr>
            <w:r w:rsidRPr="00C31FC1">
              <w:rPr>
                <w:rFonts w:ascii="Courier New" w:hAnsi="Courier New" w:cs="Courier New"/>
                <w:color w:val="000000"/>
                <w:sz w:val="22"/>
                <w:szCs w:val="22"/>
              </w:rPr>
              <w:t>Субвенции бюджетам субъектов Российской Федерации и муниципальных образований</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000 2 02 30000 00 0000 150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127,4</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130,3</w:t>
            </w:r>
          </w:p>
        </w:tc>
      </w:tr>
      <w:tr w:rsidR="00C31FC1" w:rsidRPr="00C31FC1" w:rsidTr="00647735">
        <w:trPr>
          <w:trHeight w:val="60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623" w:type="pct"/>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000 2 02 30024 10 0000 150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w:t>
            </w:r>
          </w:p>
        </w:tc>
      </w:tr>
      <w:tr w:rsidR="00C31FC1" w:rsidRPr="00C31FC1" w:rsidTr="00647735">
        <w:trPr>
          <w:trHeight w:val="60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623" w:type="pct"/>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000 2 02 35118 10 0000 150</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126,7</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129,6</w:t>
            </w:r>
          </w:p>
        </w:tc>
      </w:tr>
      <w:tr w:rsidR="00C31FC1" w:rsidRPr="00C31FC1" w:rsidTr="00647735">
        <w:trPr>
          <w:trHeight w:val="2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 xml:space="preserve">В С Е Г О    Д О Х О </w:t>
            </w:r>
            <w:proofErr w:type="gramStart"/>
            <w:r w:rsidRPr="00C31FC1">
              <w:rPr>
                <w:rFonts w:ascii="Courier New" w:hAnsi="Courier New" w:cs="Courier New"/>
                <w:bCs/>
                <w:sz w:val="22"/>
                <w:szCs w:val="22"/>
              </w:rPr>
              <w:t>Д</w:t>
            </w:r>
            <w:proofErr w:type="gramEnd"/>
            <w:r w:rsidRPr="00C31FC1">
              <w:rPr>
                <w:rFonts w:ascii="Courier New" w:hAnsi="Courier New" w:cs="Courier New"/>
                <w:bCs/>
                <w:sz w:val="22"/>
                <w:szCs w:val="22"/>
              </w:rPr>
              <w:t xml:space="preserve"> О В</w:t>
            </w:r>
          </w:p>
        </w:tc>
        <w:tc>
          <w:tcPr>
            <w:tcW w:w="623"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 </w:t>
            </w:r>
          </w:p>
        </w:tc>
        <w:tc>
          <w:tcPr>
            <w:tcW w:w="232"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9218,4</w:t>
            </w:r>
          </w:p>
        </w:tc>
        <w:tc>
          <w:tcPr>
            <w:tcW w:w="2135" w:type="pct"/>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8988,2</w:t>
            </w:r>
          </w:p>
        </w:tc>
      </w:tr>
    </w:tbl>
    <w:p w:rsidR="00C31FC1" w:rsidRPr="00C31FC1" w:rsidRDefault="00C31FC1" w:rsidP="00C31FC1">
      <w:pPr>
        <w:tabs>
          <w:tab w:val="left" w:pos="9356"/>
        </w:tabs>
        <w:spacing w:after="200" w:line="276" w:lineRule="auto"/>
        <w:ind w:firstLine="0"/>
        <w:jc w:val="left"/>
        <w:rPr>
          <w:rFonts w:ascii="Courier New" w:eastAsiaTheme="minorHAnsi" w:hAnsi="Courier New" w:cs="Courier New"/>
          <w:sz w:val="22"/>
          <w:szCs w:val="22"/>
          <w:lang w:eastAsia="en-US"/>
        </w:rPr>
      </w:pPr>
    </w:p>
    <w:tbl>
      <w:tblPr>
        <w:tblW w:w="5000" w:type="pct"/>
        <w:tblCellMar>
          <w:left w:w="30" w:type="dxa"/>
          <w:right w:w="30" w:type="dxa"/>
        </w:tblCellMar>
        <w:tblLook w:val="0000" w:firstRow="0" w:lastRow="0" w:firstColumn="0" w:lastColumn="0" w:noHBand="0" w:noVBand="0"/>
      </w:tblPr>
      <w:tblGrid>
        <w:gridCol w:w="1579"/>
        <w:gridCol w:w="2624"/>
        <w:gridCol w:w="5494"/>
      </w:tblGrid>
      <w:tr w:rsidR="00C31FC1" w:rsidRPr="00C31FC1" w:rsidTr="00647735">
        <w:trPr>
          <w:trHeight w:val="4237"/>
        </w:trPr>
        <w:tc>
          <w:tcPr>
            <w:tcW w:w="5000" w:type="pct"/>
            <w:gridSpan w:val="3"/>
            <w:tcBorders>
              <w:top w:val="nil"/>
              <w:left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Приложение № 3</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к решению Думы Афанасьевского</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сельского поселения</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"О бюджете Афанасьевского</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муниципального  образования</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на 2020 год  и </w:t>
            </w:r>
            <w:proofErr w:type="gramStart"/>
            <w:r w:rsidRPr="00C31FC1">
              <w:rPr>
                <w:rFonts w:ascii="Courier New" w:eastAsiaTheme="minorHAnsi" w:hAnsi="Courier New" w:cs="Courier New"/>
                <w:color w:val="000000"/>
                <w:sz w:val="22"/>
                <w:szCs w:val="22"/>
                <w:lang w:eastAsia="en-US"/>
              </w:rPr>
              <w:t>на</w:t>
            </w:r>
            <w:proofErr w:type="gramEnd"/>
            <w:r w:rsidRPr="00C31FC1">
              <w:rPr>
                <w:rFonts w:ascii="Courier New" w:eastAsiaTheme="minorHAnsi" w:hAnsi="Courier New" w:cs="Courier New"/>
                <w:color w:val="000000"/>
                <w:sz w:val="22"/>
                <w:szCs w:val="22"/>
                <w:lang w:eastAsia="en-US"/>
              </w:rPr>
              <w:t xml:space="preserve"> плановый</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период 2021 и 2022 годов"</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от _______ 2019г. №_____</w:t>
            </w:r>
          </w:p>
        </w:tc>
      </w:tr>
      <w:tr w:rsidR="00C31FC1" w:rsidRPr="00C31FC1" w:rsidTr="00647735">
        <w:trPr>
          <w:trHeight w:val="4237"/>
        </w:trPr>
        <w:tc>
          <w:tcPr>
            <w:tcW w:w="5000" w:type="pct"/>
            <w:gridSpan w:val="3"/>
            <w:tcBorders>
              <w:top w:val="nil"/>
              <w:left w:val="nil"/>
              <w:right w:val="nil"/>
            </w:tcBorders>
          </w:tcPr>
          <w:p w:rsidR="00C31FC1" w:rsidRPr="00C31FC1" w:rsidRDefault="00C31FC1" w:rsidP="00C31FC1">
            <w:pPr>
              <w:ind w:firstLine="0"/>
              <w:jc w:val="center"/>
              <w:rPr>
                <w:rFonts w:ascii="Arial" w:hAnsi="Arial" w:cs="Arial"/>
              </w:rPr>
            </w:pPr>
            <w:r w:rsidRPr="00C31FC1">
              <w:rPr>
                <w:rFonts w:ascii="Arial" w:hAnsi="Arial" w:cs="Arial"/>
              </w:rPr>
              <w:lastRenderedPageBreak/>
              <w:t>Перечень</w:t>
            </w:r>
          </w:p>
          <w:p w:rsidR="00C31FC1" w:rsidRPr="00C31FC1" w:rsidRDefault="00C31FC1" w:rsidP="00C31FC1">
            <w:pPr>
              <w:ind w:firstLine="0"/>
              <w:jc w:val="center"/>
            </w:pPr>
            <w:r w:rsidRPr="00C31FC1">
              <w:rPr>
                <w:rFonts w:ascii="Arial" w:hAnsi="Arial" w:cs="Arial"/>
              </w:rPr>
              <w:t>главных администраторов доходов бюджета  Афанасьевского муниципального образования - органов местного самоуправления</w:t>
            </w:r>
          </w:p>
          <w:p w:rsidR="00C31FC1" w:rsidRPr="00C31FC1" w:rsidRDefault="00C31FC1" w:rsidP="00C31FC1">
            <w:pPr>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474"/>
              <w:gridCol w:w="5088"/>
            </w:tblGrid>
            <w:tr w:rsidR="00C31FC1" w:rsidRPr="00C31FC1" w:rsidTr="00647735">
              <w:tc>
                <w:tcPr>
                  <w:tcW w:w="2327" w:type="pct"/>
                  <w:gridSpan w:val="2"/>
                  <w:tcBorders>
                    <w:top w:val="single" w:sz="4" w:space="0" w:color="auto"/>
                    <w:left w:val="single" w:sz="4" w:space="0" w:color="auto"/>
                    <w:bottom w:val="single" w:sz="4" w:space="0" w:color="auto"/>
                    <w:right w:val="single" w:sz="4" w:space="0" w:color="auto"/>
                  </w:tcBorders>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Код бюджетной классификации Российской Федерации</w:t>
                  </w:r>
                </w:p>
              </w:tc>
              <w:tc>
                <w:tcPr>
                  <w:tcW w:w="2673" w:type="pct"/>
                  <w:vMerge w:val="restart"/>
                  <w:tcBorders>
                    <w:top w:val="single" w:sz="4" w:space="0" w:color="auto"/>
                    <w:left w:val="single" w:sz="4" w:space="0" w:color="auto"/>
                    <w:right w:val="single" w:sz="4" w:space="0" w:color="auto"/>
                  </w:tcBorders>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Наименование главного администратора доходов бюджета сельского поселения</w:t>
                  </w:r>
                </w:p>
                <w:p w:rsidR="00C31FC1" w:rsidRPr="00C31FC1" w:rsidRDefault="00C31FC1" w:rsidP="00C31FC1">
                  <w:pPr>
                    <w:ind w:firstLine="0"/>
                    <w:jc w:val="center"/>
                    <w:rPr>
                      <w:rFonts w:ascii="Courier New" w:hAnsi="Courier New" w:cs="Courier New"/>
                      <w:sz w:val="22"/>
                      <w:szCs w:val="22"/>
                    </w:rPr>
                  </w:pPr>
                </w:p>
              </w:tc>
            </w:tr>
            <w:tr w:rsidR="00C31FC1" w:rsidRPr="00C31FC1" w:rsidTr="00647735">
              <w:tc>
                <w:tcPr>
                  <w:tcW w:w="1013" w:type="pct"/>
                  <w:tcBorders>
                    <w:top w:val="single" w:sz="4" w:space="0" w:color="auto"/>
                    <w:left w:val="single" w:sz="4" w:space="0" w:color="auto"/>
                    <w:bottom w:val="single" w:sz="4" w:space="0" w:color="auto"/>
                    <w:right w:val="single" w:sz="4" w:space="0" w:color="auto"/>
                  </w:tcBorders>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главного администратора доходов</w:t>
                  </w:r>
                </w:p>
              </w:tc>
              <w:tc>
                <w:tcPr>
                  <w:tcW w:w="1315" w:type="pct"/>
                  <w:tcBorders>
                    <w:top w:val="single" w:sz="4" w:space="0" w:color="auto"/>
                    <w:left w:val="single" w:sz="4" w:space="0" w:color="auto"/>
                    <w:bottom w:val="single" w:sz="4" w:space="0" w:color="auto"/>
                    <w:right w:val="single" w:sz="4" w:space="0" w:color="auto"/>
                  </w:tcBorders>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доходов сельского поселения</w:t>
                  </w:r>
                </w:p>
              </w:tc>
              <w:tc>
                <w:tcPr>
                  <w:tcW w:w="2673" w:type="pct"/>
                  <w:vMerge/>
                  <w:tcBorders>
                    <w:left w:val="single" w:sz="4" w:space="0" w:color="auto"/>
                    <w:bottom w:val="single" w:sz="4" w:space="0" w:color="auto"/>
                    <w:right w:val="single" w:sz="4" w:space="0" w:color="auto"/>
                  </w:tcBorders>
                </w:tcPr>
                <w:p w:rsidR="00C31FC1" w:rsidRPr="00C31FC1" w:rsidRDefault="00C31FC1" w:rsidP="00C31FC1">
                  <w:pPr>
                    <w:ind w:firstLine="0"/>
                    <w:jc w:val="center"/>
                    <w:rPr>
                      <w:rFonts w:ascii="Courier New" w:hAnsi="Courier New" w:cs="Courier New"/>
                      <w:sz w:val="22"/>
                      <w:szCs w:val="22"/>
                    </w:rPr>
                  </w:pPr>
                </w:p>
              </w:tc>
            </w:tr>
            <w:tr w:rsidR="00C31FC1" w:rsidRPr="00C31FC1" w:rsidTr="00647735">
              <w:tc>
                <w:tcPr>
                  <w:tcW w:w="1013" w:type="pct"/>
                </w:tcPr>
                <w:p w:rsidR="00C31FC1" w:rsidRPr="00C31FC1" w:rsidRDefault="00C31FC1" w:rsidP="00C31FC1">
                  <w:pPr>
                    <w:ind w:firstLine="0"/>
                    <w:jc w:val="center"/>
                    <w:rPr>
                      <w:rFonts w:ascii="Courier New" w:hAnsi="Courier New" w:cs="Courier New"/>
                      <w:sz w:val="22"/>
                      <w:szCs w:val="22"/>
                      <w:lang w:val="en-US"/>
                    </w:rPr>
                  </w:pPr>
                  <w:r w:rsidRPr="00C31FC1">
                    <w:rPr>
                      <w:rFonts w:ascii="Courier New" w:hAnsi="Courier New" w:cs="Courier New"/>
                      <w:sz w:val="22"/>
                      <w:szCs w:val="22"/>
                      <w:lang w:val="en-US"/>
                    </w:rPr>
                    <w:t>914</w:t>
                  </w:r>
                </w:p>
              </w:tc>
              <w:tc>
                <w:tcPr>
                  <w:tcW w:w="1315" w:type="pct"/>
                </w:tcPr>
                <w:p w:rsidR="00C31FC1" w:rsidRPr="00C31FC1" w:rsidRDefault="00C31FC1" w:rsidP="00C31FC1">
                  <w:pPr>
                    <w:ind w:firstLine="0"/>
                    <w:jc w:val="center"/>
                    <w:rPr>
                      <w:rFonts w:ascii="Courier New" w:hAnsi="Courier New" w:cs="Courier New"/>
                      <w:sz w:val="22"/>
                      <w:szCs w:val="22"/>
                    </w:rPr>
                  </w:pPr>
                </w:p>
              </w:tc>
              <w:tc>
                <w:tcPr>
                  <w:tcW w:w="2673" w:type="pct"/>
                </w:tcPr>
                <w:p w:rsidR="00C31FC1" w:rsidRPr="00C31FC1" w:rsidRDefault="00C31FC1" w:rsidP="00C31FC1">
                  <w:pPr>
                    <w:ind w:firstLine="0"/>
                    <w:jc w:val="left"/>
                    <w:rPr>
                      <w:rFonts w:ascii="Courier New" w:hAnsi="Courier New" w:cs="Courier New"/>
                      <w:sz w:val="22"/>
                      <w:szCs w:val="22"/>
                    </w:rPr>
                  </w:pPr>
                  <w:r w:rsidRPr="00C31FC1">
                    <w:rPr>
                      <w:rFonts w:ascii="Courier New" w:hAnsi="Courier New" w:cs="Courier New"/>
                      <w:sz w:val="22"/>
                      <w:szCs w:val="22"/>
                    </w:rPr>
                    <w:t xml:space="preserve">Администрация Афанасьевского сельского поселения </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1 08 04020 01 1000 110</w:t>
                  </w:r>
                </w:p>
              </w:tc>
              <w:tc>
                <w:tcPr>
                  <w:tcW w:w="2673" w:type="pct"/>
                </w:tcPr>
                <w:p w:rsidR="00C31FC1" w:rsidRPr="00C31FC1" w:rsidRDefault="00C31FC1" w:rsidP="00C31FC1">
                  <w:pPr>
                    <w:keepNext/>
                    <w:ind w:firstLine="0"/>
                    <w:outlineLvl w:val="1"/>
                    <w:rPr>
                      <w:rFonts w:ascii="Courier New" w:hAnsi="Courier New" w:cs="Courier New"/>
                      <w:sz w:val="22"/>
                      <w:szCs w:val="22"/>
                    </w:rPr>
                  </w:pPr>
                  <w:r w:rsidRPr="00C31FC1">
                    <w:rPr>
                      <w:rFonts w:ascii="Courier New" w:hAnsi="Courier New" w:cs="Courier New"/>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 xml:space="preserve">1 08 04020 01 </w:t>
                  </w:r>
                  <w:r w:rsidRPr="00C31FC1">
                    <w:rPr>
                      <w:rFonts w:ascii="Courier New" w:hAnsi="Courier New" w:cs="Courier New"/>
                      <w:sz w:val="22"/>
                      <w:szCs w:val="22"/>
                      <w:lang w:val="en-US"/>
                    </w:rPr>
                    <w:t>4</w:t>
                  </w:r>
                  <w:r w:rsidRPr="00C31FC1">
                    <w:rPr>
                      <w:rFonts w:ascii="Courier New" w:hAnsi="Courier New" w:cs="Courier New"/>
                      <w:sz w:val="22"/>
                      <w:szCs w:val="22"/>
                    </w:rPr>
                    <w:t>000 110</w:t>
                  </w:r>
                </w:p>
              </w:tc>
              <w:tc>
                <w:tcPr>
                  <w:tcW w:w="2673" w:type="pct"/>
                </w:tcPr>
                <w:p w:rsidR="00C31FC1" w:rsidRPr="00C31FC1" w:rsidRDefault="00C31FC1" w:rsidP="00C31FC1">
                  <w:pPr>
                    <w:keepNext/>
                    <w:ind w:firstLine="0"/>
                    <w:outlineLvl w:val="1"/>
                    <w:rPr>
                      <w:rFonts w:ascii="Courier New" w:hAnsi="Courier New" w:cs="Courier New"/>
                      <w:sz w:val="22"/>
                      <w:szCs w:val="22"/>
                    </w:rPr>
                  </w:pPr>
                  <w:r w:rsidRPr="00C31FC1">
                    <w:rPr>
                      <w:rFonts w:ascii="Courier New" w:hAnsi="Courier New" w:cs="Courier New"/>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w:t>
                  </w:r>
                  <w:r w:rsidRPr="00C31FC1">
                    <w:rPr>
                      <w:rFonts w:ascii="Courier New" w:hAnsi="Courier New" w:cs="Courier New"/>
                      <w:sz w:val="22"/>
                      <w:szCs w:val="22"/>
                      <w:lang w:val="en-US"/>
                    </w:rPr>
                    <w:t>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1 11 05025 10 0000 120</w:t>
                  </w:r>
                </w:p>
              </w:tc>
              <w:tc>
                <w:tcPr>
                  <w:tcW w:w="2673" w:type="pct"/>
                </w:tcPr>
                <w:p w:rsidR="00C31FC1" w:rsidRPr="00C31FC1" w:rsidRDefault="00C31FC1" w:rsidP="00C31FC1">
                  <w:pPr>
                    <w:autoSpaceDE w:val="0"/>
                    <w:autoSpaceDN w:val="0"/>
                    <w:adjustRightInd w:val="0"/>
                    <w:ind w:firstLine="0"/>
                    <w:rPr>
                      <w:rFonts w:ascii="Courier New" w:hAnsi="Courier New" w:cs="Courier New"/>
                      <w:sz w:val="22"/>
                      <w:szCs w:val="22"/>
                    </w:rPr>
                  </w:pPr>
                  <w:proofErr w:type="gramStart"/>
                  <w:r w:rsidRPr="00C31FC1">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w:t>
                  </w:r>
                  <w:r w:rsidRPr="00C31FC1">
                    <w:rPr>
                      <w:rFonts w:ascii="Courier New" w:hAnsi="Courier New" w:cs="Courier New"/>
                      <w:sz w:val="22"/>
                      <w:szCs w:val="22"/>
                      <w:lang w:val="en-US"/>
                    </w:rPr>
                    <w:t>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1 11 09045 10 0000 120</w:t>
                  </w:r>
                </w:p>
              </w:tc>
              <w:tc>
                <w:tcPr>
                  <w:tcW w:w="2673" w:type="pct"/>
                </w:tcPr>
                <w:p w:rsidR="00C31FC1" w:rsidRPr="00C31FC1" w:rsidRDefault="00C31FC1" w:rsidP="00C31FC1">
                  <w:pPr>
                    <w:autoSpaceDE w:val="0"/>
                    <w:autoSpaceDN w:val="0"/>
                    <w:adjustRightInd w:val="0"/>
                    <w:ind w:firstLine="0"/>
                    <w:rPr>
                      <w:rFonts w:ascii="Courier New" w:hAnsi="Courier New" w:cs="Courier New"/>
                      <w:sz w:val="22"/>
                      <w:szCs w:val="22"/>
                    </w:rPr>
                  </w:pPr>
                  <w:r w:rsidRPr="00C31FC1">
                    <w:rPr>
                      <w:rFonts w:ascii="Courier New" w:hAnsi="Courier New" w:cs="Courier New"/>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1 13 0</w:t>
                  </w:r>
                  <w:r w:rsidRPr="00C31FC1">
                    <w:rPr>
                      <w:rFonts w:ascii="Courier New" w:hAnsi="Courier New" w:cs="Courier New"/>
                      <w:sz w:val="22"/>
                      <w:szCs w:val="22"/>
                      <w:lang w:val="en-US"/>
                    </w:rPr>
                    <w:t>1995</w:t>
                  </w:r>
                  <w:r w:rsidRPr="00C31FC1">
                    <w:rPr>
                      <w:rFonts w:ascii="Courier New" w:hAnsi="Courier New" w:cs="Courier New"/>
                      <w:sz w:val="22"/>
                      <w:szCs w:val="22"/>
                    </w:rPr>
                    <w:t xml:space="preserve"> 10 0001 130</w:t>
                  </w:r>
                </w:p>
              </w:tc>
              <w:tc>
                <w:tcPr>
                  <w:tcW w:w="2673" w:type="pct"/>
                </w:tcPr>
                <w:p w:rsidR="00C31FC1" w:rsidRPr="00C31FC1" w:rsidRDefault="00C31FC1" w:rsidP="00C31FC1">
                  <w:pPr>
                    <w:ind w:firstLine="0"/>
                    <w:rPr>
                      <w:rFonts w:ascii="Courier New" w:hAnsi="Courier New" w:cs="Courier New"/>
                      <w:sz w:val="22"/>
                      <w:szCs w:val="22"/>
                    </w:rPr>
                  </w:pPr>
                  <w:r w:rsidRPr="00C31FC1">
                    <w:rPr>
                      <w:rFonts w:ascii="Courier New" w:hAnsi="Courier New" w:cs="Courier New"/>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1 13 02995 10 000</w:t>
                  </w:r>
                  <w:r w:rsidRPr="00C31FC1">
                    <w:rPr>
                      <w:rFonts w:ascii="Courier New" w:hAnsi="Courier New" w:cs="Courier New"/>
                      <w:sz w:val="22"/>
                      <w:szCs w:val="22"/>
                      <w:lang w:val="en-US"/>
                    </w:rPr>
                    <w:t>3</w:t>
                  </w:r>
                  <w:r w:rsidRPr="00C31FC1">
                    <w:rPr>
                      <w:rFonts w:ascii="Courier New" w:hAnsi="Courier New" w:cs="Courier New"/>
                      <w:sz w:val="22"/>
                      <w:szCs w:val="22"/>
                    </w:rPr>
                    <w:t xml:space="preserve"> 130</w:t>
                  </w:r>
                </w:p>
              </w:tc>
              <w:tc>
                <w:tcPr>
                  <w:tcW w:w="2673" w:type="pct"/>
                </w:tcPr>
                <w:p w:rsidR="00C31FC1" w:rsidRPr="00C31FC1" w:rsidRDefault="00C31FC1" w:rsidP="00C31FC1">
                  <w:pPr>
                    <w:ind w:firstLine="0"/>
                    <w:rPr>
                      <w:rFonts w:ascii="Courier New" w:hAnsi="Courier New" w:cs="Courier New"/>
                      <w:sz w:val="22"/>
                      <w:szCs w:val="22"/>
                    </w:rPr>
                  </w:pPr>
                  <w:r w:rsidRPr="00C31FC1">
                    <w:rPr>
                      <w:rFonts w:ascii="Courier New" w:hAnsi="Courier New" w:cs="Courier New"/>
                      <w:sz w:val="22"/>
                      <w:szCs w:val="22"/>
                    </w:rPr>
                    <w:t>Прочие доходы от компенсации затрат бюджетов сельских поселений (дебиторская задолженность прошлых лет)</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1 14 02053 10 0000 410</w:t>
                  </w:r>
                </w:p>
              </w:tc>
              <w:tc>
                <w:tcPr>
                  <w:tcW w:w="2673" w:type="pct"/>
                </w:tcPr>
                <w:p w:rsidR="00C31FC1" w:rsidRPr="00C31FC1" w:rsidRDefault="00C31FC1" w:rsidP="00C31FC1">
                  <w:pPr>
                    <w:autoSpaceDE w:val="0"/>
                    <w:autoSpaceDN w:val="0"/>
                    <w:adjustRightInd w:val="0"/>
                    <w:ind w:firstLine="0"/>
                    <w:rPr>
                      <w:rFonts w:ascii="Courier New" w:hAnsi="Courier New" w:cs="Courier New"/>
                      <w:sz w:val="22"/>
                      <w:szCs w:val="22"/>
                    </w:rPr>
                  </w:pPr>
                  <w:r w:rsidRPr="00C31FC1">
                    <w:rPr>
                      <w:rFonts w:ascii="Courier New" w:hAnsi="Courier New" w:cs="Courier New"/>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lastRenderedPageBreak/>
                    <w:t>91</w:t>
                  </w:r>
                  <w:r w:rsidRPr="00C31FC1">
                    <w:rPr>
                      <w:rFonts w:ascii="Courier New" w:hAnsi="Courier New" w:cs="Courier New"/>
                      <w:sz w:val="22"/>
                      <w:szCs w:val="22"/>
                      <w:lang w:val="en-US"/>
                    </w:rPr>
                    <w:t>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1 14 06025 10 0000 430</w:t>
                  </w:r>
                </w:p>
              </w:tc>
              <w:tc>
                <w:tcPr>
                  <w:tcW w:w="2673" w:type="pct"/>
                </w:tcPr>
                <w:p w:rsidR="00C31FC1" w:rsidRPr="00C31FC1" w:rsidRDefault="00C31FC1" w:rsidP="00C31FC1">
                  <w:pPr>
                    <w:ind w:firstLine="0"/>
                    <w:rPr>
                      <w:rFonts w:ascii="Courier New" w:hAnsi="Courier New" w:cs="Courier New"/>
                      <w:sz w:val="22"/>
                      <w:szCs w:val="22"/>
                    </w:rPr>
                  </w:pPr>
                  <w:r w:rsidRPr="00C31FC1">
                    <w:rPr>
                      <w:rFonts w:ascii="Courier New" w:hAnsi="Courier New" w:cs="Courier New"/>
                      <w:sz w:val="22"/>
                      <w:szCs w:val="22"/>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1 16 00000 00 0000 000</w:t>
                  </w:r>
                </w:p>
              </w:tc>
              <w:tc>
                <w:tcPr>
                  <w:tcW w:w="2673" w:type="pct"/>
                </w:tcPr>
                <w:p w:rsidR="00C31FC1" w:rsidRPr="00C31FC1" w:rsidRDefault="00C31FC1" w:rsidP="00C31FC1">
                  <w:pPr>
                    <w:ind w:firstLine="0"/>
                    <w:rPr>
                      <w:rFonts w:ascii="Courier New" w:hAnsi="Courier New" w:cs="Courier New"/>
                      <w:sz w:val="22"/>
                      <w:szCs w:val="22"/>
                    </w:rPr>
                  </w:pPr>
                  <w:r w:rsidRPr="00C31FC1">
                    <w:rPr>
                      <w:rFonts w:ascii="Courier New" w:hAnsi="Courier New" w:cs="Courier New"/>
                      <w:sz w:val="22"/>
                      <w:szCs w:val="22"/>
                    </w:rPr>
                    <w:t xml:space="preserve">  Штрафы, санкции, возмещение ущерба </w:t>
                  </w:r>
                  <w:r w:rsidRPr="00C31FC1">
                    <w:rPr>
                      <w:rFonts w:ascii="Courier New" w:hAnsi="Courier New" w:cs="Courier New"/>
                      <w:sz w:val="22"/>
                      <w:szCs w:val="22"/>
                      <w:lang w:val="en-US"/>
                    </w:rPr>
                    <w:t>&lt;</w:t>
                  </w:r>
                  <w:r w:rsidRPr="00C31FC1">
                    <w:rPr>
                      <w:rFonts w:ascii="Courier New" w:hAnsi="Courier New" w:cs="Courier New"/>
                      <w:sz w:val="22"/>
                      <w:szCs w:val="22"/>
                    </w:rPr>
                    <w:t>1</w:t>
                  </w:r>
                  <w:r w:rsidRPr="00C31FC1">
                    <w:rPr>
                      <w:rFonts w:ascii="Courier New" w:hAnsi="Courier New" w:cs="Courier New"/>
                      <w:sz w:val="22"/>
                      <w:szCs w:val="22"/>
                      <w:lang w:val="en-US"/>
                    </w:rPr>
                    <w:t>&gt;</w:t>
                  </w:r>
                  <w:r w:rsidRPr="00C31FC1">
                    <w:rPr>
                      <w:rFonts w:ascii="Courier New" w:hAnsi="Courier New" w:cs="Courier New"/>
                      <w:sz w:val="22"/>
                      <w:szCs w:val="22"/>
                    </w:rPr>
                    <w:t>,</w:t>
                  </w:r>
                  <w:r w:rsidRPr="00C31FC1">
                    <w:rPr>
                      <w:rFonts w:ascii="Courier New" w:hAnsi="Courier New" w:cs="Courier New"/>
                      <w:sz w:val="22"/>
                      <w:szCs w:val="22"/>
                      <w:lang w:val="en-US"/>
                    </w:rPr>
                    <w:t>&lt;</w:t>
                  </w:r>
                  <w:r w:rsidRPr="00C31FC1">
                    <w:rPr>
                      <w:rFonts w:ascii="Courier New" w:hAnsi="Courier New" w:cs="Courier New"/>
                      <w:sz w:val="22"/>
                      <w:szCs w:val="22"/>
                    </w:rPr>
                    <w:t>3</w:t>
                  </w:r>
                  <w:r w:rsidRPr="00C31FC1">
                    <w:rPr>
                      <w:rFonts w:ascii="Courier New" w:hAnsi="Courier New" w:cs="Courier New"/>
                      <w:sz w:val="22"/>
                      <w:szCs w:val="22"/>
                      <w:lang w:val="en-US"/>
                    </w:rPr>
                    <w:t>&gt;</w:t>
                  </w:r>
                </w:p>
              </w:tc>
            </w:tr>
            <w:tr w:rsidR="00C31FC1" w:rsidRPr="00C31FC1" w:rsidTr="00647735">
              <w:trPr>
                <w:trHeight w:val="750"/>
              </w:trPr>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1 17 01050 10 0000 180</w:t>
                  </w:r>
                </w:p>
              </w:tc>
              <w:tc>
                <w:tcPr>
                  <w:tcW w:w="2673" w:type="pct"/>
                  <w:vAlign w:val="center"/>
                </w:tcPr>
                <w:p w:rsidR="00C31FC1" w:rsidRPr="00C31FC1" w:rsidRDefault="00C31FC1" w:rsidP="00C31FC1">
                  <w:pPr>
                    <w:ind w:firstLine="0"/>
                    <w:rPr>
                      <w:rFonts w:ascii="Courier New" w:hAnsi="Courier New" w:cs="Courier New"/>
                      <w:sz w:val="22"/>
                      <w:szCs w:val="22"/>
                    </w:rPr>
                  </w:pPr>
                  <w:r w:rsidRPr="00C31FC1">
                    <w:rPr>
                      <w:rFonts w:ascii="Courier New" w:hAnsi="Courier New" w:cs="Courier New"/>
                      <w:sz w:val="22"/>
                      <w:szCs w:val="22"/>
                    </w:rPr>
                    <w:t>Невыясненные поступления, зачисляемые в бюджеты сельских поселений</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1 17 05050 10 0000 180</w:t>
                  </w:r>
                </w:p>
              </w:tc>
              <w:tc>
                <w:tcPr>
                  <w:tcW w:w="2673" w:type="pct"/>
                  <w:vAlign w:val="center"/>
                </w:tcPr>
                <w:p w:rsidR="00C31FC1" w:rsidRPr="00C31FC1" w:rsidRDefault="00C31FC1" w:rsidP="00C31FC1">
                  <w:pPr>
                    <w:ind w:firstLine="0"/>
                    <w:rPr>
                      <w:rFonts w:ascii="Courier New" w:hAnsi="Courier New" w:cs="Courier New"/>
                      <w:sz w:val="22"/>
                      <w:szCs w:val="22"/>
                    </w:rPr>
                  </w:pPr>
                  <w:r w:rsidRPr="00C31FC1">
                    <w:rPr>
                      <w:rFonts w:ascii="Courier New" w:hAnsi="Courier New" w:cs="Courier New"/>
                      <w:sz w:val="22"/>
                      <w:szCs w:val="22"/>
                    </w:rPr>
                    <w:t>Прочие неналоговые доходы бюджетов сельских поселений</w:t>
                  </w:r>
                </w:p>
              </w:tc>
            </w:tr>
            <w:tr w:rsidR="00C31FC1" w:rsidRPr="00C31FC1" w:rsidTr="00647735">
              <w:tc>
                <w:tcPr>
                  <w:tcW w:w="1013"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914</w:t>
                  </w:r>
                </w:p>
              </w:tc>
              <w:tc>
                <w:tcPr>
                  <w:tcW w:w="1315" w:type="pct"/>
                  <w:vAlign w:val="center"/>
                </w:tcPr>
                <w:p w:rsidR="00C31FC1" w:rsidRPr="00C31FC1" w:rsidRDefault="00C31FC1" w:rsidP="00C31FC1">
                  <w:pPr>
                    <w:ind w:firstLine="0"/>
                    <w:jc w:val="center"/>
                    <w:rPr>
                      <w:rFonts w:ascii="Courier New" w:hAnsi="Courier New" w:cs="Courier New"/>
                      <w:sz w:val="22"/>
                      <w:szCs w:val="22"/>
                    </w:rPr>
                  </w:pPr>
                  <w:r w:rsidRPr="00C31FC1">
                    <w:rPr>
                      <w:rFonts w:ascii="Courier New" w:hAnsi="Courier New" w:cs="Courier New"/>
                      <w:sz w:val="22"/>
                      <w:szCs w:val="22"/>
                    </w:rPr>
                    <w:t>2 00 00000 00 0000 000</w:t>
                  </w:r>
                </w:p>
              </w:tc>
              <w:tc>
                <w:tcPr>
                  <w:tcW w:w="2673" w:type="pct"/>
                  <w:vAlign w:val="center"/>
                </w:tcPr>
                <w:p w:rsidR="00C31FC1" w:rsidRPr="00C31FC1" w:rsidRDefault="00C31FC1" w:rsidP="00C31FC1">
                  <w:pPr>
                    <w:ind w:firstLine="0"/>
                    <w:jc w:val="left"/>
                    <w:rPr>
                      <w:rFonts w:ascii="Courier New" w:hAnsi="Courier New" w:cs="Courier New"/>
                      <w:sz w:val="22"/>
                      <w:szCs w:val="22"/>
                    </w:rPr>
                  </w:pPr>
                  <w:r w:rsidRPr="00C31FC1">
                    <w:rPr>
                      <w:rFonts w:ascii="Courier New" w:hAnsi="Courier New" w:cs="Courier New"/>
                      <w:sz w:val="22"/>
                      <w:szCs w:val="22"/>
                    </w:rPr>
                    <w:t>Безвозмездные поступления  &lt;1&gt;,&lt;2&gt;</w:t>
                  </w:r>
                </w:p>
              </w:tc>
            </w:tr>
          </w:tbl>
          <w:p w:rsidR="00C31FC1" w:rsidRPr="00C31FC1" w:rsidRDefault="00C31FC1" w:rsidP="00C31FC1">
            <w:pPr>
              <w:ind w:right="-1134" w:firstLine="0"/>
              <w:rPr>
                <w:sz w:val="20"/>
                <w:szCs w:val="20"/>
              </w:rPr>
            </w:pPr>
          </w:p>
          <w:p w:rsidR="00C31FC1" w:rsidRPr="00C31FC1" w:rsidRDefault="00C31FC1" w:rsidP="00C31FC1">
            <w:pPr>
              <w:ind w:right="-1134" w:firstLine="0"/>
              <w:rPr>
                <w:sz w:val="20"/>
                <w:szCs w:val="20"/>
              </w:rPr>
            </w:pPr>
          </w:p>
          <w:p w:rsidR="00C31FC1" w:rsidRPr="00C31FC1" w:rsidRDefault="00C31FC1" w:rsidP="00C31FC1">
            <w:pPr>
              <w:ind w:right="-1134" w:firstLine="0"/>
              <w:rPr>
                <w:sz w:val="20"/>
                <w:szCs w:val="20"/>
              </w:rPr>
            </w:pPr>
          </w:p>
          <w:p w:rsidR="00C31FC1" w:rsidRPr="00C31FC1" w:rsidRDefault="00C31FC1" w:rsidP="00C31FC1">
            <w:pPr>
              <w:ind w:right="-1134" w:firstLine="0"/>
              <w:rPr>
                <w:sz w:val="20"/>
                <w:szCs w:val="20"/>
              </w:rPr>
            </w:pPr>
          </w:p>
          <w:p w:rsidR="00C31FC1" w:rsidRPr="00C31FC1" w:rsidRDefault="00C31FC1" w:rsidP="00C31FC1">
            <w:pPr>
              <w:ind w:right="-1134" w:firstLine="0"/>
              <w:rPr>
                <w:sz w:val="20"/>
                <w:szCs w:val="20"/>
              </w:rPr>
            </w:pPr>
          </w:p>
          <w:p w:rsidR="00C31FC1" w:rsidRPr="00C31FC1" w:rsidRDefault="00C31FC1" w:rsidP="00C31FC1">
            <w:pPr>
              <w:ind w:right="-1134" w:firstLine="0"/>
              <w:rPr>
                <w:sz w:val="20"/>
                <w:szCs w:val="20"/>
              </w:rPr>
            </w:pPr>
            <w:r w:rsidRPr="00C31FC1">
              <w:rPr>
                <w:sz w:val="20"/>
                <w:szCs w:val="20"/>
              </w:rPr>
              <w:t>-------------------------------------------------</w:t>
            </w:r>
          </w:p>
          <w:p w:rsidR="00C31FC1" w:rsidRPr="00C31FC1" w:rsidRDefault="00C31FC1" w:rsidP="00C31FC1">
            <w:pPr>
              <w:ind w:right="-1134" w:firstLine="0"/>
              <w:rPr>
                <w:sz w:val="20"/>
                <w:szCs w:val="20"/>
              </w:rPr>
            </w:pPr>
          </w:p>
          <w:p w:rsidR="00C31FC1" w:rsidRPr="00C31FC1" w:rsidRDefault="00C31FC1" w:rsidP="00C31FC1">
            <w:pPr>
              <w:autoSpaceDE w:val="0"/>
              <w:autoSpaceDN w:val="0"/>
              <w:adjustRightInd w:val="0"/>
              <w:ind w:firstLine="0"/>
              <w:rPr>
                <w:rFonts w:ascii="Arial" w:hAnsi="Arial" w:cs="Arial"/>
              </w:rPr>
            </w:pPr>
            <w:r w:rsidRPr="00C31FC1">
              <w:t xml:space="preserve">        </w:t>
            </w:r>
            <w:r w:rsidRPr="00C31FC1">
              <w:rPr>
                <w:rFonts w:ascii="Arial" w:hAnsi="Arial" w:cs="Arial"/>
              </w:rPr>
              <w:t>&lt;1</w:t>
            </w:r>
            <w:proofErr w:type="gramStart"/>
            <w:r w:rsidRPr="00C31FC1">
              <w:rPr>
                <w:rFonts w:ascii="Arial" w:hAnsi="Arial" w:cs="Arial"/>
              </w:rPr>
              <w:t>&gt;    В</w:t>
            </w:r>
            <w:proofErr w:type="gramEnd"/>
            <w:r w:rsidRPr="00C31FC1">
              <w:rPr>
                <w:rFonts w:ascii="Arial" w:hAnsi="Arial" w:cs="Arial"/>
              </w:rPr>
              <w:t xml:space="preserve"> части доходов, зачисляемых в бюджет сельского поселения.</w:t>
            </w:r>
          </w:p>
          <w:p w:rsidR="00C31FC1" w:rsidRPr="00C31FC1" w:rsidRDefault="00C31FC1" w:rsidP="00C31FC1">
            <w:pPr>
              <w:autoSpaceDE w:val="0"/>
              <w:autoSpaceDN w:val="0"/>
              <w:adjustRightInd w:val="0"/>
              <w:ind w:firstLine="0"/>
              <w:rPr>
                <w:rFonts w:ascii="Arial" w:hAnsi="Arial" w:cs="Arial"/>
              </w:rPr>
            </w:pPr>
            <w:r w:rsidRPr="00C31FC1">
              <w:rPr>
                <w:rFonts w:ascii="Arial" w:hAnsi="Arial" w:cs="Arial"/>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31FC1">
              <w:rPr>
                <w:rFonts w:ascii="Arial" w:hAnsi="Arial" w:cs="Arial"/>
              </w:rPr>
              <w:t>группировочном</w:t>
            </w:r>
            <w:proofErr w:type="spellEnd"/>
            <w:r w:rsidRPr="00C31FC1">
              <w:rPr>
                <w:rFonts w:ascii="Arial" w:hAnsi="Arial" w:cs="Arial"/>
              </w:rPr>
              <w:t xml:space="preserve"> коде бюджетной классификации.</w:t>
            </w:r>
          </w:p>
          <w:tbl>
            <w:tblPr>
              <w:tblW w:w="5000" w:type="pct"/>
              <w:tblLook w:val="0000" w:firstRow="0" w:lastRow="0" w:firstColumn="0" w:lastColumn="0" w:noHBand="0" w:noVBand="0"/>
            </w:tblPr>
            <w:tblGrid>
              <w:gridCol w:w="9637"/>
            </w:tblGrid>
            <w:tr w:rsidR="00C31FC1" w:rsidRPr="00C31FC1" w:rsidTr="00647735">
              <w:trPr>
                <w:trHeight w:val="294"/>
              </w:trPr>
              <w:tc>
                <w:tcPr>
                  <w:tcW w:w="5000" w:type="pct"/>
                  <w:vMerge w:val="restart"/>
                  <w:tcBorders>
                    <w:top w:val="nil"/>
                    <w:left w:val="nil"/>
                    <w:bottom w:val="nil"/>
                    <w:right w:val="nil"/>
                  </w:tcBorders>
                  <w:shd w:val="clear" w:color="auto" w:fill="FFFFFF"/>
                  <w:vAlign w:val="center"/>
                </w:tcPr>
                <w:p w:rsidR="00C31FC1" w:rsidRPr="00C31FC1" w:rsidRDefault="00C31FC1" w:rsidP="00C31FC1">
                  <w:pPr>
                    <w:ind w:firstLine="0"/>
                    <w:rPr>
                      <w:rFonts w:ascii="Arial" w:hAnsi="Arial" w:cs="Arial"/>
                    </w:rPr>
                  </w:pPr>
                  <w:r w:rsidRPr="00C31FC1">
                    <w:rPr>
                      <w:rFonts w:ascii="Arial" w:hAnsi="Arial" w:cs="Arial"/>
                    </w:rPr>
                    <w:t xml:space="preserve">&lt;3&gt; 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w:t>
                  </w:r>
                  <w:proofErr w:type="spellStart"/>
                  <w:r w:rsidRPr="00C31FC1">
                    <w:rPr>
                      <w:rFonts w:ascii="Arial" w:hAnsi="Arial" w:cs="Arial"/>
                    </w:rPr>
                    <w:t>администратором</w:t>
                  </w:r>
                  <w:proofErr w:type="gramStart"/>
                  <w:r w:rsidRPr="00C31FC1">
                    <w:rPr>
                      <w:rFonts w:ascii="Arial" w:hAnsi="Arial" w:cs="Arial"/>
                    </w:rPr>
                    <w:t>,у</w:t>
                  </w:r>
                  <w:proofErr w:type="gramEnd"/>
                  <w:r w:rsidRPr="00C31FC1">
                    <w:rPr>
                      <w:rFonts w:ascii="Arial" w:hAnsi="Arial" w:cs="Arial"/>
                    </w:rPr>
                    <w:t>казанным</w:t>
                  </w:r>
                  <w:proofErr w:type="spellEnd"/>
                  <w:r w:rsidRPr="00C31FC1">
                    <w:rPr>
                      <w:rFonts w:ascii="Arial" w:hAnsi="Arial" w:cs="Arial"/>
                    </w:rPr>
                    <w:t xml:space="preserve"> в группированном  коде бюджетной классификации.</w:t>
                  </w:r>
                </w:p>
              </w:tc>
            </w:tr>
            <w:tr w:rsidR="00C31FC1" w:rsidRPr="00C31FC1" w:rsidTr="00647735">
              <w:trPr>
                <w:trHeight w:val="294"/>
              </w:trPr>
              <w:tc>
                <w:tcPr>
                  <w:tcW w:w="5000" w:type="pct"/>
                  <w:vMerge/>
                  <w:tcBorders>
                    <w:top w:val="nil"/>
                    <w:left w:val="nil"/>
                    <w:bottom w:val="nil"/>
                    <w:right w:val="nil"/>
                  </w:tcBorders>
                  <w:vAlign w:val="center"/>
                </w:tcPr>
                <w:p w:rsidR="00C31FC1" w:rsidRPr="00C31FC1" w:rsidRDefault="00C31FC1" w:rsidP="00C31FC1">
                  <w:pPr>
                    <w:ind w:firstLine="0"/>
                    <w:jc w:val="left"/>
                  </w:pPr>
                </w:p>
              </w:tc>
            </w:tr>
            <w:tr w:rsidR="00C31FC1" w:rsidRPr="00C31FC1" w:rsidTr="00647735">
              <w:trPr>
                <w:trHeight w:val="294"/>
              </w:trPr>
              <w:tc>
                <w:tcPr>
                  <w:tcW w:w="5000" w:type="pct"/>
                  <w:vMerge/>
                  <w:tcBorders>
                    <w:top w:val="nil"/>
                    <w:left w:val="nil"/>
                    <w:bottom w:val="nil"/>
                    <w:right w:val="nil"/>
                  </w:tcBorders>
                  <w:vAlign w:val="center"/>
                </w:tcPr>
                <w:p w:rsidR="00C31FC1" w:rsidRPr="00C31FC1" w:rsidRDefault="00C31FC1" w:rsidP="00C31FC1">
                  <w:pPr>
                    <w:ind w:firstLine="0"/>
                    <w:jc w:val="left"/>
                  </w:pPr>
                </w:p>
              </w:tc>
            </w:tr>
          </w:tbl>
          <w:p w:rsidR="00C31FC1" w:rsidRPr="00C31FC1" w:rsidRDefault="00C31FC1" w:rsidP="00C31FC1">
            <w:pPr>
              <w:ind w:right="-285" w:firstLine="0"/>
            </w:pPr>
          </w:p>
          <w:p w:rsidR="00C31FC1" w:rsidRPr="00C31FC1" w:rsidRDefault="00C31FC1" w:rsidP="00C31FC1">
            <w:pPr>
              <w:ind w:right="566" w:firstLine="0"/>
            </w:pPr>
          </w:p>
          <w:p w:rsidR="00C31FC1" w:rsidRPr="00C31FC1" w:rsidRDefault="00C31FC1" w:rsidP="00C31FC1">
            <w:pPr>
              <w:ind w:right="-1134" w:firstLine="0"/>
              <w:rPr>
                <w:sz w:val="20"/>
                <w:szCs w:val="20"/>
              </w:rPr>
            </w:pPr>
          </w:p>
          <w:p w:rsidR="00C31FC1" w:rsidRPr="00C31FC1" w:rsidRDefault="00C31FC1" w:rsidP="00C31FC1">
            <w:pPr>
              <w:ind w:right="-1134" w:firstLine="0"/>
              <w:rPr>
                <w:sz w:val="20"/>
                <w:szCs w:val="20"/>
              </w:rPr>
            </w:pPr>
          </w:p>
          <w:p w:rsidR="00C31FC1" w:rsidRPr="00C31FC1" w:rsidRDefault="00C31FC1" w:rsidP="00C31FC1">
            <w:pPr>
              <w:tabs>
                <w:tab w:val="left" w:pos="9356"/>
              </w:tabs>
              <w:autoSpaceDE w:val="0"/>
              <w:autoSpaceDN w:val="0"/>
              <w:adjustRightInd w:val="0"/>
              <w:ind w:firstLine="0"/>
              <w:rPr>
                <w:rFonts w:ascii="Courier New" w:eastAsiaTheme="minorHAnsi" w:hAnsi="Courier New" w:cs="Courier New"/>
                <w:color w:val="000000"/>
                <w:sz w:val="22"/>
                <w:szCs w:val="22"/>
                <w:lang w:eastAsia="en-US"/>
              </w:rPr>
            </w:pPr>
          </w:p>
        </w:tc>
      </w:tr>
      <w:tr w:rsidR="00C31FC1" w:rsidRPr="00C31FC1" w:rsidTr="00647735">
        <w:trPr>
          <w:trHeight w:val="331"/>
        </w:trPr>
        <w:tc>
          <w:tcPr>
            <w:tcW w:w="81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sz w:val="20"/>
                <w:szCs w:val="20"/>
                <w:lang w:eastAsia="en-US"/>
              </w:rPr>
            </w:pPr>
          </w:p>
        </w:tc>
        <w:tc>
          <w:tcPr>
            <w:tcW w:w="135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sz w:val="20"/>
                <w:szCs w:val="20"/>
                <w:lang w:eastAsia="en-US"/>
              </w:rPr>
            </w:pPr>
          </w:p>
        </w:tc>
        <w:tc>
          <w:tcPr>
            <w:tcW w:w="283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sz w:val="20"/>
                <w:szCs w:val="20"/>
                <w:lang w:eastAsia="en-US"/>
              </w:rPr>
            </w:pPr>
          </w:p>
        </w:tc>
      </w:tr>
    </w:tbl>
    <w:p w:rsidR="00C31FC1" w:rsidRPr="00C31FC1" w:rsidRDefault="00C31FC1"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tbl>
      <w:tblPr>
        <w:tblW w:w="5000" w:type="pct"/>
        <w:tblCellMar>
          <w:left w:w="30" w:type="dxa"/>
          <w:right w:w="30" w:type="dxa"/>
        </w:tblCellMar>
        <w:tblLook w:val="0000" w:firstRow="0" w:lastRow="0" w:firstColumn="0" w:lastColumn="0" w:noHBand="0" w:noVBand="0"/>
      </w:tblPr>
      <w:tblGrid>
        <w:gridCol w:w="9697"/>
      </w:tblGrid>
      <w:tr w:rsidR="00C31FC1" w:rsidRPr="00C31FC1" w:rsidTr="00647735">
        <w:trPr>
          <w:trHeight w:val="4370"/>
        </w:trPr>
        <w:tc>
          <w:tcPr>
            <w:tcW w:w="5000" w:type="pct"/>
            <w:tcBorders>
              <w:top w:val="nil"/>
              <w:left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Приложение № 4</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 решению Думы Афанасьевского</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сельского поселения</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 бюджете Афанасьевского</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муниципального образования на 2020 год</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 на плановый период 2021 и 2022 годов"</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от ________2019г. №____</w:t>
            </w:r>
          </w:p>
          <w:p w:rsidR="00C31FC1" w:rsidRPr="00C31FC1" w:rsidRDefault="00C31FC1" w:rsidP="00C31FC1">
            <w:pPr>
              <w:tabs>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9356"/>
              </w:tabs>
              <w:spacing w:after="200" w:line="276" w:lineRule="auto"/>
              <w:ind w:firstLine="0"/>
              <w:jc w:val="left"/>
              <w:rPr>
                <w:rFonts w:ascii="Courier New" w:eastAsiaTheme="minorHAnsi" w:hAnsi="Courier New" w:cs="Courier New"/>
                <w:sz w:val="22"/>
                <w:szCs w:val="22"/>
                <w:lang w:eastAsia="en-US"/>
              </w:rPr>
            </w:pPr>
          </w:p>
          <w:tbl>
            <w:tblPr>
              <w:tblW w:w="20513" w:type="dxa"/>
              <w:tblCellMar>
                <w:left w:w="30" w:type="dxa"/>
                <w:right w:w="30" w:type="dxa"/>
              </w:tblCellMar>
              <w:tblLook w:val="0000" w:firstRow="0" w:lastRow="0" w:firstColumn="0" w:lastColumn="0" w:noHBand="0" w:noVBand="0"/>
            </w:tblPr>
            <w:tblGrid>
              <w:gridCol w:w="1909"/>
              <w:gridCol w:w="2544"/>
              <w:gridCol w:w="5368"/>
              <w:gridCol w:w="5360"/>
              <w:gridCol w:w="5332"/>
            </w:tblGrid>
            <w:tr w:rsidR="00C31FC1" w:rsidRPr="00C31FC1" w:rsidTr="00647735">
              <w:trPr>
                <w:gridAfter w:val="2"/>
                <w:wAfter w:w="10876" w:type="dxa"/>
                <w:trHeight w:val="80"/>
              </w:trPr>
              <w:tc>
                <w:tcPr>
                  <w:tcW w:w="4199" w:type="dxa"/>
                  <w:gridSpan w:val="2"/>
                  <w:tcBorders>
                    <w:top w:val="nil"/>
                    <w:left w:val="nil"/>
                    <w:right w:val="nil"/>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
              </w:tc>
              <w:tc>
                <w:tcPr>
                  <w:tcW w:w="5438" w:type="dxa"/>
                  <w:vMerge/>
                  <w:tcBorders>
                    <w:left w:val="nil"/>
                    <w:right w:val="nil"/>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
              </w:tc>
            </w:tr>
            <w:tr w:rsidR="00C31FC1" w:rsidRPr="00C31FC1" w:rsidTr="00647735">
              <w:trPr>
                <w:trHeight w:val="593"/>
              </w:trPr>
              <w:tc>
                <w:tcPr>
                  <w:tcW w:w="9637" w:type="dxa"/>
                  <w:gridSpan w:val="3"/>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 xml:space="preserve">Перечень главных </w:t>
                  </w:r>
                  <w:proofErr w:type="gramStart"/>
                  <w:r w:rsidRPr="00C31FC1">
                    <w:rPr>
                      <w:rFonts w:ascii="Arial" w:eastAsiaTheme="minorHAnsi" w:hAnsi="Arial" w:cs="Arial"/>
                      <w:bCs/>
                      <w:color w:val="000000"/>
                      <w:lang w:eastAsia="en-US"/>
                    </w:rPr>
                    <w:t>администраторов  источников финансирования дефицита  местного бюджета</w:t>
                  </w:r>
                  <w:proofErr w:type="gramEnd"/>
                  <w:r w:rsidRPr="00C31FC1">
                    <w:rPr>
                      <w:rFonts w:ascii="Arial" w:eastAsiaTheme="minorHAnsi" w:hAnsi="Arial" w:cs="Arial"/>
                      <w:bCs/>
                      <w:color w:val="000000"/>
                      <w:lang w:eastAsia="en-US"/>
                    </w:rPr>
                    <w:t xml:space="preserve"> Афанасьевского муниципального образования</w:t>
                  </w:r>
                </w:p>
              </w:tc>
              <w:tc>
                <w:tcPr>
                  <w:tcW w:w="5438" w:type="dxa"/>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bCs/>
                      <w:color w:val="000000"/>
                      <w:sz w:val="22"/>
                      <w:szCs w:val="22"/>
                      <w:lang w:eastAsia="en-US"/>
                    </w:rPr>
                  </w:pPr>
                </w:p>
              </w:tc>
              <w:tc>
                <w:tcPr>
                  <w:tcW w:w="5438" w:type="dxa"/>
                  <w:tcBorders>
                    <w:top w:val="nil"/>
                    <w:left w:val="nil"/>
                    <w:bottom w:val="nil"/>
                    <w:right w:val="nil"/>
                  </w:tcBorders>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bCs/>
                      <w:color w:val="000000"/>
                      <w:sz w:val="22"/>
                      <w:szCs w:val="22"/>
                      <w:lang w:eastAsia="en-US"/>
                    </w:rPr>
                  </w:pPr>
                </w:p>
              </w:tc>
            </w:tr>
            <w:tr w:rsidR="00C31FC1" w:rsidRPr="00C31FC1" w:rsidTr="00647735">
              <w:trPr>
                <w:gridAfter w:val="2"/>
                <w:wAfter w:w="10876" w:type="dxa"/>
                <w:trHeight w:val="137"/>
              </w:trPr>
              <w:tc>
                <w:tcPr>
                  <w:tcW w:w="1616"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583"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5438"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gridAfter w:val="2"/>
                <w:wAfter w:w="10876" w:type="dxa"/>
                <w:trHeight w:val="276"/>
              </w:trPr>
              <w:tc>
                <w:tcPr>
                  <w:tcW w:w="1616"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583"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5438"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gridAfter w:val="2"/>
                <w:wAfter w:w="10876" w:type="dxa"/>
                <w:trHeight w:val="566"/>
              </w:trPr>
              <w:tc>
                <w:tcPr>
                  <w:tcW w:w="4199"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Код бюджетной классификации Российской Федерации</w:t>
                  </w:r>
                </w:p>
              </w:tc>
              <w:tc>
                <w:tcPr>
                  <w:tcW w:w="5438" w:type="dxa"/>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Наименование главного </w:t>
                  </w:r>
                  <w:proofErr w:type="gramStart"/>
                  <w:r w:rsidRPr="00C31FC1">
                    <w:rPr>
                      <w:rFonts w:ascii="Courier New" w:eastAsiaTheme="minorHAnsi" w:hAnsi="Courier New" w:cs="Courier New"/>
                      <w:color w:val="000000"/>
                      <w:sz w:val="22"/>
                      <w:szCs w:val="22"/>
                      <w:lang w:eastAsia="en-US"/>
                    </w:rPr>
                    <w:t>администратора источников финансирования дефицита бюджета муниципального образования</w:t>
                  </w:r>
                  <w:proofErr w:type="gramEnd"/>
                </w:p>
              </w:tc>
            </w:tr>
            <w:tr w:rsidR="00C31FC1" w:rsidRPr="00C31FC1" w:rsidTr="00647735">
              <w:trPr>
                <w:gridAfter w:val="2"/>
                <w:wAfter w:w="10876" w:type="dxa"/>
                <w:trHeight w:val="1202"/>
              </w:trPr>
              <w:tc>
                <w:tcPr>
                  <w:tcW w:w="1616"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главного администратора источников</w:t>
                  </w:r>
                </w:p>
              </w:tc>
              <w:tc>
                <w:tcPr>
                  <w:tcW w:w="8021"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источников финансирования дефицита бюджета муниципального образования</w:t>
                  </w:r>
                </w:p>
              </w:tc>
            </w:tr>
            <w:tr w:rsidR="00C31FC1" w:rsidRPr="00C31FC1" w:rsidTr="00647735">
              <w:trPr>
                <w:gridAfter w:val="1"/>
                <w:wAfter w:w="5438" w:type="dxa"/>
                <w:trHeight w:val="470"/>
              </w:trPr>
              <w:tc>
                <w:tcPr>
                  <w:tcW w:w="1616"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914</w:t>
                  </w:r>
                </w:p>
              </w:tc>
              <w:tc>
                <w:tcPr>
                  <w:tcW w:w="8021"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 xml:space="preserve"> Администрация Афанасьевского сельского поселения</w:t>
                  </w:r>
                </w:p>
              </w:tc>
              <w:tc>
                <w:tcPr>
                  <w:tcW w:w="543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color w:val="000000"/>
                      <w:sz w:val="22"/>
                      <w:szCs w:val="22"/>
                      <w:lang w:eastAsia="en-US"/>
                    </w:rPr>
                    <w:t>Кредиты кредитных организаций в валюте Российской Федерации</w:t>
                  </w:r>
                </w:p>
              </w:tc>
            </w:tr>
            <w:tr w:rsidR="00C31FC1" w:rsidRPr="00C31FC1" w:rsidTr="00647735">
              <w:trPr>
                <w:gridAfter w:val="2"/>
                <w:wAfter w:w="10876" w:type="dxa"/>
                <w:trHeight w:val="552"/>
              </w:trPr>
              <w:tc>
                <w:tcPr>
                  <w:tcW w:w="1616"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2583"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01 02 00 00 00 0000 000</w:t>
                  </w:r>
                </w:p>
              </w:tc>
              <w:tc>
                <w:tcPr>
                  <w:tcW w:w="543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Бюджетные кредиты от других бюджетов бюджетной системы Российской Федерации  Российской Федерации</w:t>
                  </w:r>
                </w:p>
              </w:tc>
            </w:tr>
            <w:tr w:rsidR="00C31FC1" w:rsidRPr="00C31FC1" w:rsidTr="00647735">
              <w:trPr>
                <w:gridAfter w:val="2"/>
                <w:wAfter w:w="10876" w:type="dxa"/>
                <w:trHeight w:val="552"/>
              </w:trPr>
              <w:tc>
                <w:tcPr>
                  <w:tcW w:w="1616"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2583"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01 03 00 00 00 0000 000</w:t>
                  </w:r>
                </w:p>
              </w:tc>
              <w:tc>
                <w:tcPr>
                  <w:tcW w:w="5438" w:type="dxa"/>
                  <w:tcBorders>
                    <w:top w:val="single" w:sz="6" w:space="0" w:color="auto"/>
                    <w:left w:val="nil"/>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Изменение остатков средств на счетах по учету средств бюджета</w:t>
                  </w:r>
                </w:p>
              </w:tc>
            </w:tr>
            <w:tr w:rsidR="00C31FC1" w:rsidRPr="00C31FC1" w:rsidTr="00647735">
              <w:trPr>
                <w:gridAfter w:val="2"/>
                <w:wAfter w:w="10876" w:type="dxa"/>
                <w:trHeight w:val="566"/>
              </w:trPr>
              <w:tc>
                <w:tcPr>
                  <w:tcW w:w="1616"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2583"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01 05 00 00 00 0000 000</w:t>
                  </w:r>
                </w:p>
              </w:tc>
              <w:tc>
                <w:tcPr>
                  <w:tcW w:w="543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
              </w:tc>
            </w:tr>
            <w:tr w:rsidR="00C31FC1" w:rsidRPr="00C31FC1" w:rsidTr="00647735">
              <w:trPr>
                <w:gridAfter w:val="2"/>
                <w:wAfter w:w="10876" w:type="dxa"/>
                <w:trHeight w:val="276"/>
              </w:trPr>
              <w:tc>
                <w:tcPr>
                  <w:tcW w:w="1616"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p>
              </w:tc>
              <w:tc>
                <w:tcPr>
                  <w:tcW w:w="2583"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p>
              </w:tc>
              <w:tc>
                <w:tcPr>
                  <w:tcW w:w="543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p>
              </w:tc>
            </w:tr>
          </w:tbl>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tbl>
            <w:tblPr>
              <w:tblW w:w="9637" w:type="dxa"/>
              <w:tblLook w:val="04A0" w:firstRow="1" w:lastRow="0" w:firstColumn="1" w:lastColumn="0" w:noHBand="0" w:noVBand="1"/>
            </w:tblPr>
            <w:tblGrid>
              <w:gridCol w:w="6284"/>
              <w:gridCol w:w="745"/>
              <w:gridCol w:w="2608"/>
            </w:tblGrid>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val="restart"/>
                  <w:tcBorders>
                    <w:top w:val="nil"/>
                    <w:left w:val="nil"/>
                    <w:right w:val="nil"/>
                  </w:tcBorders>
                  <w:shd w:val="clear" w:color="000000" w:fill="FFFFFF"/>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Приложение № 5</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к решению Думы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сельского поселения</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"О бюджете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муниципального образования на 2020 год</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и на плановый период 2021 и 2022 годов"</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от ________2019г. №____</w:t>
                  </w: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p>
              </w:tc>
            </w:tr>
            <w:tr w:rsidR="00C31FC1" w:rsidRPr="00C31FC1" w:rsidTr="00647735">
              <w:trPr>
                <w:trHeight w:val="240"/>
              </w:trPr>
              <w:tc>
                <w:tcPr>
                  <w:tcW w:w="6286"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74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2609" w:type="dxa"/>
                  <w:vMerge/>
                  <w:tcBorders>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r>
            <w:tr w:rsidR="00C31FC1" w:rsidRPr="00C31FC1" w:rsidTr="00647735">
              <w:trPr>
                <w:trHeight w:val="900"/>
              </w:trPr>
              <w:tc>
                <w:tcPr>
                  <w:tcW w:w="9637" w:type="dxa"/>
                  <w:gridSpan w:val="3"/>
                  <w:tcBorders>
                    <w:top w:val="nil"/>
                    <w:left w:val="nil"/>
                    <w:right w:val="nil"/>
                  </w:tcBorders>
                  <w:shd w:val="clear" w:color="000000" w:fill="FFFFFF"/>
                  <w:noWrap/>
                  <w:vAlign w:val="bottom"/>
                  <w:hideMark/>
                </w:tcPr>
                <w:p w:rsidR="00C31FC1" w:rsidRPr="00C31FC1" w:rsidRDefault="00C31FC1" w:rsidP="00C31FC1">
                  <w:pPr>
                    <w:tabs>
                      <w:tab w:val="left" w:pos="9356"/>
                    </w:tabs>
                    <w:ind w:firstLine="0"/>
                    <w:jc w:val="center"/>
                    <w:rPr>
                      <w:rFonts w:ascii="Arial" w:hAnsi="Arial" w:cs="Arial"/>
                      <w:bCs/>
                    </w:rPr>
                  </w:pPr>
                  <w:r w:rsidRPr="00C31FC1">
                    <w:rPr>
                      <w:rFonts w:ascii="Arial" w:hAnsi="Arial" w:cs="Arial"/>
                      <w:bCs/>
                    </w:rPr>
                    <w:t xml:space="preserve">РАСПРЕДЕЛЕНИЕ БЮДЖЕТНЫХ АССИГНОВАНИЙ </w:t>
                  </w:r>
                </w:p>
                <w:p w:rsidR="00C31FC1" w:rsidRPr="00C31FC1" w:rsidRDefault="00C31FC1" w:rsidP="00C31FC1">
                  <w:pPr>
                    <w:tabs>
                      <w:tab w:val="left" w:pos="9356"/>
                    </w:tabs>
                    <w:ind w:firstLine="0"/>
                    <w:jc w:val="center"/>
                    <w:rPr>
                      <w:rFonts w:ascii="Arial" w:hAnsi="Arial" w:cs="Arial"/>
                      <w:bCs/>
                    </w:rPr>
                  </w:pPr>
                  <w:r w:rsidRPr="00C31FC1">
                    <w:rPr>
                      <w:rFonts w:ascii="Arial" w:hAnsi="Arial" w:cs="Arial"/>
                      <w:bCs/>
                    </w:rPr>
                    <w:t>ПО РАЗДЕЛАМ И ПОДРАЗДЕЛАМ КЛАССИФИКАЦИИ</w:t>
                  </w:r>
                </w:p>
                <w:p w:rsidR="00C31FC1" w:rsidRPr="00C31FC1" w:rsidRDefault="00C31FC1" w:rsidP="00C31FC1">
                  <w:pPr>
                    <w:tabs>
                      <w:tab w:val="left" w:pos="9356"/>
                    </w:tabs>
                    <w:ind w:firstLine="0"/>
                    <w:jc w:val="center"/>
                    <w:rPr>
                      <w:rFonts w:ascii="Arial" w:hAnsi="Arial" w:cs="Arial"/>
                      <w:bCs/>
                    </w:rPr>
                  </w:pPr>
                  <w:r w:rsidRPr="00C31FC1">
                    <w:rPr>
                      <w:rFonts w:ascii="Arial" w:hAnsi="Arial" w:cs="Arial"/>
                      <w:bCs/>
                    </w:rPr>
                    <w:t xml:space="preserve"> РАСХОДОВ  БЮДЖЕТОВ НА  2020 ГОД </w:t>
                  </w:r>
                </w:p>
              </w:tc>
            </w:tr>
            <w:tr w:rsidR="00C31FC1" w:rsidRPr="00C31FC1" w:rsidTr="00647735">
              <w:trPr>
                <w:trHeight w:val="300"/>
              </w:trPr>
              <w:tc>
                <w:tcPr>
                  <w:tcW w:w="6286" w:type="dxa"/>
                  <w:tcBorders>
                    <w:top w:val="nil"/>
                    <w:left w:val="nil"/>
                    <w:bottom w:val="nil"/>
                    <w:right w:val="nil"/>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p>
              </w:tc>
              <w:tc>
                <w:tcPr>
                  <w:tcW w:w="742" w:type="dxa"/>
                  <w:tcBorders>
                    <w:top w:val="nil"/>
                    <w:left w:val="nil"/>
                    <w:bottom w:val="nil"/>
                    <w:right w:val="nil"/>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p>
              </w:tc>
              <w:tc>
                <w:tcPr>
                  <w:tcW w:w="2609" w:type="dxa"/>
                  <w:tcBorders>
                    <w:top w:val="nil"/>
                    <w:left w:val="nil"/>
                    <w:bottom w:val="nil"/>
                    <w:right w:val="nil"/>
                  </w:tcBorders>
                  <w:shd w:val="clear" w:color="auto" w:fill="auto"/>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p>
              </w:tc>
            </w:tr>
            <w:tr w:rsidR="00C31FC1" w:rsidRPr="00C31FC1" w:rsidTr="00647735">
              <w:trPr>
                <w:trHeight w:val="270"/>
              </w:trPr>
              <w:tc>
                <w:tcPr>
                  <w:tcW w:w="9637" w:type="dxa"/>
                  <w:gridSpan w:val="3"/>
                  <w:tcBorders>
                    <w:top w:val="nil"/>
                    <w:left w:val="nil"/>
                    <w:bottom w:val="single" w:sz="4" w:space="0" w:color="auto"/>
                    <w:right w:val="nil"/>
                  </w:tcBorders>
                  <w:shd w:val="clear" w:color="auto" w:fill="auto"/>
                  <w:noWrap/>
                  <w:vAlign w:val="bottom"/>
                  <w:hideMark/>
                </w:tcPr>
                <w:p w:rsidR="00C31FC1" w:rsidRPr="00C31FC1" w:rsidRDefault="00C31FC1" w:rsidP="00C31FC1">
                  <w:pPr>
                    <w:tabs>
                      <w:tab w:val="left" w:pos="9356"/>
                    </w:tabs>
                    <w:ind w:firstLine="0"/>
                    <w:jc w:val="right"/>
                    <w:rPr>
                      <w:rFonts w:ascii="Arial" w:hAnsi="Arial" w:cs="Arial"/>
                    </w:rPr>
                  </w:pPr>
                  <w:r w:rsidRPr="00C31FC1">
                    <w:rPr>
                      <w:rFonts w:ascii="Arial" w:hAnsi="Arial" w:cs="Arial"/>
                    </w:rPr>
                    <w:t>(тыс. рублей)</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Наименование</w:t>
                  </w:r>
                </w:p>
              </w:tc>
              <w:tc>
                <w:tcPr>
                  <w:tcW w:w="742"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proofErr w:type="spellStart"/>
                  <w:r w:rsidRPr="00C31FC1">
                    <w:rPr>
                      <w:rFonts w:ascii="Courier New" w:hAnsi="Courier New" w:cs="Courier New"/>
                      <w:bCs/>
                      <w:color w:val="000000"/>
                      <w:sz w:val="22"/>
                      <w:szCs w:val="22"/>
                    </w:rPr>
                    <w:t>РзПР</w:t>
                  </w:r>
                  <w:proofErr w:type="spellEnd"/>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Сумма</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color w:val="000000"/>
                      <w:sz w:val="22"/>
                      <w:szCs w:val="22"/>
                    </w:rPr>
                  </w:pPr>
                  <w:r w:rsidRPr="00C31FC1">
                    <w:rPr>
                      <w:rFonts w:ascii="Courier New" w:hAnsi="Courier New" w:cs="Courier New"/>
                      <w:bCs/>
                      <w:color w:val="000000"/>
                      <w:sz w:val="22"/>
                      <w:szCs w:val="22"/>
                    </w:rPr>
                    <w:t>ОБЩЕГОСУДАРСТВЕННЫЕ ВОПРОСЫ</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0100</w:t>
                  </w:r>
                </w:p>
              </w:tc>
              <w:tc>
                <w:tcPr>
                  <w:tcW w:w="2609"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2 491,9</w:t>
                  </w:r>
                </w:p>
              </w:tc>
            </w:tr>
            <w:tr w:rsidR="00C31FC1" w:rsidRPr="00C31FC1" w:rsidTr="00647735">
              <w:trPr>
                <w:trHeight w:val="630"/>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color w:val="000000"/>
                      <w:sz w:val="22"/>
                      <w:szCs w:val="22"/>
                    </w:rPr>
                  </w:pPr>
                  <w:r w:rsidRPr="00C31FC1">
                    <w:rPr>
                      <w:rFonts w:ascii="Courier New" w:hAnsi="Courier New" w:cs="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0102</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823,0</w:t>
                  </w:r>
                </w:p>
              </w:tc>
            </w:tr>
            <w:tr w:rsidR="00C31FC1" w:rsidRPr="00C31FC1" w:rsidTr="00647735">
              <w:trPr>
                <w:trHeight w:val="94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color w:val="000000"/>
                      <w:sz w:val="22"/>
                      <w:szCs w:val="22"/>
                    </w:rPr>
                  </w:pPr>
                  <w:r w:rsidRPr="00C31FC1">
                    <w:rPr>
                      <w:rFonts w:ascii="Courier New" w:hAnsi="Courier New" w:cs="Courier New"/>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0104</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1 646,2</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color w:val="000000"/>
                      <w:sz w:val="22"/>
                      <w:szCs w:val="22"/>
                    </w:rPr>
                  </w:pPr>
                  <w:r w:rsidRPr="00C31FC1">
                    <w:rPr>
                      <w:rFonts w:ascii="Courier New" w:hAnsi="Courier New" w:cs="Courier New"/>
                      <w:color w:val="000000"/>
                      <w:sz w:val="22"/>
                      <w:szCs w:val="22"/>
                    </w:rPr>
                    <w:t>Резервные фонды</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0111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20,0</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color w:val="000000"/>
                      <w:sz w:val="22"/>
                      <w:szCs w:val="22"/>
                    </w:rPr>
                  </w:pPr>
                  <w:r w:rsidRPr="00C31FC1">
                    <w:rPr>
                      <w:rFonts w:ascii="Courier New" w:hAnsi="Courier New" w:cs="Courier New"/>
                      <w:color w:val="000000"/>
                      <w:sz w:val="22"/>
                      <w:szCs w:val="22"/>
                    </w:rPr>
                    <w:t>Другие общегосударственные вопросы</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0113</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2,7</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color w:val="000000"/>
                      <w:sz w:val="22"/>
                      <w:szCs w:val="22"/>
                    </w:rPr>
                  </w:pPr>
                  <w:r w:rsidRPr="00C31FC1">
                    <w:rPr>
                      <w:rFonts w:ascii="Courier New" w:hAnsi="Courier New" w:cs="Courier New"/>
                      <w:bCs/>
                      <w:color w:val="000000"/>
                      <w:sz w:val="22"/>
                      <w:szCs w:val="22"/>
                    </w:rPr>
                    <w:t>НАЦИОНАЛЬНАЯ ОБОРОНА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0200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125,6</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color w:val="000000"/>
                      <w:sz w:val="22"/>
                      <w:szCs w:val="22"/>
                    </w:rPr>
                  </w:pPr>
                  <w:r w:rsidRPr="00C31FC1">
                    <w:rPr>
                      <w:rFonts w:ascii="Courier New" w:hAnsi="Courier New" w:cs="Courier New"/>
                      <w:color w:val="000000"/>
                      <w:sz w:val="22"/>
                      <w:szCs w:val="22"/>
                    </w:rPr>
                    <w:t>Мобилизационная и вневойсковая подготовка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0203</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125,6</w:t>
                  </w:r>
                </w:p>
              </w:tc>
            </w:tr>
            <w:tr w:rsidR="00C31FC1" w:rsidRPr="00C31FC1" w:rsidTr="00647735">
              <w:trPr>
                <w:trHeight w:val="630"/>
              </w:trPr>
              <w:tc>
                <w:tcPr>
                  <w:tcW w:w="6286"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НАЦИОНАЛЬНАЯ БЕЗОПАСНОСТЬ И ПРАВООХРАНИТЕЛЬНАЯ ДЕЯТЕЛЬНОСТЬ</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0300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50,5</w:t>
                  </w:r>
                </w:p>
              </w:tc>
            </w:tr>
            <w:tr w:rsidR="00C31FC1" w:rsidRPr="00C31FC1" w:rsidTr="00647735">
              <w:trPr>
                <w:trHeight w:val="630"/>
              </w:trPr>
              <w:tc>
                <w:tcPr>
                  <w:tcW w:w="6286"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Другие вопросы в области национальной безопасности  и правоохранительной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0314</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50,5</w:t>
                  </w:r>
                </w:p>
              </w:tc>
            </w:tr>
            <w:tr w:rsidR="00C31FC1" w:rsidRPr="00C31FC1" w:rsidTr="00647735">
              <w:trPr>
                <w:trHeight w:val="300"/>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color w:val="000000"/>
                      <w:sz w:val="22"/>
                      <w:szCs w:val="22"/>
                    </w:rPr>
                  </w:pPr>
                  <w:r w:rsidRPr="00C31FC1">
                    <w:rPr>
                      <w:rFonts w:ascii="Courier New" w:hAnsi="Courier New" w:cs="Courier New"/>
                      <w:bCs/>
                      <w:color w:val="000000"/>
                      <w:sz w:val="22"/>
                      <w:szCs w:val="22"/>
                    </w:rPr>
                    <w:t>НАЦИОНАЛЬНАЯ ЭКОНОМИКА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0400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1 358,2</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color w:val="000000"/>
                      <w:sz w:val="22"/>
                      <w:szCs w:val="22"/>
                    </w:rPr>
                  </w:pPr>
                  <w:r w:rsidRPr="00C31FC1">
                    <w:rPr>
                      <w:rFonts w:ascii="Courier New" w:hAnsi="Courier New" w:cs="Courier New"/>
                      <w:color w:val="000000"/>
                      <w:sz w:val="22"/>
                      <w:szCs w:val="22"/>
                    </w:rPr>
                    <w:t>Дорожное хозяйство (дорожные фонды)</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0409</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1 347,5</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Другие вопросы в области национальной экономики</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0412</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10,7</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ЖИЛИЩНО-КОММУНАЛЬНОЕ ХОЗЯЙСТВО</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0500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1 515,5</w:t>
                  </w:r>
                </w:p>
              </w:tc>
            </w:tr>
            <w:tr w:rsidR="00C31FC1" w:rsidRPr="00C31FC1" w:rsidTr="00647735">
              <w:trPr>
                <w:trHeight w:val="270"/>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Жилищное хозяйство</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0,0</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Коммунальное хозяйство</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0502</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49,1</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Благоустройство</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1 466,4</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ОБРАЗОВАНИЕ</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0700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22,0</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Профессиональная подготовка, переподготовка и повышение квалификации</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0705</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22,0</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color w:val="000000"/>
                      <w:sz w:val="22"/>
                      <w:szCs w:val="22"/>
                    </w:rPr>
                  </w:pPr>
                  <w:r w:rsidRPr="00C31FC1">
                    <w:rPr>
                      <w:rFonts w:ascii="Courier New" w:hAnsi="Courier New" w:cs="Courier New"/>
                      <w:bCs/>
                      <w:color w:val="000000"/>
                      <w:sz w:val="22"/>
                      <w:szCs w:val="22"/>
                    </w:rPr>
                    <w:t>КУЛЬТУРА, КИНЕМАТОГРАФИЯ</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0800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3 095,8</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color w:val="000000"/>
                      <w:sz w:val="22"/>
                      <w:szCs w:val="22"/>
                    </w:rPr>
                  </w:pPr>
                  <w:r w:rsidRPr="00C31FC1">
                    <w:rPr>
                      <w:rFonts w:ascii="Courier New" w:hAnsi="Courier New" w:cs="Courier New"/>
                      <w:color w:val="000000"/>
                      <w:sz w:val="22"/>
                      <w:szCs w:val="22"/>
                    </w:rPr>
                    <w:t>Культура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0801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3 095,8</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sz w:val="22"/>
                      <w:szCs w:val="22"/>
                    </w:rPr>
                  </w:pPr>
                  <w:r w:rsidRPr="00C31FC1">
                    <w:rPr>
                      <w:rFonts w:ascii="Courier New" w:hAnsi="Courier New" w:cs="Courier New"/>
                      <w:bCs/>
                      <w:sz w:val="22"/>
                      <w:szCs w:val="22"/>
                    </w:rPr>
                    <w:t>СОЦИАЛЬНАЯ ПОЛИТИКА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1000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452,3</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Пенсионное обеспечение</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1001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452,3</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ФИЗИЧЕСКАЯ КУЛЬТУРА И СПОРТ</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1100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20,0</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000000" w:fill="FFFFFF"/>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Физическая культура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1101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20,0</w:t>
                  </w:r>
                </w:p>
              </w:tc>
            </w:tr>
            <w:tr w:rsidR="00C31FC1" w:rsidRPr="00C31FC1" w:rsidTr="00647735">
              <w:trPr>
                <w:trHeight w:val="630"/>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ОБСЛУЖИВАНИЕ ГОСУДАРСТВЕННОГО И МУНИЦИПАЛЬНОГО ДОЛГА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1301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2,0</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Обслуживание государственного внутреннего и муниципального долга</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1301</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2,0</w:t>
                  </w:r>
                </w:p>
              </w:tc>
            </w:tr>
            <w:tr w:rsidR="00C31FC1" w:rsidRPr="00C31FC1" w:rsidTr="00647735">
              <w:trPr>
                <w:trHeight w:val="630"/>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color w:val="000000"/>
                      <w:sz w:val="22"/>
                      <w:szCs w:val="22"/>
                    </w:rPr>
                  </w:pPr>
                  <w:r w:rsidRPr="00C31FC1">
                    <w:rPr>
                      <w:rFonts w:ascii="Courier New" w:hAnsi="Courier New" w:cs="Courier New"/>
                      <w:bCs/>
                      <w:color w:val="000000"/>
                      <w:sz w:val="22"/>
                      <w:szCs w:val="22"/>
                    </w:rPr>
                    <w:t>МЕЖБЮДЖЕТНЫЕ ТРАНСФЕРТЫ ОБЩЕГО ХАРАКТЕРА БЮДЖЕТАМ БЮДЖЕТНОЙ СИСТЕМЫ РОССИЙСКОЙ ФЕДЕРАЦИИ</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1400</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1 607,2</w:t>
                  </w:r>
                </w:p>
              </w:tc>
            </w:tr>
            <w:tr w:rsidR="00C31FC1" w:rsidRPr="00C31FC1" w:rsidTr="00647735">
              <w:trPr>
                <w:trHeight w:val="630"/>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color w:val="000000"/>
                      <w:sz w:val="22"/>
                      <w:szCs w:val="22"/>
                    </w:rPr>
                  </w:pPr>
                  <w:r w:rsidRPr="00C31FC1">
                    <w:rPr>
                      <w:rFonts w:ascii="Courier New" w:hAnsi="Courier New" w:cs="Courier New"/>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color w:val="000000"/>
                      <w:sz w:val="22"/>
                      <w:szCs w:val="22"/>
                    </w:rPr>
                  </w:pPr>
                  <w:r w:rsidRPr="00C31FC1">
                    <w:rPr>
                      <w:rFonts w:ascii="Courier New" w:hAnsi="Courier New" w:cs="Courier New"/>
                      <w:color w:val="000000"/>
                      <w:sz w:val="22"/>
                      <w:szCs w:val="22"/>
                    </w:rPr>
                    <w:t>1403</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color w:val="000000"/>
                      <w:sz w:val="22"/>
                      <w:szCs w:val="22"/>
                    </w:rPr>
                  </w:pPr>
                  <w:r w:rsidRPr="00C31FC1">
                    <w:rPr>
                      <w:rFonts w:ascii="Courier New" w:hAnsi="Courier New" w:cs="Courier New"/>
                      <w:color w:val="000000"/>
                      <w:sz w:val="22"/>
                      <w:szCs w:val="22"/>
                    </w:rPr>
                    <w:t>1 607,2</w:t>
                  </w:r>
                </w:p>
              </w:tc>
            </w:tr>
            <w:tr w:rsidR="00C31FC1" w:rsidRPr="00C31FC1" w:rsidTr="00647735">
              <w:trPr>
                <w:trHeight w:val="315"/>
              </w:trPr>
              <w:tc>
                <w:tcPr>
                  <w:tcW w:w="6286"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rPr>
                      <w:rFonts w:ascii="Courier New" w:hAnsi="Courier New" w:cs="Courier New"/>
                      <w:bCs/>
                      <w:color w:val="000000"/>
                      <w:sz w:val="22"/>
                      <w:szCs w:val="22"/>
                    </w:rPr>
                  </w:pPr>
                  <w:r w:rsidRPr="00C31FC1">
                    <w:rPr>
                      <w:rFonts w:ascii="Courier New" w:hAnsi="Courier New" w:cs="Courier New"/>
                      <w:bCs/>
                      <w:color w:val="000000"/>
                      <w:sz w:val="22"/>
                      <w:szCs w:val="22"/>
                    </w:rPr>
                    <w:t>ИТОГО:</w:t>
                  </w:r>
                </w:p>
              </w:tc>
              <w:tc>
                <w:tcPr>
                  <w:tcW w:w="74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r w:rsidRPr="00C31FC1">
                    <w:rPr>
                      <w:rFonts w:ascii="Courier New" w:hAnsi="Courier New" w:cs="Courier New"/>
                      <w:bCs/>
                      <w:color w:val="000000"/>
                      <w:sz w:val="22"/>
                      <w:szCs w:val="22"/>
                    </w:rPr>
                    <w:t> </w:t>
                  </w:r>
                </w:p>
              </w:tc>
              <w:tc>
                <w:tcPr>
                  <w:tcW w:w="2609" w:type="dxa"/>
                  <w:tcBorders>
                    <w:top w:val="nil"/>
                    <w:left w:val="nil"/>
                    <w:bottom w:val="single" w:sz="4" w:space="0" w:color="auto"/>
                    <w:right w:val="single" w:sz="4" w:space="0" w:color="auto"/>
                  </w:tcBorders>
                  <w:shd w:val="clear" w:color="auto" w:fill="auto"/>
                  <w:noWrap/>
                  <w:vAlign w:val="center"/>
                  <w:hideMark/>
                </w:tcPr>
                <w:p w:rsidR="00C31FC1" w:rsidRPr="00C31FC1" w:rsidRDefault="00C31FC1" w:rsidP="00C31FC1">
                  <w:pPr>
                    <w:tabs>
                      <w:tab w:val="left" w:pos="9356"/>
                    </w:tabs>
                    <w:ind w:firstLine="0"/>
                    <w:jc w:val="right"/>
                    <w:rPr>
                      <w:rFonts w:ascii="Courier New" w:hAnsi="Courier New" w:cs="Courier New"/>
                      <w:bCs/>
                      <w:color w:val="000000"/>
                      <w:sz w:val="22"/>
                      <w:szCs w:val="22"/>
                    </w:rPr>
                  </w:pPr>
                  <w:r w:rsidRPr="00C31FC1">
                    <w:rPr>
                      <w:rFonts w:ascii="Courier New" w:hAnsi="Courier New" w:cs="Courier New"/>
                      <w:bCs/>
                      <w:color w:val="000000"/>
                      <w:sz w:val="22"/>
                      <w:szCs w:val="22"/>
                    </w:rPr>
                    <w:t>10 741,0</w:t>
                  </w:r>
                </w:p>
              </w:tc>
            </w:tr>
          </w:tbl>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tbl>
            <w:tblPr>
              <w:tblW w:w="13459" w:type="dxa"/>
              <w:tblCellMar>
                <w:left w:w="30" w:type="dxa"/>
                <w:right w:w="30" w:type="dxa"/>
              </w:tblCellMar>
              <w:tblLook w:val="0000" w:firstRow="0" w:lastRow="0" w:firstColumn="0" w:lastColumn="0" w:noHBand="0" w:noVBand="0"/>
            </w:tblPr>
            <w:tblGrid>
              <w:gridCol w:w="6568"/>
              <w:gridCol w:w="684"/>
              <w:gridCol w:w="1112"/>
              <w:gridCol w:w="1276"/>
              <w:gridCol w:w="1273"/>
              <w:gridCol w:w="1273"/>
              <w:gridCol w:w="1273"/>
            </w:tblGrid>
            <w:tr w:rsidR="00C31FC1" w:rsidRPr="00C31FC1" w:rsidTr="00647735">
              <w:trPr>
                <w:gridAfter w:val="3"/>
                <w:wAfter w:w="1419" w:type="pct"/>
                <w:trHeight w:val="256"/>
              </w:trPr>
              <w:tc>
                <w:tcPr>
                  <w:tcW w:w="3581" w:type="pct"/>
                  <w:gridSpan w:val="4"/>
                  <w:vMerge w:val="restart"/>
                  <w:tcBorders>
                    <w:top w:val="nil"/>
                    <w:left w:val="nil"/>
                    <w:bottom w:val="nil"/>
                    <w:right w:val="nil"/>
                  </w:tcBorders>
                  <w:vAlign w:val="bottom"/>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Приложение № 6</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к решению Думы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сельского поселения</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"О бюджете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муниципального образования на 2020 год</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и на плановый период 2021 и 2022 годов"</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от ________2019г. №____</w:t>
                  </w:r>
                </w:p>
              </w:tc>
            </w:tr>
            <w:tr w:rsidR="00C31FC1" w:rsidRPr="00C31FC1" w:rsidTr="00647735">
              <w:trPr>
                <w:gridAfter w:val="1"/>
                <w:wAfter w:w="473" w:type="pct"/>
                <w:trHeight w:val="905"/>
              </w:trPr>
              <w:tc>
                <w:tcPr>
                  <w:tcW w:w="3581" w:type="pct"/>
                  <w:gridSpan w:val="4"/>
                  <w:vMerge/>
                  <w:tcBorders>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73" w:type="pct"/>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color w:val="000000"/>
                      <w:sz w:val="22"/>
                      <w:szCs w:val="22"/>
                      <w:lang w:eastAsia="en-US"/>
                    </w:rPr>
                  </w:pPr>
                </w:p>
              </w:tc>
              <w:tc>
                <w:tcPr>
                  <w:tcW w:w="473" w:type="pct"/>
                  <w:tcBorders>
                    <w:top w:val="nil"/>
                    <w:left w:val="nil"/>
                    <w:bottom w:val="nil"/>
                    <w:right w:val="nil"/>
                  </w:tcBorders>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color w:val="000000"/>
                      <w:sz w:val="22"/>
                      <w:szCs w:val="22"/>
                      <w:lang w:eastAsia="en-US"/>
                    </w:rPr>
                  </w:pPr>
                </w:p>
              </w:tc>
            </w:tr>
            <w:tr w:rsidR="00C31FC1" w:rsidRPr="00C31FC1" w:rsidTr="00647735">
              <w:trPr>
                <w:gridAfter w:val="3"/>
                <w:wAfter w:w="1419" w:type="pct"/>
                <w:trHeight w:val="182"/>
              </w:trPr>
              <w:tc>
                <w:tcPr>
                  <w:tcW w:w="244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5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1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7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gridAfter w:val="3"/>
                <w:wAfter w:w="1419" w:type="pct"/>
                <w:trHeight w:val="182"/>
              </w:trPr>
              <w:tc>
                <w:tcPr>
                  <w:tcW w:w="244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5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1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7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838"/>
              </w:trPr>
              <w:tc>
                <w:tcPr>
                  <w:tcW w:w="3581" w:type="pct"/>
                  <w:gridSpan w:val="4"/>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РАСПРЕДЕЛЕНИЕ БЮДЖЕТНЫХ АССИГНОВАНИЙ ПО РАЗДЕЛАМ И ПОДРАЗДЕЛАМ КЛАССИФИКАЦИИ РАСХОДОВ БЮДЖЕТОВ НА ПЛАНОВЫЙ ПЕРИОД 2021</w:t>
                  </w:r>
                  <w:proofErr w:type="gramStart"/>
                  <w:r w:rsidRPr="00C31FC1">
                    <w:rPr>
                      <w:rFonts w:ascii="Arial" w:eastAsiaTheme="minorHAnsi" w:hAnsi="Arial" w:cs="Arial"/>
                      <w:bCs/>
                      <w:color w:val="000000"/>
                      <w:lang w:eastAsia="en-US"/>
                    </w:rPr>
                    <w:t xml:space="preserve">  И</w:t>
                  </w:r>
                  <w:proofErr w:type="gramEnd"/>
                  <w:r w:rsidRPr="00C31FC1">
                    <w:rPr>
                      <w:rFonts w:ascii="Arial" w:eastAsiaTheme="minorHAnsi" w:hAnsi="Arial" w:cs="Arial"/>
                      <w:bCs/>
                      <w:color w:val="000000"/>
                      <w:lang w:eastAsia="en-US"/>
                    </w:rPr>
                    <w:t xml:space="preserve"> 2022 ГОДОВ</w:t>
                  </w:r>
                </w:p>
              </w:tc>
              <w:tc>
                <w:tcPr>
                  <w:tcW w:w="473" w:type="pct"/>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bCs/>
                      <w:color w:val="000000"/>
                      <w:sz w:val="22"/>
                      <w:szCs w:val="22"/>
                      <w:lang w:eastAsia="en-US"/>
                    </w:rPr>
                  </w:pPr>
                </w:p>
              </w:tc>
              <w:tc>
                <w:tcPr>
                  <w:tcW w:w="473" w:type="pct"/>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bCs/>
                      <w:color w:val="000000"/>
                      <w:sz w:val="22"/>
                      <w:szCs w:val="22"/>
                      <w:lang w:eastAsia="en-US"/>
                    </w:rPr>
                  </w:pPr>
                </w:p>
              </w:tc>
              <w:tc>
                <w:tcPr>
                  <w:tcW w:w="473" w:type="pct"/>
                  <w:tcBorders>
                    <w:top w:val="nil"/>
                    <w:left w:val="nil"/>
                    <w:bottom w:val="nil"/>
                    <w:right w:val="nil"/>
                  </w:tcBorders>
                </w:tcPr>
                <w:p w:rsidR="00C31FC1" w:rsidRPr="00C31FC1" w:rsidRDefault="00C31FC1" w:rsidP="00C31FC1">
                  <w:pPr>
                    <w:tabs>
                      <w:tab w:val="left" w:pos="9356"/>
                    </w:tabs>
                    <w:spacing w:after="200" w:line="276" w:lineRule="auto"/>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color w:val="000000"/>
                      <w:sz w:val="22"/>
                      <w:szCs w:val="22"/>
                      <w:lang w:eastAsia="en-US"/>
                    </w:rPr>
                    <w:t>(тыс. рублей)</w:t>
                  </w:r>
                </w:p>
              </w:tc>
            </w:tr>
            <w:tr w:rsidR="00C31FC1" w:rsidRPr="00C31FC1" w:rsidTr="00647735">
              <w:trPr>
                <w:gridAfter w:val="3"/>
                <w:wAfter w:w="1419" w:type="pct"/>
                <w:trHeight w:val="194"/>
              </w:trPr>
              <w:tc>
                <w:tcPr>
                  <w:tcW w:w="244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5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41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2022 год</w:t>
                  </w:r>
                </w:p>
              </w:tc>
            </w:tr>
            <w:tr w:rsidR="00C31FC1" w:rsidRPr="00C31FC1" w:rsidTr="00647735">
              <w:trPr>
                <w:gridAfter w:val="3"/>
                <w:wAfter w:w="1419" w:type="pct"/>
                <w:trHeight w:val="182"/>
              </w:trPr>
              <w:tc>
                <w:tcPr>
                  <w:tcW w:w="244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54"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13"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bCs/>
                      <w:color w:val="000000"/>
                      <w:sz w:val="22"/>
                      <w:szCs w:val="22"/>
                      <w:lang w:eastAsia="en-US"/>
                    </w:rPr>
                    <w:t>2 324,1</w:t>
                  </w:r>
                </w:p>
              </w:tc>
            </w:tr>
            <w:tr w:rsidR="00C31FC1" w:rsidRPr="00C31FC1" w:rsidTr="00647735">
              <w:trPr>
                <w:gridAfter w:val="3"/>
                <w:wAfter w:w="1419" w:type="pct"/>
                <w:trHeight w:val="235"/>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Наименование</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roofErr w:type="spellStart"/>
                  <w:r w:rsidRPr="00C31FC1">
                    <w:rPr>
                      <w:rFonts w:ascii="Courier New" w:eastAsiaTheme="minorHAnsi" w:hAnsi="Courier New" w:cs="Courier New"/>
                      <w:bCs/>
                      <w:color w:val="000000"/>
                      <w:sz w:val="22"/>
                      <w:szCs w:val="22"/>
                      <w:lang w:eastAsia="en-US"/>
                    </w:rPr>
                    <w:t>РзПР</w:t>
                  </w:r>
                  <w:proofErr w:type="spellEnd"/>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2021 год</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color w:val="000000"/>
                      <w:sz w:val="22"/>
                      <w:szCs w:val="22"/>
                      <w:lang w:eastAsia="en-US"/>
                    </w:rPr>
                    <w:t>823,0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ОБЩЕГОСУДАРСТВЕННЫЕ ВОПРОСЫ</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0100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2 324,1</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color w:val="000000"/>
                      <w:sz w:val="22"/>
                      <w:szCs w:val="22"/>
                      <w:lang w:eastAsia="en-US"/>
                    </w:rPr>
                    <w:t>1 478,4</w:t>
                  </w:r>
                </w:p>
              </w:tc>
            </w:tr>
            <w:tr w:rsidR="00C31FC1" w:rsidRPr="00C31FC1" w:rsidTr="00647735">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0102</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823,0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r>
            <w:tr w:rsidR="00C31FC1" w:rsidRPr="00C31FC1" w:rsidTr="00647735">
              <w:trPr>
                <w:gridAfter w:val="3"/>
                <w:wAfter w:w="1419" w:type="pct"/>
                <w:trHeight w:val="677"/>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Функционирование Правительства Российской Федерации, высших исполнительных органов </w:t>
                  </w:r>
                  <w:r w:rsidRPr="00C31FC1">
                    <w:rPr>
                      <w:rFonts w:ascii="Courier New" w:eastAsiaTheme="minorHAnsi" w:hAnsi="Courier New" w:cs="Courier New"/>
                      <w:color w:val="000000"/>
                      <w:sz w:val="22"/>
                      <w:szCs w:val="22"/>
                      <w:lang w:eastAsia="en-US"/>
                    </w:rPr>
                    <w:lastRenderedPageBreak/>
                    <w:t>государственной власти субъектов Российской Федерации, местных администраций</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0104</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1 478,4</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2,7</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Резервные фонды</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0111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bCs/>
                      <w:color w:val="000000"/>
                      <w:sz w:val="22"/>
                      <w:szCs w:val="22"/>
                      <w:lang w:eastAsia="en-US"/>
                    </w:rPr>
                    <w:t>129,6</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Другие общегосударственные вопросы</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0113</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2,7</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129,6</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НАЦИОНАЛЬНАЯ ОБОРОНА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0200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126,7</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50,5</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Мобилизационная и вневойсковая подготовка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0203</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126,7</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50,5</w:t>
                  </w:r>
                </w:p>
              </w:tc>
            </w:tr>
            <w:tr w:rsidR="00C31FC1" w:rsidRPr="00C31FC1" w:rsidTr="00647735">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НАЦИОНАЛЬНАЯ БЕЗОПАСНОСТЬ И ПРАВООХРАНИТЕЛЬНАЯ ДЕЯТЕЛЬНОСТЬ</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0300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50,5</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1 434,9</w:t>
                  </w:r>
                </w:p>
              </w:tc>
            </w:tr>
            <w:tr w:rsidR="00C31FC1" w:rsidRPr="00C31FC1" w:rsidTr="00647735">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Другие вопросы в области национальной безопасности  и правоохранительной деятельности</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0314</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50,5</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1 426,2</w:t>
                  </w:r>
                </w:p>
              </w:tc>
            </w:tr>
            <w:tr w:rsidR="00C31FC1" w:rsidRPr="00C31FC1" w:rsidTr="00647735">
              <w:trPr>
                <w:gridAfter w:val="3"/>
                <w:wAfter w:w="1419" w:type="pct"/>
                <w:trHeight w:val="21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НАЦИОНАЛЬНАЯ ЭКОНОМИКА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0400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1 369,4</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color w:val="000000"/>
                      <w:sz w:val="22"/>
                      <w:szCs w:val="22"/>
                      <w:lang w:eastAsia="en-US"/>
                    </w:rPr>
                    <w:t>8,7</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Дорожное хозяйство (дорожные фонды)</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0409</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1 360,7</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bCs/>
                      <w:color w:val="000000"/>
                      <w:sz w:val="22"/>
                      <w:szCs w:val="22"/>
                      <w:lang w:eastAsia="en-US"/>
                    </w:rPr>
                    <w:t>419,3</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Другие вопросы в области национальной экономики</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0412</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8,7</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ЖИЛИЩНО-КОММУНАЛЬНОЕ ХОЗЯЙСТВО</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0500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419,3</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color w:val="000000"/>
                      <w:sz w:val="22"/>
                      <w:szCs w:val="22"/>
                      <w:lang w:eastAsia="en-US"/>
                    </w:rPr>
                    <w:t>49,1</w:t>
                  </w:r>
                </w:p>
              </w:tc>
            </w:tr>
            <w:tr w:rsidR="00C31FC1" w:rsidRPr="00C31FC1" w:rsidTr="00647735">
              <w:trPr>
                <w:gridAfter w:val="3"/>
                <w:wAfter w:w="1419" w:type="pct"/>
                <w:trHeight w:val="194"/>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Жилищное хозяйство</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0501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370,2</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Коммунальное хозяйство</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0502</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49,1</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bCs/>
                      <w:color w:val="000000"/>
                      <w:sz w:val="22"/>
                      <w:szCs w:val="22"/>
                      <w:lang w:eastAsia="en-US"/>
                    </w:rPr>
                    <w:t>22,0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Благоустройство</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0503</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370,2</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22,0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ОБРАЗОВАНИЕ</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0700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22,0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2 278,7</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Профессиональная подготовка, переподготовка и повышение квалификации</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0705</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22,0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2 278,7</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КУЛЬТУРА, КИНЕМАТОГРАФИЯ</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0800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2 792,3</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452,3</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Культура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0801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2 792,3</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452,3</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СОЦИАЛЬНАЯ ПОЛИТИКА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1000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452,3</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Пенсионное обеспечение</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452,3</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ФИЗИЧЕСКАЯ КУЛЬТУРА И СПОРТ</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1100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shd w:val="solid" w:color="FFFFFF" w:fill="auto"/>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Физическая культура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1101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r>
            <w:tr w:rsidR="00C31FC1" w:rsidRPr="00C31FC1" w:rsidTr="00647735">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ОБСЛУЖИВАНИЕ ГОСУДАРСТВЕННОГО И МУНИЦИПАЛЬНОГО ДОЛГА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1301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1 479,2</w:t>
                  </w: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Обслуживание государственного внутреннего и муниципального долга</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1301</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1 479,2</w:t>
                  </w:r>
                </w:p>
              </w:tc>
            </w:tr>
            <w:tr w:rsidR="00C31FC1" w:rsidRPr="00C31FC1" w:rsidTr="00647735">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МЕЖБЮДЖЕТНЫЕ ТРАНСФЕРТЫ ОБЩЕГО ХАРАКТЕРА БЮДЖЕТАМ БЮДЖЕТНОЙ СИСТЕМЫ РОССИЙСКОЙ ФЕДЕРАЦИИ</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1400</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1 479,2</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8 612,6</w:t>
                  </w:r>
                </w:p>
              </w:tc>
            </w:tr>
            <w:tr w:rsidR="00C31FC1" w:rsidRPr="00C31FC1" w:rsidTr="00647735">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Дотации на выравнивание бюджетной обеспеченности субъектов Российской Федерации и муниципальных образований</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1403</w:t>
                  </w: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1 479,2</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ИТОГО:</w:t>
                  </w:r>
                </w:p>
              </w:tc>
              <w:tc>
                <w:tcPr>
                  <w:tcW w:w="25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413"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9 057,8</w:t>
                  </w:r>
                </w:p>
              </w:tc>
              <w:tc>
                <w:tcPr>
                  <w:tcW w:w="474"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r>
          </w:tbl>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tbl>
            <w:tblPr>
              <w:tblW w:w="9637" w:type="dxa"/>
              <w:tblLook w:val="04A0" w:firstRow="1" w:lastRow="0" w:firstColumn="1" w:lastColumn="0" w:noHBand="0" w:noVBand="1"/>
            </w:tblPr>
            <w:tblGrid>
              <w:gridCol w:w="4256"/>
              <w:gridCol w:w="1479"/>
              <w:gridCol w:w="596"/>
              <w:gridCol w:w="751"/>
              <w:gridCol w:w="1982"/>
              <w:gridCol w:w="573"/>
            </w:tblGrid>
            <w:tr w:rsidR="00C31FC1" w:rsidRPr="00C31FC1" w:rsidTr="00647735">
              <w:trPr>
                <w:trHeight w:val="2245"/>
              </w:trPr>
              <w:tc>
                <w:tcPr>
                  <w:tcW w:w="9637" w:type="dxa"/>
                  <w:gridSpan w:val="6"/>
                  <w:tcBorders>
                    <w:top w:val="nil"/>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Приложение № 7</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к решению Думы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сельского поселения</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"О бюджете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муниципального образования на 2020 год</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и на плановый период 2021 и 2022 годов"</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от ________2019г. №____</w:t>
                  </w:r>
                </w:p>
                <w:p w:rsidR="00C31FC1" w:rsidRPr="00C31FC1" w:rsidRDefault="00C31FC1" w:rsidP="00C31FC1">
                  <w:pPr>
                    <w:tabs>
                      <w:tab w:val="left" w:pos="9356"/>
                    </w:tabs>
                    <w:ind w:firstLine="0"/>
                    <w:jc w:val="left"/>
                    <w:rPr>
                      <w:rFonts w:ascii="Courier New" w:hAnsi="Courier New" w:cs="Courier New"/>
                      <w:bCs/>
                      <w:color w:val="000000"/>
                      <w:sz w:val="22"/>
                      <w:szCs w:val="22"/>
                    </w:rPr>
                  </w:pPr>
                </w:p>
                <w:p w:rsidR="00C31FC1" w:rsidRPr="00C31FC1" w:rsidRDefault="00C31FC1" w:rsidP="00C31FC1">
                  <w:pPr>
                    <w:tabs>
                      <w:tab w:val="left" w:pos="9356"/>
                    </w:tabs>
                    <w:ind w:firstLine="0"/>
                    <w:jc w:val="left"/>
                    <w:rPr>
                      <w:rFonts w:ascii="Courier New" w:hAnsi="Courier New" w:cs="Courier New"/>
                      <w:bCs/>
                      <w:color w:val="000000"/>
                      <w:sz w:val="22"/>
                      <w:szCs w:val="22"/>
                    </w:rPr>
                  </w:pPr>
                </w:p>
              </w:tc>
            </w:tr>
            <w:tr w:rsidR="00C31FC1" w:rsidRPr="00C31FC1" w:rsidTr="00647735">
              <w:trPr>
                <w:trHeight w:val="1260"/>
              </w:trPr>
              <w:tc>
                <w:tcPr>
                  <w:tcW w:w="9048" w:type="dxa"/>
                  <w:gridSpan w:val="5"/>
                  <w:tcBorders>
                    <w:top w:val="nil"/>
                    <w:left w:val="nil"/>
                    <w:bottom w:val="nil"/>
                    <w:right w:val="nil"/>
                  </w:tcBorders>
                  <w:shd w:val="clear" w:color="000000" w:fill="FFFFFF"/>
                  <w:vAlign w:val="bottom"/>
                  <w:hideMark/>
                </w:tcPr>
                <w:p w:rsidR="00C31FC1" w:rsidRPr="00C31FC1" w:rsidRDefault="00C31FC1" w:rsidP="00C31FC1">
                  <w:pPr>
                    <w:tabs>
                      <w:tab w:val="left" w:pos="9356"/>
                    </w:tabs>
                    <w:ind w:firstLine="0"/>
                    <w:jc w:val="center"/>
                    <w:rPr>
                      <w:rFonts w:ascii="Arial" w:hAnsi="Arial" w:cs="Arial"/>
                      <w:bCs/>
                    </w:rPr>
                  </w:pPr>
                  <w:r w:rsidRPr="00C31FC1">
                    <w:rPr>
                      <w:rFonts w:ascii="Arial" w:hAnsi="Arial" w:cs="Arial"/>
                      <w:bCs/>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p w:rsidR="00C31FC1" w:rsidRPr="00C31FC1" w:rsidRDefault="00C31FC1" w:rsidP="00C31FC1">
                  <w:pPr>
                    <w:tabs>
                      <w:tab w:val="left" w:pos="9356"/>
                    </w:tabs>
                    <w:ind w:firstLine="0"/>
                    <w:jc w:val="center"/>
                    <w:rPr>
                      <w:rFonts w:ascii="Arial" w:hAnsi="Arial" w:cs="Arial"/>
                      <w:bCs/>
                    </w:rPr>
                  </w:pP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p w:rsidR="00C31FC1" w:rsidRPr="00C31FC1" w:rsidRDefault="00C31FC1" w:rsidP="00C31FC1">
                  <w:pPr>
                    <w:tabs>
                      <w:tab w:val="left" w:pos="9356"/>
                    </w:tabs>
                    <w:ind w:firstLine="0"/>
                    <w:jc w:val="left"/>
                    <w:rPr>
                      <w:rFonts w:ascii="Courier New" w:hAnsi="Courier New" w:cs="Courier New"/>
                      <w:bCs/>
                      <w:color w:val="000000"/>
                      <w:sz w:val="22"/>
                      <w:szCs w:val="22"/>
                    </w:rPr>
                  </w:pPr>
                </w:p>
                <w:p w:rsidR="00C31FC1" w:rsidRPr="00C31FC1" w:rsidRDefault="00C31FC1" w:rsidP="00C31FC1">
                  <w:pPr>
                    <w:tabs>
                      <w:tab w:val="left" w:pos="9356"/>
                    </w:tabs>
                    <w:ind w:firstLine="0"/>
                    <w:jc w:val="left"/>
                    <w:rPr>
                      <w:rFonts w:ascii="Courier New" w:hAnsi="Courier New" w:cs="Courier New"/>
                      <w:bCs/>
                      <w:color w:val="000000"/>
                      <w:sz w:val="22"/>
                      <w:szCs w:val="22"/>
                    </w:rPr>
                  </w:pPr>
                </w:p>
                <w:p w:rsidR="00C31FC1" w:rsidRPr="00C31FC1" w:rsidRDefault="00C31FC1" w:rsidP="00C31FC1">
                  <w:pPr>
                    <w:tabs>
                      <w:tab w:val="left" w:pos="9356"/>
                    </w:tabs>
                    <w:ind w:firstLine="0"/>
                    <w:jc w:val="left"/>
                    <w:rPr>
                      <w:rFonts w:ascii="Courier New" w:hAnsi="Courier New" w:cs="Courier New"/>
                      <w:bCs/>
                      <w:color w:val="000000"/>
                      <w:sz w:val="22"/>
                      <w:szCs w:val="22"/>
                    </w:rPr>
                  </w:pPr>
                </w:p>
              </w:tc>
            </w:tr>
            <w:tr w:rsidR="00C31FC1" w:rsidRPr="00C31FC1" w:rsidTr="00647735">
              <w:trPr>
                <w:trHeight w:val="576"/>
              </w:trPr>
              <w:tc>
                <w:tcPr>
                  <w:tcW w:w="9637" w:type="dxa"/>
                  <w:gridSpan w:val="6"/>
                  <w:tcBorders>
                    <w:top w:val="nil"/>
                    <w:left w:val="nil"/>
                    <w:right w:val="nil"/>
                  </w:tcBorders>
                  <w:shd w:val="clear" w:color="000000" w:fill="FFFFFF"/>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lastRenderedPageBreak/>
                    <w:t> </w:t>
                  </w:r>
                </w:p>
                <w:p w:rsidR="00C31FC1" w:rsidRPr="00C31FC1" w:rsidRDefault="00C31FC1" w:rsidP="00C31FC1">
                  <w:pPr>
                    <w:tabs>
                      <w:tab w:val="left" w:pos="9356"/>
                    </w:tabs>
                    <w:ind w:firstLine="0"/>
                    <w:jc w:val="right"/>
                    <w:rPr>
                      <w:rFonts w:ascii="Arial" w:hAnsi="Arial" w:cs="Arial"/>
                      <w:bCs/>
                      <w:color w:val="000000"/>
                    </w:rPr>
                  </w:pPr>
                  <w:r w:rsidRPr="00C31FC1">
                    <w:rPr>
                      <w:rFonts w:ascii="Arial" w:hAnsi="Arial" w:cs="Arial"/>
                    </w:rPr>
                    <w:t>(тыс. рублей)</w:t>
                  </w:r>
                </w:p>
              </w:tc>
            </w:tr>
            <w:tr w:rsidR="00C31FC1" w:rsidRPr="00C31FC1" w:rsidTr="00647735">
              <w:trPr>
                <w:trHeight w:val="315"/>
              </w:trPr>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Наименование</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ЦСР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ВР</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proofErr w:type="spellStart"/>
                  <w:r w:rsidRPr="00C31FC1">
                    <w:rPr>
                      <w:rFonts w:ascii="Courier New" w:hAnsi="Courier New" w:cs="Courier New"/>
                      <w:bCs/>
                      <w:sz w:val="22"/>
                      <w:szCs w:val="22"/>
                    </w:rPr>
                    <w:t>РзПр</w:t>
                  </w:r>
                  <w:proofErr w:type="spellEnd"/>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Сумма</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315"/>
              </w:trPr>
              <w:tc>
                <w:tcPr>
                  <w:tcW w:w="4442" w:type="dxa"/>
                  <w:tcBorders>
                    <w:top w:val="nil"/>
                    <w:left w:val="single" w:sz="4" w:space="0" w:color="auto"/>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ВСЕГО</w:t>
                  </w:r>
                </w:p>
              </w:tc>
              <w:tc>
                <w:tcPr>
                  <w:tcW w:w="1221"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776"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2063"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10 741,0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Муниципальная программа «Социально-экономическое развитие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10 741,0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4 685,4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2 593,9</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Финансовое обеспечение выполнения функций органов местного самоуправления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2 467,6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2 304,2</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0102</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823,0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1 481,2</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156,4</w:t>
                  </w:r>
                </w:p>
              </w:tc>
              <w:tc>
                <w:tcPr>
                  <w:tcW w:w="589"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156,4</w:t>
                  </w:r>
                </w:p>
              </w:tc>
              <w:tc>
                <w:tcPr>
                  <w:tcW w:w="589"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8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7,0</w:t>
                  </w:r>
                </w:p>
              </w:tc>
              <w:tc>
                <w:tcPr>
                  <w:tcW w:w="589"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5,0</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0113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w:t>
                  </w:r>
                </w:p>
              </w:tc>
              <w:tc>
                <w:tcPr>
                  <w:tcW w:w="589"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125,6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121,3</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0203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121,3</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4,3</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1010151180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0203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4,3</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108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1010173150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1010173150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1010173150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0113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0,7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«Управление муниципальным долгом сельского поселения»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1010200000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Организация и осуществление муниципальных </w:t>
                  </w:r>
                  <w:proofErr w:type="gramStart"/>
                  <w:r w:rsidRPr="00C31FC1">
                    <w:rPr>
                      <w:rFonts w:ascii="Courier New" w:hAnsi="Courier New" w:cs="Courier New"/>
                      <w:bCs/>
                      <w:iCs/>
                      <w:sz w:val="22"/>
                      <w:szCs w:val="22"/>
                    </w:rPr>
                    <w:t>заимствований</w:t>
                  </w:r>
                  <w:proofErr w:type="gramEnd"/>
                  <w:r w:rsidRPr="00C31FC1">
                    <w:rPr>
                      <w:rFonts w:ascii="Courier New" w:hAnsi="Courier New" w:cs="Courier New"/>
                      <w:bCs/>
                      <w:iCs/>
                      <w:sz w:val="22"/>
                      <w:szCs w:val="22"/>
                    </w:rPr>
                    <w:t xml:space="preserve"> и исполнение обязательств по ним</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1010221100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Обслуживание государственного (муниципального) долга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1010221100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700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Обслуживание государственного внутреннего и муниципального долга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1010221100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1301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452,3</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1010320200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174,5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1010320200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300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174,5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Пенсионное обеспечение</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1010320200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174,5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Пенсия за выслугу лет муниципальной службы.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1010320300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277,8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1010320300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300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277,8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Пенсионное обеспечение</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1010320300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277,8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«Повышение квалификации муниципальных служащих, глав сельских поселений»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1010400000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1010422000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1010422000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Профессиональная подготовка, переподготовка и повышение квалификации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1010422000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0705</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1010500000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Резервный фонд администрации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1010521200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1010521200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Резервные фонды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1010521200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0111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1010600000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Межбюджетные трансферты бюджетам муниципальных районов </w:t>
                  </w:r>
                  <w:proofErr w:type="gramStart"/>
                  <w:r w:rsidRPr="00C31FC1">
                    <w:rPr>
                      <w:rFonts w:ascii="Courier New" w:hAnsi="Courier New" w:cs="Courier New"/>
                      <w:bCs/>
                      <w:iCs/>
                      <w:sz w:val="22"/>
                      <w:szCs w:val="22"/>
                    </w:rPr>
                    <w:t xml:space="preserve">из бюджетов поселений на осуществление части полномочий по решению вопросов местного значения в соответствии с </w:t>
                  </w:r>
                  <w:r w:rsidRPr="00C31FC1">
                    <w:rPr>
                      <w:rFonts w:ascii="Courier New" w:hAnsi="Courier New" w:cs="Courier New"/>
                      <w:bCs/>
                      <w:iCs/>
                      <w:sz w:val="22"/>
                      <w:szCs w:val="22"/>
                    </w:rPr>
                    <w:lastRenderedPageBreak/>
                    <w:t>заключенными соглашениями</w:t>
                  </w:r>
                  <w:proofErr w:type="gramEnd"/>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1010620600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Межбюджетные трансферты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1010620600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500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Прочие межбюджетные трансферты общего характера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1010620600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500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1403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1 607,2</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«Информационные технологии в управлении»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1020100000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1020122000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3,6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2 863,0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«Ремонт и содержание автомобильных дорог»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1030100000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Дорожное хозяйство (дорожные фонды)</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0409</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1 347,5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«Организация благоустройства территории поселения»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605,8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52,4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52,4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Благоустройство</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52,4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мероприятий перечня проектов народных инициатив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10302S2370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553,4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10302S2370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553,4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10302S2370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553,4</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«Организация водоснабжения населения»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1030300000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1030322000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1030322000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Коммунальное хозяйство</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1030322000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0502</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49,1</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"Создание мест (площадок) накопления твердых коммунальных отходов"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860,6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5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60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48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1031222000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8,6</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69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мероприятий по созданию мест (площадок) накопления твердых коммунальных отходов на 2019 год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10312S2971</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852,0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63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10312S2971</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852,0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Благоустройство</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10312S2971</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852,0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10,7</w:t>
                  </w:r>
                </w:p>
              </w:tc>
              <w:tc>
                <w:tcPr>
                  <w:tcW w:w="589" w:type="dxa"/>
                  <w:tcBorders>
                    <w:top w:val="nil"/>
                    <w:left w:val="nil"/>
                    <w:bottom w:val="nil"/>
                    <w:right w:val="nil"/>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 </w:t>
                  </w: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«Проведение топографических, геодезических, картографических и кадастровых работ»</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1040100000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Другие вопросы в области национальной экономики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1040122000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0412</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1040200000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Другие вопросы в области национальной экономики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1040222000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0412</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8,7</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1050100000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1050122000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0314</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"Профилактика безнадзорности и правонарушений на территории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1050200000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Закупка товаров, работ и услуг для обеспечения </w:t>
                  </w:r>
                  <w:r w:rsidRPr="00C31FC1">
                    <w:rPr>
                      <w:rFonts w:ascii="Courier New" w:hAnsi="Courier New" w:cs="Courier New"/>
                      <w:bCs/>
                      <w:iCs/>
                      <w:sz w:val="22"/>
                      <w:szCs w:val="22"/>
                    </w:rPr>
                    <w:lastRenderedPageBreak/>
                    <w:t>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1050222000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Другие вопросы в области национальной безопасности и правоохранительной деятельности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1050222000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0314</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0,5</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1060000000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3 127,8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3 107,8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3 107,8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1 886,0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Культура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0801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1 886,0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1 220,0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Профессиональная подготовка, переподготовка и повышение квалификации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0705</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12,0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Культура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0801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1 208,0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Культура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0801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1,8</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1060200000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31FC1">
                    <w:rPr>
                      <w:rFonts w:ascii="Courier New" w:hAnsi="Courier New" w:cs="Courier New"/>
                      <w:bCs/>
                      <w:iCs/>
                      <w:sz w:val="22"/>
                      <w:szCs w:val="22"/>
                    </w:rPr>
                    <w:lastRenderedPageBreak/>
                    <w:t>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1060222000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Физическая культура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1101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Физическая культура</w:t>
                  </w:r>
                </w:p>
              </w:tc>
              <w:tc>
                <w:tcPr>
                  <w:tcW w:w="122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1060222000</w:t>
                  </w:r>
                </w:p>
              </w:tc>
              <w:tc>
                <w:tcPr>
                  <w:tcW w:w="54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776"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1101</w:t>
                  </w:r>
                </w:p>
              </w:tc>
              <w:tc>
                <w:tcPr>
                  <w:tcW w:w="2063"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10,0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ВСЕГО:</w:t>
                  </w:r>
                </w:p>
              </w:tc>
              <w:tc>
                <w:tcPr>
                  <w:tcW w:w="1221"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776"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2063"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10 741,0</w:t>
                  </w:r>
                </w:p>
              </w:tc>
              <w:tc>
                <w:tcPr>
                  <w:tcW w:w="58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bl>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tbl>
            <w:tblPr>
              <w:tblW w:w="9637" w:type="dxa"/>
              <w:tblLook w:val="04A0" w:firstRow="1" w:lastRow="0" w:firstColumn="1" w:lastColumn="0" w:noHBand="0" w:noVBand="1"/>
            </w:tblPr>
            <w:tblGrid>
              <w:gridCol w:w="3739"/>
              <w:gridCol w:w="787"/>
              <w:gridCol w:w="827"/>
              <w:gridCol w:w="1487"/>
              <w:gridCol w:w="635"/>
              <w:gridCol w:w="1641"/>
              <w:gridCol w:w="521"/>
            </w:tblGrid>
            <w:tr w:rsidR="00C31FC1" w:rsidRPr="00C31FC1" w:rsidTr="00647735">
              <w:trPr>
                <w:trHeight w:val="3330"/>
              </w:trPr>
              <w:tc>
                <w:tcPr>
                  <w:tcW w:w="9637" w:type="dxa"/>
                  <w:gridSpan w:val="7"/>
                  <w:tcBorders>
                    <w:top w:val="nil"/>
                    <w:left w:val="nil"/>
                    <w:right w:val="nil"/>
                  </w:tcBorders>
                  <w:shd w:val="clear" w:color="auto" w:fill="auto"/>
                  <w:noWrap/>
                  <w:vAlign w:val="bottom"/>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Приложение № 9</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к решению Думы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сельского поселения</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"О бюджете Афанасьевского</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муниципального образования на 2020 год</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и на плановый период 2021 и 2022 годов"</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 xml:space="preserve">                                                                                                                     от ________2019г. №____</w:t>
                  </w:r>
                </w:p>
              </w:tc>
            </w:tr>
            <w:tr w:rsidR="00C31FC1" w:rsidRPr="00C31FC1" w:rsidTr="00647735">
              <w:trPr>
                <w:trHeight w:val="240"/>
              </w:trPr>
              <w:tc>
                <w:tcPr>
                  <w:tcW w:w="3878"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809"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p>
              </w:tc>
              <w:tc>
                <w:tcPr>
                  <w:tcW w:w="851"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p>
              </w:tc>
              <w:tc>
                <w:tcPr>
                  <w:tcW w:w="1217"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65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1697"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r>
            <w:tr w:rsidR="00C31FC1" w:rsidRPr="00C31FC1" w:rsidTr="00647735">
              <w:trPr>
                <w:trHeight w:val="675"/>
              </w:trPr>
              <w:tc>
                <w:tcPr>
                  <w:tcW w:w="9104" w:type="dxa"/>
                  <w:gridSpan w:val="6"/>
                  <w:tcBorders>
                    <w:top w:val="nil"/>
                    <w:left w:val="nil"/>
                    <w:bottom w:val="nil"/>
                    <w:right w:val="nil"/>
                  </w:tcBorders>
                  <w:shd w:val="clear" w:color="auto" w:fill="auto"/>
                  <w:hideMark/>
                </w:tcPr>
                <w:p w:rsidR="00C31FC1" w:rsidRPr="00C31FC1" w:rsidRDefault="00C31FC1" w:rsidP="00C31FC1">
                  <w:pPr>
                    <w:tabs>
                      <w:tab w:val="left" w:pos="9356"/>
                    </w:tabs>
                    <w:ind w:firstLine="0"/>
                    <w:jc w:val="center"/>
                    <w:rPr>
                      <w:rFonts w:ascii="Arial" w:hAnsi="Arial" w:cs="Arial"/>
                      <w:bCs/>
                      <w:color w:val="000000"/>
                    </w:rPr>
                  </w:pPr>
                  <w:r w:rsidRPr="00C31FC1">
                    <w:rPr>
                      <w:rFonts w:ascii="Arial" w:hAnsi="Arial" w:cs="Arial"/>
                      <w:bCs/>
                      <w:color w:val="000000"/>
                    </w:rPr>
                    <w:t xml:space="preserve">ВЕДОМСТВЕННАЯ СТРУКТУРА РАСХОДОВ БЮДЖЕТА АФАНАСЬЕВСКОГО МУНИЦИПАЛЬНОГО ОБРАЗОВАНИЯ на 2020 ГОД </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r>
            <w:tr w:rsidR="00C31FC1" w:rsidRPr="00C31FC1" w:rsidTr="00647735">
              <w:trPr>
                <w:trHeight w:val="315"/>
              </w:trPr>
              <w:tc>
                <w:tcPr>
                  <w:tcW w:w="3878" w:type="dxa"/>
                  <w:tcBorders>
                    <w:top w:val="nil"/>
                    <w:left w:val="nil"/>
                    <w:bottom w:val="nil"/>
                    <w:right w:val="nil"/>
                  </w:tcBorders>
                  <w:shd w:val="clear" w:color="auto" w:fill="auto"/>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p>
              </w:tc>
              <w:tc>
                <w:tcPr>
                  <w:tcW w:w="809" w:type="dxa"/>
                  <w:tcBorders>
                    <w:top w:val="nil"/>
                    <w:left w:val="nil"/>
                    <w:bottom w:val="nil"/>
                    <w:right w:val="nil"/>
                  </w:tcBorders>
                  <w:shd w:val="clear" w:color="auto" w:fill="auto"/>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p>
              </w:tc>
              <w:tc>
                <w:tcPr>
                  <w:tcW w:w="851" w:type="dxa"/>
                  <w:tcBorders>
                    <w:top w:val="nil"/>
                    <w:left w:val="nil"/>
                    <w:bottom w:val="nil"/>
                    <w:right w:val="nil"/>
                  </w:tcBorders>
                  <w:shd w:val="clear" w:color="auto" w:fill="auto"/>
                  <w:hideMark/>
                </w:tcPr>
                <w:p w:rsidR="00C31FC1" w:rsidRPr="00C31FC1" w:rsidRDefault="00C31FC1" w:rsidP="00C31FC1">
                  <w:pPr>
                    <w:tabs>
                      <w:tab w:val="left" w:pos="9356"/>
                    </w:tabs>
                    <w:ind w:firstLine="0"/>
                    <w:jc w:val="center"/>
                    <w:rPr>
                      <w:rFonts w:ascii="Courier New" w:hAnsi="Courier New" w:cs="Courier New"/>
                      <w:bCs/>
                      <w:color w:val="000000"/>
                      <w:sz w:val="22"/>
                      <w:szCs w:val="22"/>
                    </w:rPr>
                  </w:pPr>
                </w:p>
              </w:tc>
              <w:tc>
                <w:tcPr>
                  <w:tcW w:w="1217"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652"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1697"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color w:val="000000"/>
                      <w:sz w:val="22"/>
                      <w:szCs w:val="22"/>
                    </w:rPr>
                  </w:pPr>
                </w:p>
              </w:tc>
            </w:tr>
            <w:tr w:rsidR="00C31FC1" w:rsidRPr="00C31FC1" w:rsidTr="00647735">
              <w:trPr>
                <w:trHeight w:val="255"/>
              </w:trPr>
              <w:tc>
                <w:tcPr>
                  <w:tcW w:w="5538" w:type="dxa"/>
                  <w:gridSpan w:val="3"/>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c>
                <w:tcPr>
                  <w:tcW w:w="4099" w:type="dxa"/>
                  <w:gridSpan w:val="4"/>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right"/>
                    <w:rPr>
                      <w:rFonts w:ascii="Arial" w:hAnsi="Arial" w:cs="Arial"/>
                    </w:rPr>
                  </w:pPr>
                  <w:r w:rsidRPr="00C31FC1">
                    <w:rPr>
                      <w:rFonts w:ascii="Arial" w:hAnsi="Arial" w:cs="Arial"/>
                    </w:rPr>
                    <w:t>(тыс. рублей)</w:t>
                  </w:r>
                </w:p>
              </w:tc>
            </w:tr>
            <w:tr w:rsidR="00C31FC1" w:rsidRPr="00C31FC1" w:rsidTr="00647735">
              <w:trPr>
                <w:trHeight w:val="285"/>
              </w:trPr>
              <w:tc>
                <w:tcPr>
                  <w:tcW w:w="3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Наименование показателя</w:t>
                  </w:r>
                </w:p>
              </w:tc>
              <w:tc>
                <w:tcPr>
                  <w:tcW w:w="3529" w:type="dxa"/>
                  <w:gridSpan w:val="4"/>
                  <w:tcBorders>
                    <w:top w:val="single" w:sz="4" w:space="0" w:color="auto"/>
                    <w:left w:val="nil"/>
                    <w:bottom w:val="single" w:sz="4" w:space="0" w:color="auto"/>
                    <w:right w:val="single" w:sz="4" w:space="0" w:color="000000"/>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КБК</w:t>
                  </w:r>
                </w:p>
              </w:tc>
              <w:tc>
                <w:tcPr>
                  <w:tcW w:w="1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2020 год</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85"/>
              </w:trPr>
              <w:tc>
                <w:tcPr>
                  <w:tcW w:w="3878" w:type="dxa"/>
                  <w:vMerge/>
                  <w:tcBorders>
                    <w:top w:val="single" w:sz="4" w:space="0" w:color="auto"/>
                    <w:left w:val="single" w:sz="4" w:space="0" w:color="auto"/>
                    <w:bottom w:val="single" w:sz="4" w:space="0" w:color="000000"/>
                    <w:right w:val="single" w:sz="4" w:space="0" w:color="auto"/>
                  </w:tcBorders>
                  <w:vAlign w:val="center"/>
                  <w:hideMark/>
                </w:tcPr>
                <w:p w:rsidR="00C31FC1" w:rsidRPr="00C31FC1" w:rsidRDefault="00C31FC1" w:rsidP="00C31FC1">
                  <w:pPr>
                    <w:tabs>
                      <w:tab w:val="left" w:pos="9356"/>
                    </w:tabs>
                    <w:ind w:firstLine="0"/>
                    <w:jc w:val="left"/>
                    <w:rPr>
                      <w:rFonts w:ascii="Courier New" w:hAnsi="Courier New" w:cs="Courier New"/>
                      <w:bCs/>
                      <w:sz w:val="22"/>
                      <w:szCs w:val="22"/>
                    </w:rPr>
                  </w:pPr>
                </w:p>
              </w:tc>
              <w:tc>
                <w:tcPr>
                  <w:tcW w:w="809"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КВСР</w:t>
                  </w:r>
                </w:p>
              </w:tc>
              <w:tc>
                <w:tcPr>
                  <w:tcW w:w="851"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КФСР</w:t>
                  </w:r>
                </w:p>
              </w:tc>
              <w:tc>
                <w:tcPr>
                  <w:tcW w:w="1217"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КЦСР</w:t>
                  </w:r>
                </w:p>
              </w:tc>
              <w:tc>
                <w:tcPr>
                  <w:tcW w:w="652" w:type="dxa"/>
                  <w:tcBorders>
                    <w:top w:val="nil"/>
                    <w:left w:val="nil"/>
                    <w:bottom w:val="single" w:sz="4" w:space="0" w:color="auto"/>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КВР</w:t>
                  </w: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C31FC1" w:rsidRPr="00C31FC1" w:rsidRDefault="00C31FC1" w:rsidP="00C31FC1">
                  <w:pPr>
                    <w:tabs>
                      <w:tab w:val="left" w:pos="9356"/>
                    </w:tabs>
                    <w:ind w:firstLine="0"/>
                    <w:jc w:val="left"/>
                    <w:rPr>
                      <w:rFonts w:ascii="Courier New" w:hAnsi="Courier New" w:cs="Courier New"/>
                      <w:bCs/>
                      <w:sz w:val="22"/>
                      <w:szCs w:val="22"/>
                    </w:rPr>
                  </w:pP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Администрация Афанасьевского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10 741,0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2 491,9</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Функционирование высшего должностного лица субъекта Российской Федерации и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823,0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Муниципальная программа «Социально-экономическое развитие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823,0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823,0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Основное мероприятие «Обеспечение деятельности главы сельского поселения </w:t>
                  </w:r>
                  <w:r w:rsidRPr="00C31FC1">
                    <w:rPr>
                      <w:rFonts w:ascii="Courier New" w:hAnsi="Courier New" w:cs="Courier New"/>
                      <w:bCs/>
                      <w:iCs/>
                      <w:sz w:val="22"/>
                      <w:szCs w:val="22"/>
                    </w:rPr>
                    <w:lastRenderedPageBreak/>
                    <w:t>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823,0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Финансовое обеспечение выполнения функций органов местного самоуправления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823,0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823,0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63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1 646,2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1 642,6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1 642,6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31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Финансовое обеспечение выполнения функций органов местного самоуправления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1 642,6</w:t>
                  </w:r>
                </w:p>
              </w:tc>
              <w:tc>
                <w:tcPr>
                  <w:tcW w:w="533" w:type="dxa"/>
                  <w:tcBorders>
                    <w:top w:val="nil"/>
                    <w:left w:val="nil"/>
                    <w:bottom w:val="nil"/>
                    <w:right w:val="single" w:sz="4" w:space="0" w:color="auto"/>
                  </w:tcBorders>
                  <w:shd w:val="clear" w:color="auto" w:fill="auto"/>
                  <w:vAlign w:val="center"/>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 </w:t>
                  </w:r>
                </w:p>
              </w:tc>
            </w:tr>
            <w:tr w:rsidR="00C31FC1" w:rsidRPr="00C31FC1" w:rsidTr="00647735">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1 481,2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156,4</w:t>
                  </w:r>
                </w:p>
              </w:tc>
              <w:tc>
                <w:tcPr>
                  <w:tcW w:w="533"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5,0</w:t>
                  </w:r>
                </w:p>
              </w:tc>
              <w:tc>
                <w:tcPr>
                  <w:tcW w:w="533"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33"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«Информационные технологии в управлении»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33"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1020122000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3,6</w:t>
                  </w:r>
                </w:p>
              </w:tc>
              <w:tc>
                <w:tcPr>
                  <w:tcW w:w="533" w:type="dxa"/>
                  <w:tcBorders>
                    <w:top w:val="nil"/>
                    <w:left w:val="nil"/>
                    <w:bottom w:val="nil"/>
                    <w:right w:val="nil"/>
                  </w:tcBorders>
                  <w:shd w:val="clear" w:color="auto" w:fill="auto"/>
                  <w:noWrap/>
                  <w:vAlign w:val="center"/>
                  <w:hideMark/>
                </w:tcPr>
                <w:p w:rsidR="00C31FC1" w:rsidRPr="00C31FC1" w:rsidRDefault="00C31FC1" w:rsidP="00C31FC1">
                  <w:pPr>
                    <w:tabs>
                      <w:tab w:val="left" w:pos="9356"/>
                    </w:tabs>
                    <w:ind w:firstLine="0"/>
                    <w:jc w:val="center"/>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0104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1020122000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3,6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Резервные фонды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1010500000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Резервный фонд администрации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1010521200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0111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1010521200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Другие 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Финансовое обеспечение выполнения функций органов местного самоуправления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1010120100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108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1010173150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Закупка товаров, работ и услуг для обеспечения </w:t>
                  </w:r>
                  <w:r w:rsidRPr="00C31FC1">
                    <w:rPr>
                      <w:rFonts w:ascii="Courier New" w:hAnsi="Courier New" w:cs="Courier New"/>
                      <w:sz w:val="22"/>
                      <w:szCs w:val="22"/>
                    </w:rPr>
                    <w:lastRenderedPageBreak/>
                    <w:t>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0113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1010173150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0,7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НАЦИОНАЛЬНАЯ ОБОРОНА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0200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125,6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Мобилизационная и вневойсковая подготовка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0203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125,6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0203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125,6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0203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125,6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0203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1010151180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125,6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0203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1010151180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121,3</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0203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1010151180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4,3</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НАЦИОНАЛЬНАЯ БЕЗОПАСНОСТЬ И ПРАВООХРАНИТЕЛЬНАЯ ДЕЯТЕЛЬНОСТЬ</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0300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1050122000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Основное мероприятие "Профилактика безнадзорности и </w:t>
                  </w:r>
                  <w:r w:rsidRPr="00C31FC1">
                    <w:rPr>
                      <w:rFonts w:ascii="Courier New" w:hAnsi="Courier New" w:cs="Courier New"/>
                      <w:bCs/>
                      <w:iCs/>
                      <w:sz w:val="22"/>
                      <w:szCs w:val="22"/>
                    </w:rPr>
                    <w:lastRenderedPageBreak/>
                    <w:t>правонарушений на территории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1050200000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1050222000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0,5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0314</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1050222000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0,5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НАЦИОНАЛЬНАЯ ЭКОНОМИКА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1 358,2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Дорожное хозяйство (дорожные фонды)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0409</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0409</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«Ремонт и содержание автомобильных дорог»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0409</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0409</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1 347,5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0409</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1 347,5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Другие вопросы в области национальной экономики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«Проведение топографических, геодезических, картографических и кадастровых работ»</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1040122000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Основное мероприятие «Обеспечение </w:t>
                  </w:r>
                  <w:r w:rsidRPr="00C31FC1">
                    <w:rPr>
                      <w:rFonts w:ascii="Courier New" w:hAnsi="Courier New" w:cs="Courier New"/>
                      <w:bCs/>
                      <w:iCs/>
                      <w:sz w:val="22"/>
                      <w:szCs w:val="22"/>
                    </w:rPr>
                    <w:lastRenderedPageBreak/>
                    <w:t>градостроительной и землеустроительной деятельности на территории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1040200000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1040222000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0412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1040222000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8,7</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ЖИЛИЩНО-КОММУНАЛЬНОЕ ХОЗЯЙСТВО</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1 515,5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Коммунальное хозяйство</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«Организация водоснабжения населения»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1030300000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1030322000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49,1</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0502</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1030322000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49,1</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Благоустройство</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1 466,4</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1 466,4</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iCs/>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«Организация благоустройства территории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605,8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52,4</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52,4</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мероприятий перечня проектов народных инициатив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10302S2370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553,4</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iCs/>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Закупка товаров, работ и услуг для обеспечения </w:t>
                  </w:r>
                  <w:r w:rsidRPr="00C31FC1">
                    <w:rPr>
                      <w:rFonts w:ascii="Courier New" w:hAnsi="Courier New" w:cs="Courier New"/>
                      <w:sz w:val="22"/>
                      <w:szCs w:val="22"/>
                    </w:rPr>
                    <w:lastRenderedPageBreak/>
                    <w:t>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10302S2370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553,4</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Основное мероприятие "Создание мест (площадок) накопления твердых коммунальных отходов"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860,6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1031222000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8,6</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мероприятий по созданию мест (площадок) накопления твердых коммунальных отходов на 2019 год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10312S2971</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852,0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0503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10312S2971</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852,0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ОБРАЗОВАНИЕ</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Профессиональная подготовка, переподготовка и повышение квалификации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«Повышение квалификации муниципальных служащих, глав сельских поселений»</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1010400000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1010422000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1010422000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Основное мероприятие «Расходы, направленные на организацию досуга и обеспечение жителей услугами организаций культуры, организация </w:t>
                  </w:r>
                  <w:r w:rsidRPr="00C31FC1">
                    <w:rPr>
                      <w:rFonts w:ascii="Courier New" w:hAnsi="Courier New" w:cs="Courier New"/>
                      <w:bCs/>
                      <w:iCs/>
                      <w:sz w:val="22"/>
                      <w:szCs w:val="22"/>
                    </w:rPr>
                    <w:lastRenderedPageBreak/>
                    <w:t>библиотечного обслуживания»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0705</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КУЛЬТУРА, КИНЕМАТОГРАФИЯ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0800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3 095,8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Культура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3 095,8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3 095,8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3 095,8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3 095,8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1 886,0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1 208,0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0801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1060122000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800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СОЦИАЛЬНАЯ ПОЛИТИКА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452,3</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Пенсионное обеспечение</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452,3</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452,3</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Основное мероприятие «Пенсионное обеспечение граждан, замещавших должности главы сельских </w:t>
                  </w:r>
                  <w:r w:rsidRPr="00C31FC1">
                    <w:rPr>
                      <w:rFonts w:ascii="Courier New" w:hAnsi="Courier New" w:cs="Courier New"/>
                      <w:bCs/>
                      <w:iCs/>
                      <w:sz w:val="22"/>
                      <w:szCs w:val="22"/>
                    </w:rPr>
                    <w:lastRenderedPageBreak/>
                    <w:t>поселений и муниципальных служащих органов местного самоуправления сельских поселений»</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lastRenderedPageBreak/>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452,3</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Доплаты к пенсиям по старости (инвалидности) мэру, главам муниципальных образований</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1010320200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174,5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1010320200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174,5</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Пенсия за выслугу лет муниципальной службы.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1010320300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277,8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1010320300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300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277,8</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ФИЗИЧЕСКАЯ КУЛЬТУРА И СПОРТ</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1100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Физическая культура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1101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1101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1101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1060200000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1101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1060222000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1101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1101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1060222000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10,0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ОБСЛУЖИВАНИЕ ГОСУДАРСТВЕННОГО И МУНИЦИПАЛЬНОГО ДОЛГА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1300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Обслуживание государственного внутреннего и муниципального долга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1301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1301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lastRenderedPageBreak/>
                    <w:t>Основное мероприятие «Управление муниципальным долгом сельского поселения»</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1301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1010200000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Организация и осуществление муниципальных </w:t>
                  </w:r>
                  <w:proofErr w:type="gramStart"/>
                  <w:r w:rsidRPr="00C31FC1">
                    <w:rPr>
                      <w:rFonts w:ascii="Courier New" w:hAnsi="Courier New" w:cs="Courier New"/>
                      <w:bCs/>
                      <w:iCs/>
                      <w:sz w:val="22"/>
                      <w:szCs w:val="22"/>
                    </w:rPr>
                    <w:t>заимствований</w:t>
                  </w:r>
                  <w:proofErr w:type="gramEnd"/>
                  <w:r w:rsidRPr="00C31FC1">
                    <w:rPr>
                      <w:rFonts w:ascii="Courier New" w:hAnsi="Courier New" w:cs="Courier New"/>
                      <w:bCs/>
                      <w:iCs/>
                      <w:sz w:val="22"/>
                      <w:szCs w:val="22"/>
                    </w:rPr>
                    <w:t xml:space="preserve"> и исполнение обязательств по ним</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1301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1010221100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Обслуживание государственного (муниципального) долга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1301</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1010221100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2,0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МЕЖБЮДЖЕТНЫЕ ТРАНСФЕРТЫ ОБЩЕГО ХАРАКТЕРА БЮДЖЕТАМ БЮДЖЕТНОЙ СИСТЕМЫ РОССИЙСКОЙ ФЕДЕРАЦИИ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1400</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Прочие межбюджетные трансферты общего характера</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1403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1403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1010000000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1403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1010600000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810"/>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bCs/>
                      <w:iCs/>
                      <w:sz w:val="22"/>
                      <w:szCs w:val="22"/>
                    </w:rPr>
                  </w:pPr>
                  <w:r w:rsidRPr="00C31FC1">
                    <w:rPr>
                      <w:rFonts w:ascii="Courier New" w:hAnsi="Courier New" w:cs="Courier New"/>
                      <w:bCs/>
                      <w:iCs/>
                      <w:sz w:val="22"/>
                      <w:szCs w:val="22"/>
                    </w:rPr>
                    <w:t xml:space="preserve">Межбюджетные трансферты бюджетам муниципальных районов </w:t>
                  </w:r>
                  <w:proofErr w:type="gramStart"/>
                  <w:r w:rsidRPr="00C31FC1">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1403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1010620600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bCs/>
                      <w:iCs/>
                      <w:sz w:val="22"/>
                      <w:szCs w:val="22"/>
                    </w:rPr>
                  </w:pPr>
                  <w:r w:rsidRPr="00C31FC1">
                    <w:rPr>
                      <w:rFonts w:ascii="Courier New" w:hAnsi="Courier New" w:cs="Courier New"/>
                      <w:bCs/>
                      <w:iCs/>
                      <w:sz w:val="22"/>
                      <w:szCs w:val="22"/>
                    </w:rPr>
                    <w:t> </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bCs/>
                      <w:iCs/>
                      <w:sz w:val="22"/>
                      <w:szCs w:val="22"/>
                    </w:rPr>
                  </w:pPr>
                  <w:r w:rsidRPr="00C31FC1">
                    <w:rPr>
                      <w:rFonts w:ascii="Courier New" w:hAnsi="Courier New" w:cs="Courier New"/>
                      <w:bCs/>
                      <w:iCs/>
                      <w:sz w:val="22"/>
                      <w:szCs w:val="22"/>
                    </w:rPr>
                    <w:t>1 607,2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Межбюджетные трансферты</w:t>
                  </w:r>
                </w:p>
              </w:tc>
              <w:tc>
                <w:tcPr>
                  <w:tcW w:w="809"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914</w:t>
                  </w:r>
                </w:p>
              </w:tc>
              <w:tc>
                <w:tcPr>
                  <w:tcW w:w="851"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1403</w:t>
                  </w:r>
                </w:p>
              </w:tc>
              <w:tc>
                <w:tcPr>
                  <w:tcW w:w="121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1010620600</w:t>
                  </w:r>
                </w:p>
              </w:tc>
              <w:tc>
                <w:tcPr>
                  <w:tcW w:w="652"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500</w:t>
                  </w:r>
                </w:p>
              </w:tc>
              <w:tc>
                <w:tcPr>
                  <w:tcW w:w="1697" w:type="dxa"/>
                  <w:tcBorders>
                    <w:top w:val="nil"/>
                    <w:left w:val="nil"/>
                    <w:bottom w:val="single" w:sz="4" w:space="0" w:color="auto"/>
                    <w:right w:val="single" w:sz="4" w:space="0" w:color="auto"/>
                  </w:tcBorders>
                  <w:shd w:val="clear" w:color="auto" w:fill="auto"/>
                  <w:hideMark/>
                </w:tcPr>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1 607,2</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r w:rsidR="00C31FC1" w:rsidRPr="00C31FC1" w:rsidTr="00647735">
              <w:trPr>
                <w:trHeight w:val="255"/>
              </w:trPr>
              <w:tc>
                <w:tcPr>
                  <w:tcW w:w="3878" w:type="dxa"/>
                  <w:tcBorders>
                    <w:top w:val="nil"/>
                    <w:left w:val="single" w:sz="4" w:space="0" w:color="auto"/>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bCs/>
                      <w:sz w:val="22"/>
                      <w:szCs w:val="22"/>
                    </w:rPr>
                  </w:pPr>
                  <w:r w:rsidRPr="00C31FC1">
                    <w:rPr>
                      <w:rFonts w:ascii="Courier New" w:hAnsi="Courier New" w:cs="Courier New"/>
                      <w:bCs/>
                      <w:sz w:val="22"/>
                      <w:szCs w:val="22"/>
                    </w:rPr>
                    <w:t>ВСЕГО:</w:t>
                  </w:r>
                </w:p>
              </w:tc>
              <w:tc>
                <w:tcPr>
                  <w:tcW w:w="809"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652" w:type="dxa"/>
                  <w:tcBorders>
                    <w:top w:val="nil"/>
                    <w:left w:val="nil"/>
                    <w:bottom w:val="single" w:sz="4" w:space="0" w:color="auto"/>
                    <w:right w:val="single" w:sz="4" w:space="0" w:color="auto"/>
                  </w:tcBorders>
                  <w:shd w:val="clear" w:color="auto" w:fill="auto"/>
                  <w:noWrap/>
                  <w:vAlign w:val="bottom"/>
                  <w:hideMark/>
                </w:tcPr>
                <w:p w:rsidR="00C31FC1" w:rsidRPr="00C31FC1" w:rsidRDefault="00C31FC1" w:rsidP="00C31FC1">
                  <w:pPr>
                    <w:tabs>
                      <w:tab w:val="left" w:pos="9356"/>
                    </w:tabs>
                    <w:ind w:firstLine="0"/>
                    <w:jc w:val="center"/>
                    <w:rPr>
                      <w:rFonts w:ascii="Courier New" w:hAnsi="Courier New" w:cs="Courier New"/>
                      <w:bCs/>
                      <w:sz w:val="22"/>
                      <w:szCs w:val="22"/>
                    </w:rPr>
                  </w:pPr>
                  <w:r w:rsidRPr="00C31FC1">
                    <w:rPr>
                      <w:rFonts w:ascii="Courier New" w:hAnsi="Courier New" w:cs="Courier New"/>
                      <w:bCs/>
                      <w:sz w:val="22"/>
                      <w:szCs w:val="22"/>
                    </w:rPr>
                    <w:t> </w:t>
                  </w:r>
                </w:p>
              </w:tc>
              <w:tc>
                <w:tcPr>
                  <w:tcW w:w="1697" w:type="dxa"/>
                  <w:tcBorders>
                    <w:top w:val="nil"/>
                    <w:left w:val="nil"/>
                    <w:bottom w:val="single" w:sz="4" w:space="0" w:color="auto"/>
                    <w:right w:val="single" w:sz="4" w:space="0" w:color="auto"/>
                  </w:tcBorders>
                  <w:shd w:val="clear" w:color="auto" w:fill="auto"/>
                  <w:vAlign w:val="bottom"/>
                  <w:hideMark/>
                </w:tcPr>
                <w:p w:rsidR="00C31FC1" w:rsidRPr="00C31FC1" w:rsidRDefault="00C31FC1" w:rsidP="00C31FC1">
                  <w:pPr>
                    <w:tabs>
                      <w:tab w:val="left" w:pos="9356"/>
                    </w:tabs>
                    <w:ind w:firstLine="0"/>
                    <w:jc w:val="right"/>
                    <w:rPr>
                      <w:rFonts w:ascii="Courier New" w:hAnsi="Courier New" w:cs="Courier New"/>
                      <w:bCs/>
                      <w:sz w:val="22"/>
                      <w:szCs w:val="22"/>
                    </w:rPr>
                  </w:pPr>
                  <w:r w:rsidRPr="00C31FC1">
                    <w:rPr>
                      <w:rFonts w:ascii="Courier New" w:hAnsi="Courier New" w:cs="Courier New"/>
                      <w:bCs/>
                      <w:sz w:val="22"/>
                      <w:szCs w:val="22"/>
                    </w:rPr>
                    <w:t>10 741,0</w:t>
                  </w:r>
                </w:p>
              </w:tc>
              <w:tc>
                <w:tcPr>
                  <w:tcW w:w="533" w:type="dxa"/>
                  <w:tcBorders>
                    <w:top w:val="nil"/>
                    <w:left w:val="nil"/>
                    <w:bottom w:val="nil"/>
                    <w:right w:val="nil"/>
                  </w:tcBorders>
                  <w:shd w:val="clear" w:color="auto" w:fill="auto"/>
                  <w:noWrap/>
                  <w:vAlign w:val="bottom"/>
                  <w:hideMark/>
                </w:tcPr>
                <w:p w:rsidR="00C31FC1" w:rsidRPr="00C31FC1" w:rsidRDefault="00C31FC1" w:rsidP="00C31FC1">
                  <w:pPr>
                    <w:tabs>
                      <w:tab w:val="left" w:pos="9356"/>
                    </w:tabs>
                    <w:ind w:firstLine="0"/>
                    <w:jc w:val="left"/>
                    <w:rPr>
                      <w:rFonts w:ascii="Courier New" w:hAnsi="Courier New" w:cs="Courier New"/>
                      <w:sz w:val="22"/>
                      <w:szCs w:val="22"/>
                    </w:rPr>
                  </w:pPr>
                </w:p>
              </w:tc>
            </w:tr>
          </w:tbl>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9356"/>
              </w:tabs>
              <w:ind w:firstLine="0"/>
              <w:jc w:val="right"/>
              <w:rPr>
                <w:rFonts w:ascii="Courier New" w:hAnsi="Courier New" w:cs="Courier New"/>
                <w:sz w:val="22"/>
                <w:szCs w:val="22"/>
              </w:rPr>
            </w:pPr>
          </w:p>
          <w:tbl>
            <w:tblPr>
              <w:tblW w:w="5000" w:type="pct"/>
              <w:tblCellMar>
                <w:left w:w="30" w:type="dxa"/>
                <w:right w:w="30" w:type="dxa"/>
              </w:tblCellMar>
              <w:tblLook w:val="0000" w:firstRow="0" w:lastRow="0" w:firstColumn="0" w:lastColumn="0" w:noHBand="0" w:noVBand="0"/>
            </w:tblPr>
            <w:tblGrid>
              <w:gridCol w:w="370"/>
              <w:gridCol w:w="4185"/>
              <w:gridCol w:w="596"/>
              <w:gridCol w:w="632"/>
              <w:gridCol w:w="1381"/>
              <w:gridCol w:w="589"/>
              <w:gridCol w:w="721"/>
              <w:gridCol w:w="106"/>
              <w:gridCol w:w="1031"/>
              <w:gridCol w:w="26"/>
            </w:tblGrid>
            <w:tr w:rsidR="00C31FC1" w:rsidRPr="00C31FC1" w:rsidTr="00647735">
              <w:trPr>
                <w:gridAfter w:val="1"/>
                <w:wAfter w:w="13" w:type="pct"/>
                <w:trHeight w:val="754"/>
              </w:trPr>
              <w:tc>
                <w:tcPr>
                  <w:tcW w:w="2399" w:type="pct"/>
                  <w:gridSpan w:val="2"/>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327"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260" w:type="pct"/>
                  <w:gridSpan w:val="6"/>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Приложение № 10</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от "___" _________ 2019 г.  № ___</w:t>
                  </w:r>
                </w:p>
              </w:tc>
            </w:tr>
            <w:tr w:rsidR="00C31FC1" w:rsidRPr="00C31FC1" w:rsidTr="00647735">
              <w:trPr>
                <w:gridAfter w:val="1"/>
                <w:wAfter w:w="13" w:type="pct"/>
                <w:trHeight w:val="122"/>
              </w:trPr>
              <w:tc>
                <w:tcPr>
                  <w:tcW w:w="2399" w:type="pct"/>
                  <w:gridSpan w:val="2"/>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327"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345"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p>
              </w:tc>
              <w:tc>
                <w:tcPr>
                  <w:tcW w:w="682"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308"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356"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569" w:type="pct"/>
                  <w:gridSpan w:val="2"/>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
              </w:tc>
            </w:tr>
            <w:tr w:rsidR="00C31FC1" w:rsidRPr="00C31FC1" w:rsidTr="00647735">
              <w:trPr>
                <w:gridAfter w:val="1"/>
                <w:wAfter w:w="13" w:type="pct"/>
                <w:trHeight w:val="504"/>
              </w:trPr>
              <w:tc>
                <w:tcPr>
                  <w:tcW w:w="4987" w:type="pct"/>
                  <w:gridSpan w:val="9"/>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 xml:space="preserve">Ведомственная структура расходов бюджета Афанасьевского муниципального образования на плановый период 2021 и 2022 </w:t>
                  </w:r>
                  <w:proofErr w:type="spellStart"/>
                  <w:r w:rsidRPr="00C31FC1">
                    <w:rPr>
                      <w:rFonts w:ascii="Arial" w:eastAsiaTheme="minorHAnsi" w:hAnsi="Arial" w:cs="Arial"/>
                      <w:bCs/>
                      <w:color w:val="000000"/>
                      <w:lang w:eastAsia="en-US"/>
                    </w:rPr>
                    <w:t>годо</w:t>
                  </w:r>
                  <w:proofErr w:type="spellEnd"/>
                  <w:r w:rsidRPr="00C31FC1">
                    <w:rPr>
                      <w:rFonts w:ascii="Arial" w:eastAsiaTheme="minorHAnsi" w:hAnsi="Arial" w:cs="Arial"/>
                      <w:bCs/>
                      <w:color w:val="000000"/>
                      <w:lang w:eastAsia="en-US"/>
                    </w:rPr>
                    <w:t>.</w:t>
                  </w:r>
                </w:p>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 xml:space="preserve"> </w:t>
                  </w:r>
                </w:p>
              </w:tc>
            </w:tr>
            <w:tr w:rsidR="00C31FC1" w:rsidRPr="00C31FC1" w:rsidTr="00647735">
              <w:trPr>
                <w:gridAfter w:val="1"/>
                <w:wAfter w:w="13" w:type="pct"/>
                <w:trHeight w:val="151"/>
              </w:trPr>
              <w:tc>
                <w:tcPr>
                  <w:tcW w:w="2399" w:type="pct"/>
                  <w:gridSpan w:val="2"/>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327"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345"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682"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308"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356" w:type="pct"/>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p>
              </w:tc>
              <w:tc>
                <w:tcPr>
                  <w:tcW w:w="569" w:type="pct"/>
                  <w:gridSpan w:val="2"/>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proofErr w:type="spellStart"/>
                  <w:r w:rsidRPr="00C31FC1">
                    <w:rPr>
                      <w:rFonts w:ascii="Arial" w:eastAsiaTheme="minorHAnsi" w:hAnsi="Arial" w:cs="Arial"/>
                      <w:bCs/>
                      <w:color w:val="000000"/>
                      <w:lang w:eastAsia="en-US"/>
                    </w:rPr>
                    <w:t>тыс</w:t>
                  </w:r>
                  <w:proofErr w:type="gramStart"/>
                  <w:r w:rsidRPr="00C31FC1">
                    <w:rPr>
                      <w:rFonts w:ascii="Arial" w:eastAsiaTheme="minorHAnsi" w:hAnsi="Arial" w:cs="Arial"/>
                      <w:bCs/>
                      <w:color w:val="000000"/>
                      <w:lang w:eastAsia="en-US"/>
                    </w:rPr>
                    <w:t>.р</w:t>
                  </w:r>
                  <w:proofErr w:type="gramEnd"/>
                  <w:r w:rsidRPr="00C31FC1">
                    <w:rPr>
                      <w:rFonts w:ascii="Arial" w:eastAsiaTheme="minorHAnsi" w:hAnsi="Arial" w:cs="Arial"/>
                      <w:bCs/>
                      <w:color w:val="000000"/>
                      <w:lang w:eastAsia="en-US"/>
                    </w:rPr>
                    <w:t>уб</w:t>
                  </w:r>
                  <w:proofErr w:type="spellEnd"/>
                  <w:r w:rsidRPr="00C31FC1">
                    <w:rPr>
                      <w:rFonts w:ascii="Courier New" w:eastAsiaTheme="minorHAnsi" w:hAnsi="Courier New" w:cs="Courier New"/>
                      <w:bCs/>
                      <w:color w:val="000000"/>
                      <w:sz w:val="22"/>
                      <w:szCs w:val="22"/>
                      <w:lang w:eastAsia="en-US"/>
                    </w:rPr>
                    <w:t>.</w:t>
                  </w:r>
                </w:p>
              </w:tc>
            </w:tr>
            <w:tr w:rsidR="00C31FC1" w:rsidRPr="00C31FC1" w:rsidTr="00647735">
              <w:trPr>
                <w:gridAfter w:val="1"/>
                <w:wAfter w:w="13" w:type="pct"/>
                <w:trHeight w:val="310"/>
              </w:trPr>
              <w:tc>
                <w:tcPr>
                  <w:tcW w:w="2399" w:type="pct"/>
                  <w:gridSpan w:val="2"/>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Наименование</w:t>
                  </w:r>
                </w:p>
              </w:tc>
              <w:tc>
                <w:tcPr>
                  <w:tcW w:w="327" w:type="pct"/>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ГРБС</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КЦСР</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КВР</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roofErr w:type="spellStart"/>
                  <w:r w:rsidRPr="00C31FC1">
                    <w:rPr>
                      <w:rFonts w:ascii="Courier New" w:eastAsiaTheme="minorHAnsi" w:hAnsi="Courier New" w:cs="Courier New"/>
                      <w:bCs/>
                      <w:color w:val="000000"/>
                      <w:sz w:val="22"/>
                      <w:szCs w:val="22"/>
                      <w:lang w:eastAsia="en-US"/>
                    </w:rPr>
                    <w:t>РзПР</w:t>
                  </w:r>
                  <w:proofErr w:type="spellEnd"/>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2021 год</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2022 год</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Администрация Афанасьевского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8 790,8</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8 393,1</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ОБЩЕГОСУДАРСТВЕННЫЕ ВОПРОСЫ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2 327,7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2 527,6</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0102</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Муниципальная программа «Социально-экономическое развитие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1010120100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823,0</w:t>
                  </w:r>
                </w:p>
              </w:tc>
            </w:tr>
            <w:tr w:rsidR="00C31FC1" w:rsidRPr="00C31FC1" w:rsidTr="00647735">
              <w:trPr>
                <w:gridAfter w:val="1"/>
                <w:wAfter w:w="13" w:type="pct"/>
                <w:trHeight w:val="4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0102</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1010120100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823,0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823,0</w:t>
                  </w:r>
                </w:p>
              </w:tc>
            </w:tr>
            <w:tr w:rsidR="00C31FC1" w:rsidRPr="00C31FC1" w:rsidTr="00647735">
              <w:trPr>
                <w:gridAfter w:val="1"/>
                <w:wAfter w:w="13" w:type="pct"/>
                <w:trHeight w:val="47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1010120100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1 478,4</w:t>
                  </w:r>
                </w:p>
              </w:tc>
            </w:tr>
            <w:tr w:rsidR="00C31FC1" w:rsidRPr="00C31FC1" w:rsidTr="00647735">
              <w:trPr>
                <w:gridAfter w:val="1"/>
                <w:wAfter w:w="13" w:type="pct"/>
                <w:trHeight w:val="4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1010120100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1 317,0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1 317,0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Закупка товаров, работ и услуг для </w:t>
                  </w:r>
                  <w:r w:rsidRPr="00C31FC1">
                    <w:rPr>
                      <w:rFonts w:ascii="Courier New" w:eastAsiaTheme="minorHAnsi" w:hAnsi="Courier New" w:cs="Courier New"/>
                      <w:color w:val="000000"/>
                      <w:sz w:val="22"/>
                      <w:szCs w:val="22"/>
                      <w:lang w:eastAsia="en-US"/>
                    </w:rPr>
                    <w:lastRenderedPageBreak/>
                    <w:t>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1010120100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156,4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156,4</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Иные бюджетные ассигнования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1010120100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«Повышение эффективности бюджетных расходов сельских поселений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1020000000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«Информационные технологии в управлении»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1020100000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1020122000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1020122000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3,6</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3,6</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Обеспечение проведения выборов и референдумов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0107</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199,9</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Непрограммные расходы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0107</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7000000000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199,9</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Обеспечение проведения выборов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0107</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7080000000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199,9</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Проведение выборов главы муниципального образования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0107</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7080020700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70,8</w:t>
                  </w:r>
                </w:p>
              </w:tc>
            </w:tr>
            <w:tr w:rsidR="00C31FC1" w:rsidRPr="00C31FC1" w:rsidTr="00647735">
              <w:trPr>
                <w:gridAfter w:val="1"/>
                <w:wAfter w:w="13" w:type="pct"/>
                <w:trHeight w:val="151"/>
              </w:trPr>
              <w:tc>
                <w:tcPr>
                  <w:tcW w:w="2399" w:type="pct"/>
                  <w:gridSpan w:val="2"/>
                  <w:tcBorders>
                    <w:top w:val="nil"/>
                    <w:left w:val="single" w:sz="6" w:space="0" w:color="auto"/>
                    <w:bottom w:val="single" w:sz="2"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Иные бюджетные ассигнования</w:t>
                  </w:r>
                </w:p>
              </w:tc>
              <w:tc>
                <w:tcPr>
                  <w:tcW w:w="327" w:type="pct"/>
                  <w:tcBorders>
                    <w:top w:val="nil"/>
                    <w:left w:val="single" w:sz="6" w:space="0" w:color="auto"/>
                    <w:bottom w:val="single" w:sz="2"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nil"/>
                    <w:left w:val="single" w:sz="6" w:space="0" w:color="auto"/>
                    <w:bottom w:val="single" w:sz="2"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0107</w:t>
                  </w:r>
                </w:p>
              </w:tc>
              <w:tc>
                <w:tcPr>
                  <w:tcW w:w="682" w:type="pct"/>
                  <w:tcBorders>
                    <w:top w:val="nil"/>
                    <w:left w:val="single" w:sz="6" w:space="0" w:color="auto"/>
                    <w:bottom w:val="single" w:sz="2"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7080020700</w:t>
                  </w:r>
                </w:p>
              </w:tc>
              <w:tc>
                <w:tcPr>
                  <w:tcW w:w="308" w:type="pct"/>
                  <w:tcBorders>
                    <w:top w:val="nil"/>
                    <w:left w:val="single" w:sz="6" w:space="0" w:color="auto"/>
                    <w:bottom w:val="single" w:sz="2"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70,8</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Проведение выборов в представительные органы муниципального образования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0107</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7080020800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129,1</w:t>
                  </w:r>
                </w:p>
              </w:tc>
            </w:tr>
            <w:tr w:rsidR="00C31FC1" w:rsidRPr="00C31FC1" w:rsidTr="00647735">
              <w:trPr>
                <w:gridAfter w:val="1"/>
                <w:wAfter w:w="13" w:type="pct"/>
                <w:trHeight w:val="151"/>
              </w:trPr>
              <w:tc>
                <w:tcPr>
                  <w:tcW w:w="2399" w:type="pct"/>
                  <w:gridSpan w:val="2"/>
                  <w:tcBorders>
                    <w:top w:val="nil"/>
                    <w:left w:val="single" w:sz="6" w:space="0" w:color="auto"/>
                    <w:bottom w:val="single" w:sz="2"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Иные бюджетные ассигнования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0107</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7080020800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129,1</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Резервные фонды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«Управление средствами резервного фонда администраций сельских поселений»</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1010500000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Резервный фонд администрации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1010521200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Иные бюджетные ассигнования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0111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1010521200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Другие общегосударственные вопросы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1010120100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Иные бюджетные ассигнования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0113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1010120100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r>
            <w:tr w:rsidR="00C31FC1" w:rsidRPr="00C31FC1" w:rsidTr="00647735">
              <w:trPr>
                <w:gridAfter w:val="1"/>
                <w:wAfter w:w="13" w:type="pct"/>
                <w:trHeight w:val="63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C31FC1">
                    <w:rPr>
                      <w:rFonts w:ascii="Courier New" w:eastAsiaTheme="minorHAnsi" w:hAnsi="Courier New" w:cs="Courier New"/>
                      <w:bCs/>
                      <w:iCs/>
                      <w:color w:val="000000"/>
                      <w:sz w:val="22"/>
                      <w:szCs w:val="22"/>
                      <w:lang w:eastAsia="en-US"/>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lastRenderedPageBreak/>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0113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1010173150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0113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1010173150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0,7</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НАЦИОНАЛЬНАЯ ОБОРОНА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0200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126,2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129,1</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Мобилизационная и вневойсковая подготовка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0203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126,2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129,1</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0203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126,2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129,1</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0203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126,2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129,1</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Осуществление первичного воинского учета на территориях, где отсутствуют военные комиссариаты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0203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1010151180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126,2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129,1</w:t>
                  </w:r>
                </w:p>
              </w:tc>
            </w:tr>
            <w:tr w:rsidR="00C31FC1" w:rsidRPr="00C31FC1" w:rsidTr="00647735">
              <w:trPr>
                <w:gridAfter w:val="1"/>
                <w:wAfter w:w="13" w:type="pct"/>
                <w:trHeight w:val="4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0203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1010151180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121,3</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121,3</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0203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1010151180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4,9</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7,8</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НАЦИОНАЛЬНАЯ БЕЗОПАСНОСТЬ И ПРАВООХРАНИТЕЛЬНАЯ ДЕЯТЕЛЬНОСТЬ</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0300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50,5</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комплексных мер безопасности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0314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1050000000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50,5</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«Обеспечение первичных мер пожарной безопасности в границах населенных пунктов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0314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1050100000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0314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1050122000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50,0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0314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1050122000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"Профилактика безнадзорности и правонарушений на территории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0314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1050200000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0314</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1050222000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0314</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1050222000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НАЦИОНАЛЬНАЯ ЭКОНОМИКА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 xml:space="preserve">1 </w:t>
                  </w:r>
                  <w:r w:rsidRPr="00C31FC1">
                    <w:rPr>
                      <w:rFonts w:ascii="Courier New" w:eastAsiaTheme="minorHAnsi" w:hAnsi="Courier New" w:cs="Courier New"/>
                      <w:bCs/>
                      <w:iCs/>
                      <w:color w:val="000000"/>
                      <w:sz w:val="22"/>
                      <w:szCs w:val="22"/>
                      <w:lang w:eastAsia="en-US"/>
                    </w:rPr>
                    <w:lastRenderedPageBreak/>
                    <w:t>369,4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lastRenderedPageBreak/>
                    <w:t>1 434,9</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lastRenderedPageBreak/>
                    <w:t>Дорожное хозяйство (дорожные фонды)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0409</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1 360,7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1 426,2</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0409</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1 360,7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1 426,2</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«Ремонт и содержание автомобильных дорог»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0409</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1 360,7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1 426,2</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0409</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1030122000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1 360,7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1 426,2</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0409</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1030122000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1 360,7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1 426,2</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Другие вопросы в области национальной экономики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0412</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комплексного пространственного и территориального развития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0412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1040000000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«Проведение топографических, геодезических, картографических и кадастровых работ»</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0412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1040100000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0412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1040122000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8,7</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0412</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1040122000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8,7</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8,7</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ЖИЛИЩНО-КОММУНАЛЬНОЕ ХОЗЯЙСТВО</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409,1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409,1</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Коммунальное хозяйство</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0502</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«Организация водоснабжения населения»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1030300000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0502</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1030322000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49,1</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0502</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1030322000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49,1</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Благоустройство</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«Организация благоустройства территории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1030200000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360,0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 xml:space="preserve">Реализация иных направлений расходов основного мероприятия подпрограммы, программы, а также </w:t>
                  </w:r>
                  <w:r w:rsidRPr="00C31FC1">
                    <w:rPr>
                      <w:rFonts w:ascii="Courier New" w:eastAsiaTheme="minorHAnsi" w:hAnsi="Courier New" w:cs="Courier New"/>
                      <w:bCs/>
                      <w:iCs/>
                      <w:color w:val="000000"/>
                      <w:sz w:val="22"/>
                      <w:szCs w:val="22"/>
                      <w:lang w:eastAsia="en-US"/>
                    </w:rPr>
                    <w:lastRenderedPageBreak/>
                    <w:t>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lastRenderedPageBreak/>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1030222000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63,0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63,0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1030222000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63,0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63,0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0503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10302S2370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297,0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297,0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0503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10302S2370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297,0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297,0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ОБРАЗОВАНИЕ</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22,0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Профессиональная подготовка, переподготовка и повышение квалификации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22,0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«Повышение квалификации муниципальных служащих, глав сельских поселений»</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1010400000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1010422000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0705</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1010422000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1060000000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0705</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1060122000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12,0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0705</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КУЛЬТУРА, КИНЕМАТОГРАФИЯ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2 532,4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1 866,4</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Культура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2 532,4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1 866,4</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2 532,4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1 866,4</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1060100000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2 532,4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1 866,4</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 xml:space="preserve">Реализация иных направлений расходов основного мероприятия </w:t>
                  </w:r>
                  <w:r w:rsidRPr="00C31FC1">
                    <w:rPr>
                      <w:rFonts w:ascii="Courier New" w:eastAsiaTheme="minorHAnsi" w:hAnsi="Courier New" w:cs="Courier New"/>
                      <w:bCs/>
                      <w:iCs/>
                      <w:color w:val="000000"/>
                      <w:sz w:val="22"/>
                      <w:szCs w:val="22"/>
                      <w:lang w:eastAsia="en-US"/>
                    </w:rPr>
                    <w:lastRenderedPageBreak/>
                    <w:t>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lastRenderedPageBreak/>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1060122000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2 532,4</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1 866,4</w:t>
                  </w:r>
                </w:p>
              </w:tc>
            </w:tr>
            <w:tr w:rsidR="00C31FC1" w:rsidRPr="00C31FC1" w:rsidTr="00647735">
              <w:trPr>
                <w:gridAfter w:val="1"/>
                <w:wAfter w:w="13" w:type="pct"/>
                <w:trHeight w:val="4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1 569,1</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1 413,7</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961,5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450,9</w:t>
                  </w:r>
                </w:p>
              </w:tc>
            </w:tr>
            <w:tr w:rsidR="00C31FC1" w:rsidRPr="00C31FC1" w:rsidTr="00647735">
              <w:trPr>
                <w:gridAfter w:val="1"/>
                <w:wAfter w:w="13" w:type="pct"/>
                <w:trHeight w:val="134"/>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Иные бюджетные ассигнования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1060122000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800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1,8</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1,8</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Мероприятия по капитальному ремонту объектов муниципальной собственности в сфере культуры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10601S2120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10601S2120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10601S2370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0801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10601S2370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СОЦИАЛЬНАЯ ПОЛИТИКА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Пенсионное обеспечение</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r>
            <w:tr w:rsidR="00C31FC1" w:rsidRPr="00C31FC1" w:rsidTr="00647735">
              <w:trPr>
                <w:gridAfter w:val="1"/>
                <w:wAfter w:w="13" w:type="pct"/>
                <w:trHeight w:val="47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1010300000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452,3</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Доплаты к пенсиям по старости (инвалидности) мэру, главам муниципальных образований</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1010320200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174,5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174,5</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Социальное обеспечение и иные выплаты населению</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1010320200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174,5</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174,5</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Пенсия за выслугу лет муниципальной службы.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1010320300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277,8</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277,8</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Социальное обеспечение и иные выплаты населению</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1010320300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300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277,8</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277,8</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ФИЗИЧЕСКАЯ КУЛЬТУРА И СПОРТ</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1100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Физическая культура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1101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1101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«Обеспечение условий для развития на территории сельского поселения физической культуры и массового спорта»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1101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1060200000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1101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1060222000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20,0</w:t>
                  </w:r>
                </w:p>
              </w:tc>
            </w:tr>
            <w:tr w:rsidR="00C31FC1" w:rsidRPr="00C31FC1" w:rsidTr="00647735">
              <w:trPr>
                <w:gridAfter w:val="1"/>
                <w:wAfter w:w="13" w:type="pct"/>
                <w:trHeight w:val="4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1101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1060222000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1101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1060222000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1101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10602S2370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0,0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1101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10602S2370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0,0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ОБСЛУЖИВАНИЕ ГОСУДАРСТВЕННОГО И МУНИЦИПАЛЬНОГО ДОЛГА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1300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Обслуживание государственного внутреннего и муниципального долга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1301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1301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«Управление муниципальным долгом сельского поселения»</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1301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1010200000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 xml:space="preserve">Организация и осуществление муниципальных </w:t>
                  </w:r>
                  <w:proofErr w:type="gramStart"/>
                  <w:r w:rsidRPr="00C31FC1">
                    <w:rPr>
                      <w:rFonts w:ascii="Courier New" w:eastAsiaTheme="minorHAnsi" w:hAnsi="Courier New" w:cs="Courier New"/>
                      <w:bCs/>
                      <w:iCs/>
                      <w:color w:val="000000"/>
                      <w:sz w:val="22"/>
                      <w:szCs w:val="22"/>
                      <w:lang w:eastAsia="en-US"/>
                    </w:rPr>
                    <w:t>заимствований</w:t>
                  </w:r>
                  <w:proofErr w:type="gramEnd"/>
                  <w:r w:rsidRPr="00C31FC1">
                    <w:rPr>
                      <w:rFonts w:ascii="Courier New" w:eastAsiaTheme="minorHAnsi" w:hAnsi="Courier New" w:cs="Courier New"/>
                      <w:bCs/>
                      <w:iCs/>
                      <w:color w:val="000000"/>
                      <w:sz w:val="22"/>
                      <w:szCs w:val="22"/>
                      <w:lang w:eastAsia="en-US"/>
                    </w:rPr>
                    <w:t xml:space="preserve"> и исполнение обязательств по ним</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1301</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1010221100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2,0</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Обслуживание государственного (муниципального) долга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1301</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1010221100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МЕЖБЮДЖЕТНЫЕ ТРАНСФЕРТЫ ОБЩЕГО ХАРАКТЕРА БЮДЖЕТАМ БЮДЖЕТНОЙ СИСТЕМЫ РОССИЙСКОЙ ФЕДЕРАЦИИ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1400</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r>
            <w:tr w:rsidR="00C31FC1" w:rsidRPr="00C31FC1" w:rsidTr="00647735">
              <w:trPr>
                <w:gridAfter w:val="1"/>
                <w:wAfter w:w="13" w:type="pct"/>
                <w:trHeight w:val="15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Прочие межбюджетные трансферты общего характера</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1403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r>
            <w:tr w:rsidR="00C31FC1" w:rsidRPr="00C31FC1" w:rsidTr="00647735">
              <w:trPr>
                <w:gridAfter w:val="1"/>
                <w:wAfter w:w="13" w:type="pct"/>
                <w:trHeight w:val="319"/>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1403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1010000000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r>
            <w:tr w:rsidR="00C31FC1" w:rsidRPr="00C31FC1" w:rsidTr="00647735">
              <w:trPr>
                <w:gridAfter w:val="1"/>
                <w:wAfter w:w="13" w:type="pct"/>
                <w:trHeight w:val="47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1403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1010600000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r>
            <w:tr w:rsidR="00C31FC1" w:rsidRPr="00C31FC1" w:rsidTr="00647735">
              <w:trPr>
                <w:gridAfter w:val="1"/>
                <w:wAfter w:w="13" w:type="pct"/>
                <w:trHeight w:val="478"/>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 xml:space="preserve">Межбюджетные трансферты бюджетам муниципальных районов </w:t>
                  </w:r>
                  <w:proofErr w:type="gramStart"/>
                  <w:r w:rsidRPr="00C31FC1">
                    <w:rPr>
                      <w:rFonts w:ascii="Courier New" w:eastAsiaTheme="minorHAnsi" w:hAnsi="Courier New" w:cs="Courier New"/>
                      <w:bCs/>
                      <w:iCs/>
                      <w:color w:val="000000"/>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1403</w:t>
                  </w:r>
                </w:p>
              </w:tc>
              <w:tc>
                <w:tcPr>
                  <w:tcW w:w="990"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1010620600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iCs/>
                      <w:color w:val="000000"/>
                      <w:sz w:val="22"/>
                      <w:szCs w:val="22"/>
                      <w:lang w:eastAsia="en-US"/>
                    </w:rPr>
                  </w:pPr>
                  <w:r w:rsidRPr="00C31FC1">
                    <w:rPr>
                      <w:rFonts w:ascii="Courier New" w:eastAsiaTheme="minorHAnsi" w:hAnsi="Courier New" w:cs="Courier New"/>
                      <w:bCs/>
                      <w:iCs/>
                      <w:color w:val="000000"/>
                      <w:sz w:val="22"/>
                      <w:szCs w:val="22"/>
                      <w:lang w:eastAsia="en-US"/>
                    </w:rPr>
                    <w:t>1 479,2</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Межбюджетные трансферты</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914</w:t>
                  </w: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1403</w:t>
                  </w: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1010620600</w:t>
                  </w: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500</w:t>
                  </w: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1 479,2</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1 479,2</w:t>
                  </w:r>
                </w:p>
              </w:tc>
            </w:tr>
            <w:tr w:rsidR="00C31FC1" w:rsidRPr="00C31FC1" w:rsidTr="00647735">
              <w:trPr>
                <w:gridAfter w:val="1"/>
                <w:wAfter w:w="13" w:type="pct"/>
                <w:trHeight w:val="151"/>
              </w:trPr>
              <w:tc>
                <w:tcPr>
                  <w:tcW w:w="239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ВСЕГО:</w:t>
                  </w:r>
                </w:p>
              </w:tc>
              <w:tc>
                <w:tcPr>
                  <w:tcW w:w="327"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45"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682"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0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5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8 790,8</w:t>
                  </w:r>
                </w:p>
              </w:tc>
              <w:tc>
                <w:tcPr>
                  <w:tcW w:w="569"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8 393,1</w:t>
                  </w:r>
                </w:p>
              </w:tc>
            </w:tr>
            <w:tr w:rsidR="00C31FC1" w:rsidRPr="00C31FC1" w:rsidTr="00647735">
              <w:trPr>
                <w:gridBefore w:val="1"/>
                <w:wBefore w:w="210" w:type="pct"/>
                <w:trHeight w:val="1392"/>
              </w:trPr>
              <w:tc>
                <w:tcPr>
                  <w:tcW w:w="4790" w:type="pct"/>
                  <w:gridSpan w:val="9"/>
                  <w:tcBorders>
                    <w:top w:val="nil"/>
                    <w:left w:val="nil"/>
                    <w:bottom w:val="nil"/>
                    <w:righ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Приложение № 11</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от " ___ "  ____________ 2019г. №_____</w:t>
                  </w:r>
                </w:p>
              </w:tc>
            </w:tr>
            <w:tr w:rsidR="00C31FC1" w:rsidRPr="00C31FC1" w:rsidTr="00647735">
              <w:trPr>
                <w:gridBefore w:val="1"/>
                <w:wBefore w:w="210" w:type="pct"/>
                <w:trHeight w:val="216"/>
              </w:trPr>
              <w:tc>
                <w:tcPr>
                  <w:tcW w:w="4264" w:type="pct"/>
                  <w:gridSpan w:val="7"/>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26" w:type="pct"/>
                  <w:gridSpan w:val="2"/>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gridBefore w:val="1"/>
                <w:wBefore w:w="210" w:type="pct"/>
                <w:trHeight w:val="871"/>
              </w:trPr>
              <w:tc>
                <w:tcPr>
                  <w:tcW w:w="4790" w:type="pct"/>
                  <w:gridSpan w:val="9"/>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tc>
            </w:tr>
            <w:tr w:rsidR="00C31FC1" w:rsidRPr="00C31FC1" w:rsidTr="00647735">
              <w:trPr>
                <w:gridBefore w:val="1"/>
                <w:wBefore w:w="210" w:type="pct"/>
                <w:trHeight w:val="122"/>
              </w:trPr>
              <w:tc>
                <w:tcPr>
                  <w:tcW w:w="4264" w:type="pct"/>
                  <w:gridSpan w:val="7"/>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526" w:type="pct"/>
                  <w:gridSpan w:val="2"/>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gridBefore w:val="1"/>
                <w:wBefore w:w="210" w:type="pct"/>
                <w:trHeight w:val="226"/>
              </w:trPr>
              <w:tc>
                <w:tcPr>
                  <w:tcW w:w="4264" w:type="pct"/>
                  <w:gridSpan w:val="7"/>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526" w:type="pct"/>
                  <w:gridSpan w:val="2"/>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lang w:eastAsia="en-US"/>
                    </w:rPr>
                    <w:t>(тыс. рублей</w:t>
                  </w:r>
                  <w:r w:rsidRPr="00C31FC1">
                    <w:rPr>
                      <w:rFonts w:ascii="Courier New" w:eastAsiaTheme="minorHAnsi" w:hAnsi="Courier New" w:cs="Courier New"/>
                      <w:color w:val="000000"/>
                      <w:sz w:val="22"/>
                      <w:szCs w:val="22"/>
                      <w:lang w:eastAsia="en-US"/>
                    </w:rPr>
                    <w:t>)</w:t>
                  </w:r>
                </w:p>
              </w:tc>
            </w:tr>
            <w:tr w:rsidR="00C31FC1" w:rsidRPr="00C31FC1" w:rsidTr="00647735">
              <w:trPr>
                <w:gridBefore w:val="1"/>
                <w:wBefore w:w="210" w:type="pct"/>
                <w:trHeight w:val="283"/>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Наименование передаваемого полномочия</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 xml:space="preserve">Сумма </w:t>
                  </w:r>
                </w:p>
              </w:tc>
            </w:tr>
            <w:tr w:rsidR="00C31FC1" w:rsidRPr="00C31FC1" w:rsidTr="00647735">
              <w:trPr>
                <w:gridBefore w:val="1"/>
                <w:wBefore w:w="210" w:type="pct"/>
                <w:trHeight w:val="226"/>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 xml:space="preserve">ВСЕГО:            </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1607,2</w:t>
                  </w:r>
                </w:p>
              </w:tc>
            </w:tr>
            <w:tr w:rsidR="00C31FC1" w:rsidRPr="00C31FC1" w:rsidTr="00647735">
              <w:trPr>
                <w:gridBefore w:val="1"/>
                <w:wBefore w:w="210" w:type="pct"/>
                <w:trHeight w:val="1349"/>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составление проекта бюджета поселения, исполнению бюджета поселения, осуществлению </w:t>
                  </w:r>
                  <w:proofErr w:type="gramStart"/>
                  <w:r w:rsidRPr="00C31FC1">
                    <w:rPr>
                      <w:rFonts w:ascii="Courier New" w:eastAsiaTheme="minorHAnsi" w:hAnsi="Courier New" w:cs="Courier New"/>
                      <w:color w:val="000000"/>
                      <w:sz w:val="22"/>
                      <w:szCs w:val="22"/>
                      <w:lang w:eastAsia="en-US"/>
                    </w:rPr>
                    <w:t>контроля за</w:t>
                  </w:r>
                  <w:proofErr w:type="gramEnd"/>
                  <w:r w:rsidRPr="00C31FC1">
                    <w:rPr>
                      <w:rFonts w:ascii="Courier New" w:eastAsiaTheme="minorHAnsi" w:hAnsi="Courier New" w:cs="Courier New"/>
                      <w:color w:val="000000"/>
                      <w:sz w:val="22"/>
                      <w:szCs w:val="22"/>
                      <w:lang w:eastAsia="en-US"/>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558,5</w:t>
                  </w:r>
                </w:p>
              </w:tc>
            </w:tr>
            <w:tr w:rsidR="00C31FC1" w:rsidRPr="00C31FC1" w:rsidTr="00647735">
              <w:trPr>
                <w:gridBefore w:val="1"/>
                <w:wBefore w:w="210" w:type="pct"/>
                <w:trHeight w:val="226"/>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осуществление внутреннего муниципального финансового контроля</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r>
            <w:tr w:rsidR="00C31FC1" w:rsidRPr="00C31FC1" w:rsidTr="00647735">
              <w:trPr>
                <w:gridBefore w:val="1"/>
                <w:wBefore w:w="210" w:type="pct"/>
                <w:trHeight w:val="283"/>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осуществление  внешнего  муниципального финансового контроля</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r>
            <w:tr w:rsidR="00C31FC1" w:rsidRPr="00C31FC1" w:rsidTr="00647735">
              <w:trPr>
                <w:gridBefore w:val="1"/>
                <w:wBefore w:w="210" w:type="pct"/>
                <w:trHeight w:val="226"/>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формирование архивных фондов поселения</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15,6</w:t>
                  </w:r>
                </w:p>
              </w:tc>
            </w:tr>
            <w:tr w:rsidR="00C31FC1" w:rsidRPr="00C31FC1" w:rsidTr="00647735">
              <w:trPr>
                <w:gridBefore w:val="1"/>
                <w:wBefore w:w="210" w:type="pct"/>
                <w:trHeight w:val="3850"/>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roofErr w:type="gramStart"/>
                  <w:r w:rsidRPr="00C31FC1">
                    <w:rPr>
                      <w:rFonts w:ascii="Courier New" w:eastAsiaTheme="minorHAnsi" w:hAnsi="Courier New" w:cs="Courier New"/>
                      <w:color w:val="000000"/>
                      <w:sz w:val="22"/>
                      <w:szCs w:val="22"/>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C31FC1">
                    <w:rPr>
                      <w:rFonts w:ascii="Courier New" w:eastAsiaTheme="minorHAnsi" w:hAnsi="Courier New" w:cs="Courier New"/>
                      <w:color w:val="000000"/>
                      <w:sz w:val="22"/>
                      <w:szCs w:val="22"/>
                      <w:lang w:eastAsia="en-US"/>
                    </w:rPr>
                    <w:t xml:space="preserve"> </w:t>
                  </w:r>
                  <w:proofErr w:type="gramStart"/>
                  <w:r w:rsidRPr="00C31FC1">
                    <w:rPr>
                      <w:rFonts w:ascii="Courier New" w:eastAsiaTheme="minorHAnsi" w:hAnsi="Courier New" w:cs="Courier New"/>
                      <w:color w:val="000000"/>
                      <w:sz w:val="22"/>
                      <w:szCs w:val="22"/>
                      <w:lang w:eastAsia="en-US"/>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31FC1">
                    <w:rPr>
                      <w:rFonts w:ascii="Courier New" w:eastAsiaTheme="minorHAnsi" w:hAnsi="Courier New" w:cs="Courier New"/>
                      <w:color w:val="000000"/>
                      <w:sz w:val="22"/>
                      <w:szCs w:val="22"/>
                      <w:lang w:eastAsia="en-US"/>
                    </w:rPr>
                    <w:t xml:space="preserve"> </w:t>
                  </w:r>
                  <w:proofErr w:type="gramStart"/>
                  <w:r w:rsidRPr="00C31FC1">
                    <w:rPr>
                      <w:rFonts w:ascii="Courier New" w:eastAsiaTheme="minorHAnsi" w:hAnsi="Courier New" w:cs="Courier New"/>
                      <w:color w:val="000000"/>
                      <w:sz w:val="22"/>
                      <w:szCs w:val="22"/>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526" w:type="pct"/>
                  <w:gridSpan w:val="2"/>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72,9</w:t>
                  </w:r>
                </w:p>
              </w:tc>
            </w:tr>
            <w:tr w:rsidR="00C31FC1" w:rsidRPr="00C31FC1" w:rsidTr="00647735">
              <w:trPr>
                <w:gridBefore w:val="1"/>
                <w:wBefore w:w="210" w:type="pct"/>
                <w:trHeight w:val="1483"/>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C31FC1">
                    <w:rPr>
                      <w:rFonts w:ascii="Courier New" w:eastAsiaTheme="minorHAnsi" w:hAnsi="Courier New" w:cs="Courier New"/>
                      <w:color w:val="000000"/>
                      <w:sz w:val="22"/>
                      <w:szCs w:val="22"/>
                      <w:lang w:eastAsia="en-US"/>
                    </w:rPr>
                    <w:t>порядке</w:t>
                  </w:r>
                  <w:proofErr w:type="gramStart"/>
                  <w:r w:rsidRPr="00C31FC1">
                    <w:rPr>
                      <w:rFonts w:ascii="Courier New" w:eastAsiaTheme="minorHAnsi" w:hAnsi="Courier New" w:cs="Courier New"/>
                      <w:color w:val="000000"/>
                      <w:sz w:val="22"/>
                      <w:szCs w:val="22"/>
                      <w:lang w:eastAsia="en-US"/>
                    </w:rPr>
                    <w:t>,у</w:t>
                  </w:r>
                  <w:proofErr w:type="gramEnd"/>
                  <w:r w:rsidRPr="00C31FC1">
                    <w:rPr>
                      <w:rFonts w:ascii="Courier New" w:eastAsiaTheme="minorHAnsi" w:hAnsi="Courier New" w:cs="Courier New"/>
                      <w:color w:val="000000"/>
                      <w:sz w:val="22"/>
                      <w:szCs w:val="22"/>
                      <w:lang w:eastAsia="en-US"/>
                    </w:rPr>
                    <w:t>становленном</w:t>
                  </w:r>
                  <w:proofErr w:type="spellEnd"/>
                  <w:r w:rsidRPr="00C31FC1">
                    <w:rPr>
                      <w:rFonts w:ascii="Courier New" w:eastAsiaTheme="minorHAnsi" w:hAnsi="Courier New" w:cs="Courier New"/>
                      <w:color w:val="000000"/>
                      <w:sz w:val="22"/>
                      <w:szCs w:val="22"/>
                      <w:lang w:eastAsia="en-US"/>
                    </w:rPr>
                    <w:t xml:space="preserve"> Правительством Российской Федерации </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52,8</w:t>
                  </w:r>
                </w:p>
              </w:tc>
            </w:tr>
            <w:tr w:rsidR="00C31FC1" w:rsidRPr="00C31FC1" w:rsidTr="00647735">
              <w:trPr>
                <w:gridBefore w:val="1"/>
                <w:wBefore w:w="210" w:type="pct"/>
                <w:trHeight w:val="838"/>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775,4</w:t>
                  </w:r>
                </w:p>
              </w:tc>
            </w:tr>
            <w:tr w:rsidR="00C31FC1" w:rsidRPr="00C31FC1" w:rsidTr="00647735">
              <w:trPr>
                <w:gridBefore w:val="1"/>
                <w:wBefore w:w="210" w:type="pct"/>
                <w:trHeight w:val="463"/>
              </w:trPr>
              <w:tc>
                <w:tcPr>
                  <w:tcW w:w="4264" w:type="pct"/>
                  <w:gridSpan w:val="7"/>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осуществление части полномочий по организации в границах поселения тепло-, водоснабжения населения, водоотведение</w:t>
                  </w:r>
                </w:p>
              </w:tc>
              <w:tc>
                <w:tcPr>
                  <w:tcW w:w="526" w:type="pct"/>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128,0</w:t>
                  </w:r>
                </w:p>
              </w:tc>
            </w:tr>
            <w:tr w:rsidR="00C31FC1" w:rsidRPr="00C31FC1" w:rsidTr="00647735">
              <w:trPr>
                <w:gridBefore w:val="1"/>
                <w:wBefore w:w="210" w:type="pct"/>
                <w:trHeight w:val="6797"/>
              </w:trPr>
              <w:tc>
                <w:tcPr>
                  <w:tcW w:w="4790" w:type="pct"/>
                  <w:gridSpan w:val="9"/>
                  <w:tcBorders>
                    <w:top w:val="nil"/>
                    <w:left w:val="nil"/>
                  </w:tcBorders>
                  <w:shd w:val="solid" w:color="FFFFFF" w:fill="auto"/>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Приложение № 12</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от " ___ "  ____________ 2019г. №_____"</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 </w:t>
                  </w:r>
                </w:p>
                <w:tbl>
                  <w:tblPr>
                    <w:tblW w:w="5000" w:type="pct"/>
                    <w:tblCellMar>
                      <w:left w:w="30" w:type="dxa"/>
                      <w:right w:w="30" w:type="dxa"/>
                    </w:tblCellMar>
                    <w:tblLook w:val="0000" w:firstRow="0" w:lastRow="0" w:firstColumn="0" w:lastColumn="0" w:noHBand="0" w:noVBand="0"/>
                  </w:tblPr>
                  <w:tblGrid>
                    <w:gridCol w:w="6902"/>
                    <w:gridCol w:w="858"/>
                    <w:gridCol w:w="902"/>
                    <w:gridCol w:w="545"/>
                  </w:tblGrid>
                  <w:tr w:rsidR="00C31FC1" w:rsidRPr="00C31FC1" w:rsidTr="00647735">
                    <w:trPr>
                      <w:trHeight w:val="770"/>
                    </w:trPr>
                    <w:tc>
                      <w:tcPr>
                        <w:tcW w:w="5000" w:type="pct"/>
                        <w:gridSpan w:val="4"/>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tc>
                  </w:tr>
                  <w:tr w:rsidR="00C31FC1" w:rsidRPr="00C31FC1" w:rsidTr="00647735">
                    <w:trPr>
                      <w:trHeight w:val="110"/>
                    </w:trPr>
                    <w:tc>
                      <w:tcPr>
                        <w:tcW w:w="3748"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466"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9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lang w:eastAsia="en-US"/>
                          </w:rPr>
                        </w:pP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99"/>
                    </w:trPr>
                    <w:tc>
                      <w:tcPr>
                        <w:tcW w:w="3748"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1252" w:type="pct"/>
                        <w:gridSpan w:val="3"/>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left"/>
                          <w:rPr>
                            <w:rFonts w:ascii="Arial" w:eastAsiaTheme="minorHAnsi" w:hAnsi="Arial" w:cs="Arial"/>
                            <w:color w:val="000000"/>
                            <w:lang w:eastAsia="en-US"/>
                          </w:rPr>
                        </w:pPr>
                        <w:r w:rsidRPr="00C31FC1">
                          <w:rPr>
                            <w:rFonts w:ascii="Arial" w:eastAsiaTheme="minorHAnsi" w:hAnsi="Arial" w:cs="Arial"/>
                            <w:color w:val="000000"/>
                            <w:lang w:eastAsia="en-US"/>
                          </w:rPr>
                          <w:t>(тыс. рублей)</w:t>
                        </w:r>
                      </w:p>
                    </w:tc>
                  </w:tr>
                  <w:tr w:rsidR="00C31FC1" w:rsidRPr="00C31FC1" w:rsidTr="00647735">
                    <w:trPr>
                      <w:trHeight w:val="250"/>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Наименование передаваемого полномочия</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2021 год</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2022 год</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99"/>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 xml:space="preserve">ВСЕГО:            </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1479,2</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sz w:val="22"/>
                            <w:szCs w:val="22"/>
                            <w:lang w:eastAsia="en-US"/>
                          </w:rPr>
                        </w:pPr>
                        <w:r w:rsidRPr="00C31FC1">
                          <w:rPr>
                            <w:rFonts w:ascii="Courier New" w:eastAsiaTheme="minorHAnsi" w:hAnsi="Courier New" w:cs="Courier New"/>
                            <w:bCs/>
                            <w:color w:val="000000"/>
                            <w:sz w:val="22"/>
                            <w:szCs w:val="22"/>
                            <w:lang w:eastAsia="en-US"/>
                          </w:rPr>
                          <w:t>1479,2</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193"/>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xml:space="preserve">составление проекта бюджета поселения, исполнению бюджета поселения, осуществлению </w:t>
                        </w:r>
                        <w:proofErr w:type="gramStart"/>
                        <w:r w:rsidRPr="00C31FC1">
                          <w:rPr>
                            <w:rFonts w:ascii="Courier New" w:eastAsiaTheme="minorHAnsi" w:hAnsi="Courier New" w:cs="Courier New"/>
                            <w:color w:val="000000"/>
                            <w:sz w:val="22"/>
                            <w:szCs w:val="22"/>
                            <w:lang w:eastAsia="en-US"/>
                          </w:rPr>
                          <w:t>контроля за</w:t>
                        </w:r>
                        <w:proofErr w:type="gramEnd"/>
                        <w:r w:rsidRPr="00C31FC1">
                          <w:rPr>
                            <w:rFonts w:ascii="Courier New" w:eastAsiaTheme="minorHAnsi" w:hAnsi="Courier New" w:cs="Courier New"/>
                            <w:color w:val="000000"/>
                            <w:sz w:val="22"/>
                            <w:szCs w:val="22"/>
                            <w:lang w:eastAsia="en-US"/>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558,5</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558,5</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99"/>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осуществление внутреннего муниципального финансового контроля</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250"/>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осуществление  внешнего  муниципального финансового контроля</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2,0</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99"/>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формирование архивных фондов поселения</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15,6</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15,6</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3696"/>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roofErr w:type="gramStart"/>
                        <w:r w:rsidRPr="00C31FC1">
                          <w:rPr>
                            <w:rFonts w:ascii="Courier New" w:eastAsiaTheme="minorHAnsi" w:hAnsi="Courier New" w:cs="Courier New"/>
                            <w:color w:val="000000"/>
                            <w:sz w:val="22"/>
                            <w:szCs w:val="22"/>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C31FC1">
                          <w:rPr>
                            <w:rFonts w:ascii="Courier New" w:eastAsiaTheme="minorHAnsi" w:hAnsi="Courier New" w:cs="Courier New"/>
                            <w:color w:val="000000"/>
                            <w:sz w:val="22"/>
                            <w:szCs w:val="22"/>
                            <w:lang w:eastAsia="en-US"/>
                          </w:rPr>
                          <w:t xml:space="preserve"> </w:t>
                        </w:r>
                        <w:proofErr w:type="gramStart"/>
                        <w:r w:rsidRPr="00C31FC1">
                          <w:rPr>
                            <w:rFonts w:ascii="Courier New" w:eastAsiaTheme="minorHAnsi" w:hAnsi="Courier New" w:cs="Courier New"/>
                            <w:color w:val="000000"/>
                            <w:sz w:val="22"/>
                            <w:szCs w:val="22"/>
                            <w:lang w:eastAsia="en-US"/>
                          </w:rPr>
                          <w:t xml:space="preserve">соответствии указанных в уведомлении о планируемых строительстве или реконструкции объекта индивидуального жилищного </w:t>
                        </w:r>
                        <w:r w:rsidRPr="00C31FC1">
                          <w:rPr>
                            <w:rFonts w:ascii="Courier New" w:eastAsiaTheme="minorHAnsi" w:hAnsi="Courier New" w:cs="Courier New"/>
                            <w:color w:val="000000"/>
                            <w:sz w:val="22"/>
                            <w:szCs w:val="22"/>
                            <w:lang w:eastAsia="en-US"/>
                          </w:rPr>
                          <w:lastRenderedPageBreak/>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31FC1">
                          <w:rPr>
                            <w:rFonts w:ascii="Courier New" w:eastAsiaTheme="minorHAnsi" w:hAnsi="Courier New" w:cs="Courier New"/>
                            <w:color w:val="000000"/>
                            <w:sz w:val="22"/>
                            <w:szCs w:val="22"/>
                            <w:lang w:eastAsia="en-US"/>
                          </w:rPr>
                          <w:t xml:space="preserve"> </w:t>
                        </w:r>
                        <w:proofErr w:type="gramStart"/>
                        <w:r w:rsidRPr="00C31FC1">
                          <w:rPr>
                            <w:rFonts w:ascii="Courier New" w:eastAsiaTheme="minorHAnsi" w:hAnsi="Courier New" w:cs="Courier New"/>
                            <w:color w:val="000000"/>
                            <w:sz w:val="22"/>
                            <w:szCs w:val="22"/>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72,9</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72,9</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253"/>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C31FC1">
                          <w:rPr>
                            <w:rFonts w:ascii="Courier New" w:eastAsiaTheme="minorHAnsi" w:hAnsi="Courier New" w:cs="Courier New"/>
                            <w:color w:val="000000"/>
                            <w:sz w:val="22"/>
                            <w:szCs w:val="22"/>
                            <w:lang w:eastAsia="en-US"/>
                          </w:rPr>
                          <w:t>порядке</w:t>
                        </w:r>
                        <w:proofErr w:type="gramStart"/>
                        <w:r w:rsidRPr="00C31FC1">
                          <w:rPr>
                            <w:rFonts w:ascii="Courier New" w:eastAsiaTheme="minorHAnsi" w:hAnsi="Courier New" w:cs="Courier New"/>
                            <w:color w:val="000000"/>
                            <w:sz w:val="22"/>
                            <w:szCs w:val="22"/>
                            <w:lang w:eastAsia="en-US"/>
                          </w:rPr>
                          <w:t>,у</w:t>
                        </w:r>
                        <w:proofErr w:type="gramEnd"/>
                        <w:r w:rsidRPr="00C31FC1">
                          <w:rPr>
                            <w:rFonts w:ascii="Courier New" w:eastAsiaTheme="minorHAnsi" w:hAnsi="Courier New" w:cs="Courier New"/>
                            <w:color w:val="000000"/>
                            <w:sz w:val="22"/>
                            <w:szCs w:val="22"/>
                            <w:lang w:eastAsia="en-US"/>
                          </w:rPr>
                          <w:t>становленном</w:t>
                        </w:r>
                        <w:proofErr w:type="spellEnd"/>
                        <w:r w:rsidRPr="00C31FC1">
                          <w:rPr>
                            <w:rFonts w:ascii="Courier New" w:eastAsiaTheme="minorHAnsi" w:hAnsi="Courier New" w:cs="Courier New"/>
                            <w:color w:val="000000"/>
                            <w:sz w:val="22"/>
                            <w:szCs w:val="22"/>
                            <w:lang w:eastAsia="en-US"/>
                          </w:rPr>
                          <w:t xml:space="preserve"> Правительством Российской Федерации </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52,8</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52,8</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612"/>
                    </w:trPr>
                    <w:tc>
                      <w:tcPr>
                        <w:tcW w:w="3748"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466"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775,4</w:t>
                        </w:r>
                      </w:p>
                    </w:tc>
                    <w:tc>
                      <w:tcPr>
                        <w:tcW w:w="490" w:type="pct"/>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775,4</w:t>
                        </w: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r w:rsidR="00C31FC1" w:rsidRPr="00C31FC1" w:rsidTr="00647735">
                    <w:trPr>
                      <w:trHeight w:val="199"/>
                    </w:trPr>
                    <w:tc>
                      <w:tcPr>
                        <w:tcW w:w="3748"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490"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c>
                      <w:tcPr>
                        <w:tcW w:w="297" w:type="pct"/>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tc>
                  </w:tr>
                </w:tbl>
                <w:p w:rsidR="00C31FC1" w:rsidRPr="00C31FC1" w:rsidRDefault="00C31FC1" w:rsidP="00C31FC1">
                  <w:pPr>
                    <w:tabs>
                      <w:tab w:val="left" w:pos="9356"/>
                    </w:tabs>
                    <w:spacing w:after="200" w:line="276" w:lineRule="auto"/>
                    <w:ind w:firstLine="0"/>
                    <w:jc w:val="left"/>
                    <w:rPr>
                      <w:rFonts w:ascii="Courier New" w:eastAsiaTheme="minorHAnsi" w:hAnsi="Courier New" w:cs="Courier New"/>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p>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sz w:val="22"/>
                      <w:szCs w:val="22"/>
                      <w:lang w:eastAsia="en-US"/>
                    </w:rPr>
                  </w:pPr>
                </w:p>
              </w:tc>
            </w:tr>
          </w:tbl>
          <w:p w:rsidR="00C31FC1" w:rsidRPr="00C31FC1" w:rsidRDefault="00C31FC1" w:rsidP="00C31FC1">
            <w:pPr>
              <w:tabs>
                <w:tab w:val="left" w:pos="4155"/>
                <w:tab w:val="left" w:pos="9356"/>
              </w:tabs>
              <w:spacing w:after="200" w:line="276" w:lineRule="auto"/>
              <w:ind w:firstLine="0"/>
              <w:jc w:val="left"/>
              <w:rPr>
                <w:rFonts w:ascii="Courier New" w:eastAsiaTheme="minorHAnsi" w:hAnsi="Courier New" w:cs="Courier New"/>
                <w:sz w:val="22"/>
                <w:szCs w:val="22"/>
                <w:lang w:eastAsia="en-US"/>
              </w:rPr>
            </w:pPr>
          </w:p>
        </w:tc>
      </w:tr>
    </w:tbl>
    <w:p w:rsidR="00C31FC1" w:rsidRPr="00C31FC1" w:rsidRDefault="00C31FC1" w:rsidP="00C31FC1">
      <w:pPr>
        <w:tabs>
          <w:tab w:val="left" w:pos="9356"/>
        </w:tabs>
        <w:spacing w:after="200" w:line="276" w:lineRule="auto"/>
        <w:ind w:firstLine="0"/>
        <w:jc w:val="left"/>
        <w:rPr>
          <w:rFonts w:asciiTheme="minorHAnsi" w:eastAsiaTheme="minorHAnsi" w:hAnsiTheme="minorHAnsi" w:cstheme="minorBidi"/>
          <w:sz w:val="22"/>
          <w:szCs w:val="22"/>
          <w:lang w:eastAsia="en-US"/>
        </w:rPr>
        <w:sectPr w:rsidR="00C31FC1" w:rsidRPr="00C31FC1" w:rsidSect="004D569D">
          <w:footerReference w:type="even" r:id="rId20"/>
          <w:footerReference w:type="default" r:id="rId21"/>
          <w:pgSz w:w="11906" w:h="16838" w:code="9"/>
          <w:pgMar w:top="851" w:right="851" w:bottom="567" w:left="1418" w:header="567" w:footer="397" w:gutter="0"/>
          <w:pgNumType w:start="51"/>
          <w:cols w:space="708"/>
          <w:docGrid w:linePitch="360"/>
        </w:sectPr>
      </w:pPr>
    </w:p>
    <w:tbl>
      <w:tblPr>
        <w:tblW w:w="15103" w:type="dxa"/>
        <w:tblLayout w:type="fixed"/>
        <w:tblCellMar>
          <w:left w:w="30" w:type="dxa"/>
          <w:right w:w="30" w:type="dxa"/>
        </w:tblCellMar>
        <w:tblLook w:val="0000" w:firstRow="0" w:lastRow="0" w:firstColumn="0" w:lastColumn="0" w:noHBand="0" w:noVBand="0"/>
      </w:tblPr>
      <w:tblGrid>
        <w:gridCol w:w="3190"/>
        <w:gridCol w:w="1207"/>
        <w:gridCol w:w="1308"/>
        <w:gridCol w:w="1171"/>
        <w:gridCol w:w="1171"/>
        <w:gridCol w:w="1359"/>
        <w:gridCol w:w="1159"/>
        <w:gridCol w:w="1159"/>
        <w:gridCol w:w="1147"/>
        <w:gridCol w:w="1171"/>
        <w:gridCol w:w="1061"/>
      </w:tblGrid>
      <w:tr w:rsidR="00C31FC1" w:rsidRPr="00C31FC1" w:rsidTr="00647735">
        <w:trPr>
          <w:trHeight w:val="2791"/>
        </w:trPr>
        <w:tc>
          <w:tcPr>
            <w:tcW w:w="15103" w:type="dxa"/>
            <w:gridSpan w:val="11"/>
            <w:tcBorders>
              <w:top w:val="nil"/>
              <w:left w:val="nil"/>
              <w:right w:val="nil"/>
            </w:tcBorders>
          </w:tcPr>
          <w:tbl>
            <w:tblPr>
              <w:tblW w:w="15103" w:type="dxa"/>
              <w:tblLayout w:type="fixed"/>
              <w:tblCellMar>
                <w:left w:w="30" w:type="dxa"/>
                <w:right w:w="30" w:type="dxa"/>
              </w:tblCellMar>
              <w:tblLook w:val="0000" w:firstRow="0" w:lastRow="0" w:firstColumn="0" w:lastColumn="0" w:noHBand="0" w:noVBand="0"/>
            </w:tblPr>
            <w:tblGrid>
              <w:gridCol w:w="15103"/>
            </w:tblGrid>
            <w:tr w:rsidR="00C31FC1" w:rsidRPr="00C31FC1" w:rsidTr="00647735">
              <w:trPr>
                <w:trHeight w:val="2791"/>
              </w:trPr>
              <w:tc>
                <w:tcPr>
                  <w:tcW w:w="15103" w:type="dxa"/>
                  <w:tcBorders>
                    <w:top w:val="nil"/>
                    <w:left w:val="nil"/>
                    <w:right w:val="nil"/>
                  </w:tcBorders>
                </w:tcPr>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lastRenderedPageBreak/>
                    <w:t>Приложение № 13</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C31FC1" w:rsidRPr="00C31FC1" w:rsidRDefault="00C31FC1" w:rsidP="00C31FC1">
                  <w:pPr>
                    <w:tabs>
                      <w:tab w:val="left" w:pos="9356"/>
                    </w:tabs>
                    <w:autoSpaceDE w:val="0"/>
                    <w:autoSpaceDN w:val="0"/>
                    <w:adjustRightInd w:val="0"/>
                    <w:ind w:firstLine="0"/>
                    <w:jc w:val="right"/>
                    <w:rPr>
                      <w:rFonts w:ascii="Courier New" w:eastAsiaTheme="minorHAnsi" w:hAnsi="Courier New" w:cs="Courier New"/>
                      <w:color w:val="000000"/>
                      <w:sz w:val="22"/>
                      <w:szCs w:val="22"/>
                      <w:lang w:eastAsia="en-US"/>
                    </w:rPr>
                  </w:pPr>
                  <w:r w:rsidRPr="00C31FC1">
                    <w:rPr>
                      <w:rFonts w:ascii="Courier New" w:eastAsiaTheme="minorHAnsi" w:hAnsi="Courier New" w:cs="Courier New"/>
                      <w:color w:val="000000"/>
                      <w:sz w:val="22"/>
                      <w:szCs w:val="22"/>
                      <w:lang w:eastAsia="en-US"/>
                    </w:rPr>
                    <w:t>" от " ___ "  ____________ 2019г. №_____"</w:t>
                  </w:r>
                </w:p>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r>
          </w:tbl>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r>
      <w:tr w:rsidR="00C31FC1" w:rsidRPr="00C31FC1" w:rsidTr="00647735">
        <w:trPr>
          <w:trHeight w:val="240"/>
        </w:trPr>
        <w:tc>
          <w:tcPr>
            <w:tcW w:w="3190"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207"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308"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7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7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359"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lang w:eastAsia="en-US"/>
              </w:rPr>
            </w:pPr>
          </w:p>
        </w:tc>
        <w:tc>
          <w:tcPr>
            <w:tcW w:w="1159"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59"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47"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7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06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r>
      <w:tr w:rsidR="00C31FC1" w:rsidRPr="00C31FC1" w:rsidTr="00647735">
        <w:trPr>
          <w:trHeight w:val="631"/>
        </w:trPr>
        <w:tc>
          <w:tcPr>
            <w:tcW w:w="12871" w:type="dxa"/>
            <w:gridSpan w:val="9"/>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ascii="Arial" w:eastAsiaTheme="minorHAnsi" w:hAnsi="Arial" w:cs="Arial"/>
                <w:bCs/>
                <w:color w:val="000000"/>
                <w:lang w:eastAsia="en-US"/>
              </w:rPr>
            </w:pPr>
            <w:r w:rsidRPr="00C31FC1">
              <w:rPr>
                <w:rFonts w:ascii="Arial" w:eastAsiaTheme="minorHAnsi" w:hAnsi="Arial" w:cs="Arial"/>
                <w:bCs/>
                <w:color w:val="000000"/>
                <w:lang w:eastAsia="en-US"/>
              </w:rPr>
              <w:t>Программа  муниципальных   внутренних  заимствований  Афанасьевского сельского поселения на 2020 год и плановый период 2021 и 2022 годов</w:t>
            </w:r>
          </w:p>
        </w:tc>
        <w:tc>
          <w:tcPr>
            <w:tcW w:w="117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center"/>
              <w:rPr>
                <w:rFonts w:eastAsiaTheme="minorHAnsi"/>
                <w:bCs/>
                <w:color w:val="000000"/>
                <w:sz w:val="30"/>
                <w:szCs w:val="30"/>
                <w:lang w:eastAsia="en-US"/>
              </w:rPr>
            </w:pPr>
          </w:p>
        </w:tc>
        <w:tc>
          <w:tcPr>
            <w:tcW w:w="106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r>
      <w:tr w:rsidR="00C31FC1" w:rsidRPr="00C31FC1" w:rsidTr="00647735">
        <w:trPr>
          <w:trHeight w:val="379"/>
        </w:trPr>
        <w:tc>
          <w:tcPr>
            <w:tcW w:w="3190"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207"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308"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7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7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359"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1159"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c>
          <w:tcPr>
            <w:tcW w:w="3477" w:type="dxa"/>
            <w:gridSpan w:val="3"/>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ascii="Arial" w:eastAsiaTheme="minorHAnsi" w:hAnsi="Arial" w:cs="Arial"/>
                <w:color w:val="000000"/>
                <w:lang w:eastAsia="en-US"/>
              </w:rPr>
            </w:pPr>
            <w:r w:rsidRPr="00C31FC1">
              <w:rPr>
                <w:rFonts w:ascii="Arial" w:eastAsiaTheme="minorHAnsi" w:hAnsi="Arial" w:cs="Arial"/>
                <w:color w:val="000000"/>
                <w:lang w:eastAsia="en-US"/>
              </w:rPr>
              <w:t>(</w:t>
            </w:r>
            <w:proofErr w:type="spellStart"/>
            <w:r w:rsidRPr="00C31FC1">
              <w:rPr>
                <w:rFonts w:ascii="Arial" w:eastAsiaTheme="minorHAnsi" w:hAnsi="Arial" w:cs="Arial"/>
                <w:color w:val="000000"/>
                <w:lang w:eastAsia="en-US"/>
              </w:rPr>
              <w:t>тыс</w:t>
            </w:r>
            <w:proofErr w:type="gramStart"/>
            <w:r w:rsidRPr="00C31FC1">
              <w:rPr>
                <w:rFonts w:ascii="Arial" w:eastAsiaTheme="minorHAnsi" w:hAnsi="Arial" w:cs="Arial"/>
                <w:color w:val="000000"/>
                <w:lang w:eastAsia="en-US"/>
              </w:rPr>
              <w:t>.р</w:t>
            </w:r>
            <w:proofErr w:type="gramEnd"/>
            <w:r w:rsidRPr="00C31FC1">
              <w:rPr>
                <w:rFonts w:ascii="Arial" w:eastAsiaTheme="minorHAnsi" w:hAnsi="Arial" w:cs="Arial"/>
                <w:color w:val="000000"/>
                <w:lang w:eastAsia="en-US"/>
              </w:rPr>
              <w:t>ублей</w:t>
            </w:r>
            <w:proofErr w:type="spellEnd"/>
            <w:r w:rsidRPr="00C31FC1">
              <w:rPr>
                <w:rFonts w:ascii="Arial" w:eastAsiaTheme="minorHAnsi" w:hAnsi="Arial" w:cs="Arial"/>
                <w:color w:val="000000"/>
                <w:lang w:eastAsia="en-US"/>
              </w:rPr>
              <w:t>)</w:t>
            </w:r>
          </w:p>
        </w:tc>
        <w:tc>
          <w:tcPr>
            <w:tcW w:w="1061" w:type="dxa"/>
            <w:tcBorders>
              <w:top w:val="nil"/>
              <w:left w:val="nil"/>
              <w:bottom w:val="nil"/>
              <w:right w:val="nil"/>
            </w:tcBorders>
          </w:tcPr>
          <w:p w:rsidR="00C31FC1" w:rsidRPr="00C31FC1" w:rsidRDefault="00C31FC1" w:rsidP="00C31FC1">
            <w:pPr>
              <w:tabs>
                <w:tab w:val="left" w:pos="9356"/>
              </w:tabs>
              <w:autoSpaceDE w:val="0"/>
              <w:autoSpaceDN w:val="0"/>
              <w:adjustRightInd w:val="0"/>
              <w:ind w:firstLine="0"/>
              <w:jc w:val="right"/>
              <w:rPr>
                <w:rFonts w:eastAsiaTheme="minorHAnsi"/>
                <w:color w:val="000000"/>
                <w:sz w:val="20"/>
                <w:szCs w:val="20"/>
                <w:lang w:eastAsia="en-US"/>
              </w:rPr>
            </w:pPr>
          </w:p>
        </w:tc>
      </w:tr>
      <w:tr w:rsidR="00C31FC1" w:rsidRPr="00C31FC1" w:rsidTr="00647735">
        <w:trPr>
          <w:trHeight w:val="379"/>
        </w:trPr>
        <w:tc>
          <w:tcPr>
            <w:tcW w:w="3190"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Виды долговых обязательств </w:t>
            </w:r>
          </w:p>
        </w:tc>
        <w:tc>
          <w:tcPr>
            <w:tcW w:w="1207" w:type="dxa"/>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Объем муниципального долга на 1 января 2020 года</w:t>
            </w:r>
          </w:p>
        </w:tc>
        <w:tc>
          <w:tcPr>
            <w:tcW w:w="130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2020 год</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p>
        </w:tc>
        <w:tc>
          <w:tcPr>
            <w:tcW w:w="1171" w:type="dxa"/>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Верхний предел долга на 1 января 2021 года</w:t>
            </w:r>
          </w:p>
        </w:tc>
        <w:tc>
          <w:tcPr>
            <w:tcW w:w="13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2021 год</w:t>
            </w: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p>
        </w:tc>
        <w:tc>
          <w:tcPr>
            <w:tcW w:w="1159" w:type="dxa"/>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Верхний предел долга на 1 января 2022 года</w:t>
            </w:r>
          </w:p>
        </w:tc>
        <w:tc>
          <w:tcPr>
            <w:tcW w:w="114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2022 год</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p>
        </w:tc>
        <w:tc>
          <w:tcPr>
            <w:tcW w:w="1061" w:type="dxa"/>
            <w:tcBorders>
              <w:top w:val="single" w:sz="6" w:space="0" w:color="auto"/>
              <w:left w:val="single" w:sz="6" w:space="0" w:color="auto"/>
              <w:bottom w:val="nil"/>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Верхний предел долга на 1 января 2023 года</w:t>
            </w:r>
          </w:p>
        </w:tc>
      </w:tr>
      <w:tr w:rsidR="00C31FC1" w:rsidRPr="00C31FC1" w:rsidTr="00647735">
        <w:trPr>
          <w:trHeight w:val="883"/>
        </w:trPr>
        <w:tc>
          <w:tcPr>
            <w:tcW w:w="3190"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p>
        </w:tc>
        <w:tc>
          <w:tcPr>
            <w:tcW w:w="1207" w:type="dxa"/>
            <w:tcBorders>
              <w:top w:val="nil"/>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p>
        </w:tc>
        <w:tc>
          <w:tcPr>
            <w:tcW w:w="130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Объем привлечения </w:t>
            </w:r>
          </w:p>
        </w:tc>
        <w:tc>
          <w:tcPr>
            <w:tcW w:w="2342"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Объем погашения </w:t>
            </w:r>
          </w:p>
        </w:tc>
        <w:tc>
          <w:tcPr>
            <w:tcW w:w="13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Объем привлечения </w:t>
            </w:r>
          </w:p>
        </w:tc>
        <w:tc>
          <w:tcPr>
            <w:tcW w:w="2318"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Объем погашения </w:t>
            </w:r>
          </w:p>
        </w:tc>
        <w:tc>
          <w:tcPr>
            <w:tcW w:w="114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Объем привлечения </w:t>
            </w:r>
          </w:p>
        </w:tc>
        <w:tc>
          <w:tcPr>
            <w:tcW w:w="2232"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Объем погашения </w:t>
            </w:r>
          </w:p>
        </w:tc>
      </w:tr>
      <w:tr w:rsidR="00C31FC1" w:rsidRPr="00C31FC1" w:rsidTr="00647735">
        <w:trPr>
          <w:trHeight w:val="331"/>
        </w:trPr>
        <w:tc>
          <w:tcPr>
            <w:tcW w:w="3190"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Объем заимствований, всего</w:t>
            </w:r>
          </w:p>
        </w:tc>
        <w:tc>
          <w:tcPr>
            <w:tcW w:w="1207" w:type="dxa"/>
            <w:tcBorders>
              <w:top w:val="single" w:sz="6" w:space="0" w:color="auto"/>
              <w:left w:val="single" w:sz="6" w:space="0" w:color="auto"/>
              <w:bottom w:val="single" w:sz="6" w:space="0" w:color="auto"/>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0,0</w:t>
            </w:r>
          </w:p>
        </w:tc>
        <w:tc>
          <w:tcPr>
            <w:tcW w:w="1308" w:type="dxa"/>
            <w:tcBorders>
              <w:top w:val="single" w:sz="6" w:space="0" w:color="auto"/>
              <w:left w:val="single" w:sz="6" w:space="0" w:color="auto"/>
              <w:bottom w:val="single" w:sz="6" w:space="0" w:color="auto"/>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72,0</w:t>
            </w:r>
          </w:p>
        </w:tc>
        <w:tc>
          <w:tcPr>
            <w:tcW w:w="1171" w:type="dxa"/>
            <w:tcBorders>
              <w:top w:val="single" w:sz="6" w:space="0" w:color="auto"/>
              <w:left w:val="nil"/>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71" w:type="dxa"/>
            <w:tcBorders>
              <w:top w:val="single" w:sz="6" w:space="0" w:color="auto"/>
              <w:left w:val="nil"/>
              <w:bottom w:val="single" w:sz="6" w:space="0" w:color="auto"/>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72,0</w:t>
            </w:r>
          </w:p>
        </w:tc>
        <w:tc>
          <w:tcPr>
            <w:tcW w:w="1359" w:type="dxa"/>
            <w:tcBorders>
              <w:top w:val="single" w:sz="6" w:space="0" w:color="auto"/>
              <w:left w:val="single" w:sz="6" w:space="0" w:color="auto"/>
              <w:bottom w:val="single" w:sz="6" w:space="0" w:color="auto"/>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73,0</w:t>
            </w:r>
          </w:p>
        </w:tc>
        <w:tc>
          <w:tcPr>
            <w:tcW w:w="1159" w:type="dxa"/>
            <w:tcBorders>
              <w:top w:val="single" w:sz="6" w:space="0" w:color="auto"/>
              <w:left w:val="nil"/>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59" w:type="dxa"/>
            <w:tcBorders>
              <w:top w:val="single" w:sz="6" w:space="0" w:color="auto"/>
              <w:left w:val="single" w:sz="6" w:space="0" w:color="auto"/>
              <w:bottom w:val="single" w:sz="6" w:space="0" w:color="auto"/>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145,0</w:t>
            </w:r>
          </w:p>
        </w:tc>
        <w:tc>
          <w:tcPr>
            <w:tcW w:w="1147" w:type="dxa"/>
            <w:tcBorders>
              <w:top w:val="single" w:sz="6" w:space="0" w:color="auto"/>
              <w:left w:val="single" w:sz="6" w:space="0" w:color="auto"/>
              <w:bottom w:val="single" w:sz="6" w:space="0" w:color="auto"/>
              <w:right w:val="nil"/>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75,0</w:t>
            </w:r>
          </w:p>
        </w:tc>
        <w:tc>
          <w:tcPr>
            <w:tcW w:w="1171" w:type="dxa"/>
            <w:tcBorders>
              <w:top w:val="single" w:sz="6" w:space="0" w:color="auto"/>
              <w:left w:val="nil"/>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06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220,0</w:t>
            </w:r>
          </w:p>
        </w:tc>
      </w:tr>
      <w:tr w:rsidR="00C31FC1" w:rsidRPr="00C31FC1" w:rsidTr="00647735">
        <w:trPr>
          <w:trHeight w:val="322"/>
        </w:trPr>
        <w:tc>
          <w:tcPr>
            <w:tcW w:w="3190"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в том числе:</w:t>
            </w:r>
          </w:p>
        </w:tc>
        <w:tc>
          <w:tcPr>
            <w:tcW w:w="120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30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3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4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06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r>
      <w:tr w:rsidR="00C31FC1" w:rsidRPr="00C31FC1" w:rsidTr="00647735">
        <w:trPr>
          <w:trHeight w:val="564"/>
        </w:trPr>
        <w:tc>
          <w:tcPr>
            <w:tcW w:w="3190"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bCs/>
                <w:color w:val="000000"/>
                <w:lang w:eastAsia="en-US"/>
              </w:rPr>
            </w:pPr>
            <w:r w:rsidRPr="00C31FC1">
              <w:rPr>
                <w:rFonts w:ascii="Courier New" w:eastAsiaTheme="minorHAnsi" w:hAnsi="Courier New" w:cs="Courier New"/>
                <w:bCs/>
                <w:color w:val="000000"/>
                <w:lang w:eastAsia="en-US"/>
              </w:rPr>
              <w:t xml:space="preserve">Кредиты кредитных организаций в валюте Российской Федерации </w:t>
            </w:r>
          </w:p>
        </w:tc>
        <w:tc>
          <w:tcPr>
            <w:tcW w:w="120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0,0</w:t>
            </w:r>
          </w:p>
        </w:tc>
        <w:tc>
          <w:tcPr>
            <w:tcW w:w="130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72,0</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0,0</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72,0</w:t>
            </w:r>
          </w:p>
        </w:tc>
        <w:tc>
          <w:tcPr>
            <w:tcW w:w="13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145,0</w:t>
            </w: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72,0</w:t>
            </w: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145,0</w:t>
            </w:r>
          </w:p>
        </w:tc>
        <w:tc>
          <w:tcPr>
            <w:tcW w:w="114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220,0</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145,0</w:t>
            </w:r>
          </w:p>
        </w:tc>
        <w:tc>
          <w:tcPr>
            <w:tcW w:w="106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220,0</w:t>
            </w:r>
          </w:p>
        </w:tc>
      </w:tr>
      <w:tr w:rsidR="00C31FC1" w:rsidRPr="00C31FC1" w:rsidTr="00647735">
        <w:trPr>
          <w:trHeight w:val="1034"/>
        </w:trPr>
        <w:tc>
          <w:tcPr>
            <w:tcW w:w="4397" w:type="dxa"/>
            <w:gridSpan w:val="2"/>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left"/>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предельные сроки погашения долговых обязательств, возникших при осуществлении заимствований в соответствующем году</w:t>
            </w:r>
          </w:p>
        </w:tc>
        <w:tc>
          <w:tcPr>
            <w:tcW w:w="1308"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до 1 года</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3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до 1 года</w:t>
            </w: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59"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147"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r w:rsidRPr="00C31FC1">
              <w:rPr>
                <w:rFonts w:ascii="Courier New" w:eastAsiaTheme="minorHAnsi" w:hAnsi="Courier New" w:cs="Courier New"/>
                <w:color w:val="000000"/>
                <w:lang w:eastAsia="en-US"/>
              </w:rPr>
              <w:t>до 1 года</w:t>
            </w:r>
          </w:p>
        </w:tc>
        <w:tc>
          <w:tcPr>
            <w:tcW w:w="117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c>
          <w:tcPr>
            <w:tcW w:w="1061" w:type="dxa"/>
            <w:tcBorders>
              <w:top w:val="single" w:sz="6" w:space="0" w:color="auto"/>
              <w:left w:val="single" w:sz="6" w:space="0" w:color="auto"/>
              <w:bottom w:val="single" w:sz="6" w:space="0" w:color="auto"/>
              <w:right w:val="single" w:sz="6" w:space="0" w:color="auto"/>
            </w:tcBorders>
          </w:tcPr>
          <w:p w:rsidR="00C31FC1" w:rsidRPr="00C31FC1" w:rsidRDefault="00C31FC1" w:rsidP="00C31FC1">
            <w:pPr>
              <w:tabs>
                <w:tab w:val="left" w:pos="9356"/>
              </w:tabs>
              <w:autoSpaceDE w:val="0"/>
              <w:autoSpaceDN w:val="0"/>
              <w:adjustRightInd w:val="0"/>
              <w:ind w:firstLine="0"/>
              <w:jc w:val="center"/>
              <w:rPr>
                <w:rFonts w:ascii="Courier New" w:eastAsiaTheme="minorHAnsi" w:hAnsi="Courier New" w:cs="Courier New"/>
                <w:color w:val="000000"/>
                <w:lang w:eastAsia="en-US"/>
              </w:rPr>
            </w:pPr>
          </w:p>
        </w:tc>
      </w:tr>
    </w:tbl>
    <w:p w:rsidR="00C31FC1" w:rsidRPr="00C31FC1" w:rsidRDefault="00C31FC1" w:rsidP="00C31FC1">
      <w:pPr>
        <w:tabs>
          <w:tab w:val="left" w:pos="9356"/>
        </w:tabs>
        <w:spacing w:after="200" w:line="276" w:lineRule="auto"/>
        <w:ind w:firstLine="0"/>
        <w:jc w:val="left"/>
        <w:rPr>
          <w:rFonts w:asciiTheme="minorHAnsi" w:eastAsiaTheme="minorHAnsi" w:hAnsiTheme="minorHAnsi" w:cstheme="minorBidi"/>
          <w:sz w:val="22"/>
          <w:szCs w:val="22"/>
          <w:lang w:eastAsia="en-US"/>
        </w:rPr>
        <w:sectPr w:rsidR="00C31FC1" w:rsidRPr="00C31FC1" w:rsidSect="007A5B9A">
          <w:pgSz w:w="16838" w:h="11906" w:orient="landscape" w:code="9"/>
          <w:pgMar w:top="851" w:right="851" w:bottom="567" w:left="1418" w:header="567" w:footer="397" w:gutter="0"/>
          <w:pgNumType w:start="96"/>
          <w:cols w:space="708"/>
          <w:docGrid w:linePitch="360"/>
        </w:sectPr>
      </w:pPr>
    </w:p>
    <w:p w:rsidR="004D569D" w:rsidRPr="00C31FC1" w:rsidRDefault="004D569D" w:rsidP="004D569D">
      <w:pPr>
        <w:tabs>
          <w:tab w:val="left" w:pos="9356"/>
        </w:tabs>
        <w:ind w:firstLine="0"/>
        <w:jc w:val="center"/>
        <w:rPr>
          <w:rFonts w:ascii="Arial" w:hAnsi="Arial" w:cs="Arial"/>
        </w:rPr>
      </w:pPr>
      <w:r w:rsidRPr="00C31FC1">
        <w:rPr>
          <w:rFonts w:ascii="Arial" w:hAnsi="Arial" w:cs="Arial"/>
        </w:rPr>
        <w:lastRenderedPageBreak/>
        <w:t>Источники  внутреннего финансирования дефицита бюджета  Афанасьевского муниципального образования на 2020 год</w:t>
      </w:r>
    </w:p>
    <w:p w:rsidR="004D569D" w:rsidRPr="00C31FC1" w:rsidRDefault="004D569D" w:rsidP="004D569D">
      <w:pPr>
        <w:tabs>
          <w:tab w:val="left" w:pos="9356"/>
        </w:tabs>
        <w:ind w:firstLine="0"/>
        <w:jc w:val="right"/>
        <w:rPr>
          <w:sz w:val="22"/>
          <w:szCs w:val="22"/>
        </w:rPr>
      </w:pPr>
      <w:r w:rsidRPr="00C31FC1">
        <w:rPr>
          <w:sz w:val="22"/>
          <w:szCs w:val="22"/>
        </w:rPr>
        <w:t>(тыс. рублей)</w:t>
      </w:r>
    </w:p>
    <w:p w:rsidR="004D569D" w:rsidRPr="00C31FC1" w:rsidRDefault="004D569D" w:rsidP="004D569D">
      <w:pPr>
        <w:tabs>
          <w:tab w:val="left" w:pos="9356"/>
        </w:tabs>
        <w:ind w:firstLine="0"/>
        <w:jc w:val="cente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4D569D" w:rsidRPr="00C31FC1" w:rsidTr="001C7B77">
        <w:tc>
          <w:tcPr>
            <w:tcW w:w="577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Наименование</w:t>
            </w:r>
          </w:p>
          <w:p w:rsidR="004D569D" w:rsidRPr="00C31FC1" w:rsidRDefault="004D569D" w:rsidP="001C7B77">
            <w:pPr>
              <w:tabs>
                <w:tab w:val="left" w:pos="9356"/>
              </w:tabs>
              <w:ind w:firstLine="0"/>
              <w:jc w:val="center"/>
              <w:rPr>
                <w:rFonts w:ascii="Courier New" w:hAnsi="Courier New" w:cs="Courier New"/>
                <w:sz w:val="22"/>
                <w:szCs w:val="22"/>
              </w:rPr>
            </w:pPr>
          </w:p>
        </w:tc>
        <w:tc>
          <w:tcPr>
            <w:tcW w:w="2835"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Код</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Сумма</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Источники внутреннего финансирования дефицита бюджета</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000 01 00 00 00 00 0000 000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72,0</w:t>
            </w:r>
          </w:p>
        </w:tc>
      </w:tr>
      <w:tr w:rsidR="004D569D" w:rsidRPr="00C31FC1" w:rsidTr="001C7B77">
        <w:trPr>
          <w:trHeight w:val="629"/>
        </w:trPr>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Кредиты кредитных организаций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914 01 02 00 00 00 0000 000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72,0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кредитов от  кредитных организаций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914 01 02 00 00 00 0000 700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72,0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914 01 02 00 00 10 0000 710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459"/>
                <w:tab w:val="left" w:pos="747"/>
                <w:tab w:val="left" w:pos="9356"/>
              </w:tabs>
              <w:ind w:firstLine="0"/>
              <w:jc w:val="center"/>
              <w:rPr>
                <w:rFonts w:ascii="Courier New" w:hAnsi="Courier New" w:cs="Courier New"/>
                <w:sz w:val="22"/>
                <w:szCs w:val="22"/>
              </w:rPr>
            </w:pPr>
            <w:r w:rsidRPr="00C31FC1">
              <w:rPr>
                <w:rFonts w:ascii="Courier New" w:hAnsi="Courier New" w:cs="Courier New"/>
                <w:sz w:val="22"/>
                <w:szCs w:val="22"/>
              </w:rPr>
              <w:t>72,0</w:t>
            </w:r>
          </w:p>
        </w:tc>
      </w:tr>
      <w:tr w:rsidR="004D569D" w:rsidRPr="00C31FC1" w:rsidTr="001C7B77">
        <w:trPr>
          <w:trHeight w:val="527"/>
        </w:trPr>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914 01 02 00 00 00 0000 800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914 01 02 00 00 10 0000 810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552"/>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Бюджетные кредиты от других бюджетов бюджетной системы Российской Федерации </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914 01 03 00 00 00 0000 000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color w:val="000000"/>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color w:val="000000"/>
                <w:sz w:val="22"/>
                <w:szCs w:val="22"/>
              </w:rPr>
              <w:t>914 01 03 01 00 00 0000 000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914 01 03 01 00 00 0000 700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914 01 03 01 00 10 0000 710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бюджетных  кредитов</w:t>
            </w:r>
            <w:proofErr w:type="gramStart"/>
            <w:r w:rsidRPr="00C31FC1">
              <w:rPr>
                <w:rFonts w:ascii="Courier New" w:hAnsi="Courier New" w:cs="Courier New"/>
                <w:sz w:val="22"/>
                <w:szCs w:val="22"/>
              </w:rPr>
              <w:t xml:space="preserve"> ,</w:t>
            </w:r>
            <w:proofErr w:type="gramEnd"/>
            <w:r w:rsidRPr="00C31FC1">
              <w:rPr>
                <w:rFonts w:ascii="Courier New" w:hAnsi="Courier New" w:cs="Courier New"/>
                <w:sz w:val="22"/>
                <w:szCs w:val="22"/>
              </w:rPr>
              <w:t>полученных от других бюджетов  бюджетной системы Российской Федерации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914 01 03 01 00 00 0000 800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914 01 03 01 00 10 0000 810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552"/>
                <w:tab w:val="left" w:pos="9356"/>
              </w:tabs>
              <w:ind w:firstLine="0"/>
              <w:jc w:val="left"/>
              <w:rPr>
                <w:rFonts w:ascii="Courier New" w:hAnsi="Courier New" w:cs="Courier New"/>
                <w:sz w:val="22"/>
                <w:szCs w:val="22"/>
              </w:rPr>
            </w:pPr>
            <w:r w:rsidRPr="00C31FC1">
              <w:rPr>
                <w:rFonts w:ascii="Courier New" w:hAnsi="Courier New" w:cs="Courier New"/>
                <w:sz w:val="22"/>
                <w:szCs w:val="22"/>
              </w:rPr>
              <w:t>Изменение остатков средств на счетах по учету средств бюджета</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p>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000 01 05 00 00 00 0000 000 </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p>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остатков средств бюджетов</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000 01 05 00 00 00 0000 500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прочих остатков средств бюджетов</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000 01 05 02 00 00 0000 500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прочих остатков денежных средств бюджетов</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000 01 05 02 01 00 0000 510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прочих остатков денежных средств бюджетов сельских поселений</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000 01 05 02 01 10 0000 510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r w:rsidR="004D569D" w:rsidRPr="00C31FC1" w:rsidTr="001C7B77">
        <w:tc>
          <w:tcPr>
            <w:tcW w:w="5778"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остатков  средств  бюджетов</w:t>
            </w:r>
          </w:p>
        </w:tc>
        <w:tc>
          <w:tcPr>
            <w:tcW w:w="2835" w:type="dxa"/>
          </w:tcPr>
          <w:p w:rsidR="004D569D" w:rsidRPr="00C31FC1" w:rsidRDefault="004D569D" w:rsidP="001C7B77">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000 01 05 00 00 00 0000 600</w:t>
            </w:r>
          </w:p>
        </w:tc>
        <w:tc>
          <w:tcPr>
            <w:tcW w:w="1418" w:type="dxa"/>
          </w:tcPr>
          <w:p w:rsidR="004D569D" w:rsidRPr="00C31FC1" w:rsidRDefault="004D569D" w:rsidP="001C7B77">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bl>
    <w:p w:rsidR="00C31FC1" w:rsidRPr="00C31FC1" w:rsidRDefault="00C31FC1" w:rsidP="00C31FC1">
      <w:pPr>
        <w:tabs>
          <w:tab w:val="left" w:pos="9356"/>
        </w:tabs>
        <w:ind w:firstLine="0"/>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C31FC1" w:rsidRPr="00C31FC1" w:rsidTr="00647735">
        <w:tc>
          <w:tcPr>
            <w:tcW w:w="5778" w:type="dxa"/>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Уменьшение прочих остатков средств бюджетов</w:t>
            </w:r>
          </w:p>
        </w:tc>
        <w:tc>
          <w:tcPr>
            <w:tcW w:w="2835" w:type="dxa"/>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000 01 05 02 00 00 0000 600</w:t>
            </w:r>
          </w:p>
        </w:tc>
        <w:tc>
          <w:tcPr>
            <w:tcW w:w="1418" w:type="dxa"/>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r w:rsidR="00C31FC1" w:rsidRPr="00C31FC1" w:rsidTr="00647735">
        <w:tc>
          <w:tcPr>
            <w:tcW w:w="5778" w:type="dxa"/>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прочих остатков денежных средств бюджетов</w:t>
            </w:r>
          </w:p>
        </w:tc>
        <w:tc>
          <w:tcPr>
            <w:tcW w:w="2835" w:type="dxa"/>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000 01 05 02 01 00 0000 610</w:t>
            </w:r>
          </w:p>
        </w:tc>
        <w:tc>
          <w:tcPr>
            <w:tcW w:w="1418" w:type="dxa"/>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r w:rsidR="00C31FC1" w:rsidRPr="00C31FC1" w:rsidTr="00647735">
        <w:tc>
          <w:tcPr>
            <w:tcW w:w="5778" w:type="dxa"/>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прочих остатков денежных средств бюджетов сельских поселений</w:t>
            </w:r>
          </w:p>
        </w:tc>
        <w:tc>
          <w:tcPr>
            <w:tcW w:w="2835" w:type="dxa"/>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000 01 05 02 01 10 0000 610</w:t>
            </w:r>
          </w:p>
        </w:tc>
        <w:tc>
          <w:tcPr>
            <w:tcW w:w="1418" w:type="dxa"/>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9479,1</w:t>
            </w:r>
          </w:p>
        </w:tc>
      </w:tr>
    </w:tbl>
    <w:p w:rsidR="00C31FC1" w:rsidRPr="00C31FC1" w:rsidRDefault="00C31FC1" w:rsidP="00C31FC1">
      <w:pPr>
        <w:tabs>
          <w:tab w:val="left" w:pos="9356"/>
        </w:tabs>
        <w:ind w:firstLine="0"/>
        <w:jc w:val="left"/>
      </w:pPr>
    </w:p>
    <w:p w:rsidR="00C31FC1" w:rsidRPr="00C31FC1" w:rsidRDefault="00C31FC1" w:rsidP="00C31FC1">
      <w:pPr>
        <w:keepNext/>
        <w:tabs>
          <w:tab w:val="left" w:pos="9356"/>
        </w:tabs>
        <w:ind w:firstLine="0"/>
        <w:jc w:val="right"/>
        <w:outlineLvl w:val="0"/>
        <w:rPr>
          <w:rFonts w:ascii="Courier New" w:hAnsi="Courier New" w:cs="Courier New"/>
          <w:sz w:val="22"/>
          <w:szCs w:val="22"/>
        </w:rPr>
      </w:pPr>
      <w:r w:rsidRPr="00C31FC1">
        <w:rPr>
          <w:rFonts w:ascii="Courier New" w:hAnsi="Courier New" w:cs="Courier New"/>
          <w:sz w:val="22"/>
          <w:szCs w:val="22"/>
        </w:rPr>
        <w:t>Приложение № 15</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C31FC1" w:rsidRPr="00C31FC1" w:rsidRDefault="00C31FC1" w:rsidP="00C31FC1">
      <w:pPr>
        <w:tabs>
          <w:tab w:val="left" w:pos="9356"/>
        </w:tabs>
        <w:ind w:firstLine="0"/>
        <w:jc w:val="right"/>
        <w:rPr>
          <w:rFonts w:ascii="Courier New" w:hAnsi="Courier New" w:cs="Courier New"/>
          <w:sz w:val="22"/>
          <w:szCs w:val="22"/>
        </w:rPr>
      </w:pPr>
      <w:r w:rsidRPr="00C31FC1">
        <w:rPr>
          <w:rFonts w:ascii="Courier New" w:hAnsi="Courier New" w:cs="Courier New"/>
          <w:sz w:val="22"/>
          <w:szCs w:val="22"/>
        </w:rPr>
        <w:t>от «___» __________ 2019 г. № ____</w:t>
      </w:r>
    </w:p>
    <w:p w:rsidR="00C31FC1" w:rsidRPr="00C31FC1" w:rsidRDefault="00C31FC1" w:rsidP="00C31FC1">
      <w:pPr>
        <w:tabs>
          <w:tab w:val="left" w:pos="9356"/>
        </w:tabs>
        <w:ind w:firstLine="0"/>
        <w:jc w:val="left"/>
      </w:pPr>
    </w:p>
    <w:p w:rsidR="00C31FC1" w:rsidRPr="00C31FC1" w:rsidRDefault="00C31FC1" w:rsidP="00C31FC1">
      <w:pPr>
        <w:tabs>
          <w:tab w:val="left" w:pos="9356"/>
        </w:tabs>
        <w:ind w:firstLine="0"/>
        <w:jc w:val="center"/>
        <w:rPr>
          <w:rFonts w:ascii="Arial" w:hAnsi="Arial" w:cs="Arial"/>
        </w:rPr>
      </w:pPr>
      <w:r w:rsidRPr="00C31FC1">
        <w:rPr>
          <w:rFonts w:ascii="Arial" w:hAnsi="Arial" w:cs="Arial"/>
        </w:rPr>
        <w:t>Источники  внутреннего финансирования дефицита бюджета  Афанасьевского муниципального образования на плановый период 2021 и 2022 годов.</w:t>
      </w:r>
    </w:p>
    <w:p w:rsidR="00C31FC1" w:rsidRPr="00C31FC1" w:rsidRDefault="00C31FC1" w:rsidP="00C31FC1">
      <w:pPr>
        <w:tabs>
          <w:tab w:val="left" w:pos="9356"/>
        </w:tabs>
        <w:ind w:firstLine="0"/>
        <w:jc w:val="center"/>
        <w:rPr>
          <w:rFonts w:ascii="Arial" w:hAnsi="Arial" w:cs="Arial"/>
          <w:sz w:val="22"/>
          <w:szCs w:val="22"/>
        </w:rPr>
      </w:pPr>
    </w:p>
    <w:p w:rsidR="00C31FC1" w:rsidRPr="00C31FC1" w:rsidRDefault="00C31FC1" w:rsidP="00C31FC1">
      <w:pPr>
        <w:tabs>
          <w:tab w:val="left" w:pos="9356"/>
        </w:tabs>
        <w:ind w:firstLine="0"/>
        <w:jc w:val="right"/>
        <w:rPr>
          <w:rFonts w:ascii="Arial" w:hAnsi="Arial" w:cs="Arial"/>
        </w:rPr>
      </w:pPr>
      <w:r w:rsidRPr="00C31FC1">
        <w:rPr>
          <w:rFonts w:ascii="Arial" w:hAnsi="Arial" w:cs="Arial"/>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708"/>
        <w:gridCol w:w="1354"/>
        <w:gridCol w:w="1220"/>
      </w:tblGrid>
      <w:tr w:rsidR="00C31FC1" w:rsidRPr="00C31FC1" w:rsidTr="00C31FC1">
        <w:trPr>
          <w:trHeight w:val="414"/>
          <w:tblHeader/>
        </w:trPr>
        <w:tc>
          <w:tcPr>
            <w:tcW w:w="2320" w:type="pct"/>
            <w:vMerge w:val="restart"/>
            <w:vAlign w:val="center"/>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Наименование</w:t>
            </w:r>
          </w:p>
        </w:tc>
        <w:tc>
          <w:tcPr>
            <w:tcW w:w="1374" w:type="pct"/>
            <w:vMerge w:val="restart"/>
            <w:vAlign w:val="center"/>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Код</w:t>
            </w:r>
          </w:p>
        </w:tc>
        <w:tc>
          <w:tcPr>
            <w:tcW w:w="1306" w:type="pct"/>
            <w:gridSpan w:val="2"/>
            <w:vAlign w:val="center"/>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Сумма</w:t>
            </w:r>
          </w:p>
        </w:tc>
      </w:tr>
      <w:tr w:rsidR="00C31FC1" w:rsidRPr="00C31FC1" w:rsidTr="00C31FC1">
        <w:trPr>
          <w:trHeight w:val="418"/>
          <w:tblHeader/>
        </w:trPr>
        <w:tc>
          <w:tcPr>
            <w:tcW w:w="2320" w:type="pct"/>
            <w:vMerge/>
            <w:vAlign w:val="center"/>
          </w:tcPr>
          <w:p w:rsidR="00C31FC1" w:rsidRPr="00C31FC1" w:rsidRDefault="00C31FC1" w:rsidP="00C31FC1">
            <w:pPr>
              <w:tabs>
                <w:tab w:val="left" w:pos="9356"/>
              </w:tabs>
              <w:ind w:firstLine="0"/>
              <w:jc w:val="center"/>
              <w:rPr>
                <w:rFonts w:ascii="Courier New" w:hAnsi="Courier New" w:cs="Courier New"/>
                <w:sz w:val="22"/>
                <w:szCs w:val="22"/>
              </w:rPr>
            </w:pPr>
          </w:p>
        </w:tc>
        <w:tc>
          <w:tcPr>
            <w:tcW w:w="1374" w:type="pct"/>
            <w:vMerge/>
            <w:vAlign w:val="center"/>
          </w:tcPr>
          <w:p w:rsidR="00C31FC1" w:rsidRPr="00C31FC1" w:rsidRDefault="00C31FC1" w:rsidP="00C31FC1">
            <w:pPr>
              <w:tabs>
                <w:tab w:val="left" w:pos="9356"/>
              </w:tabs>
              <w:ind w:firstLine="0"/>
              <w:jc w:val="center"/>
              <w:rPr>
                <w:rFonts w:ascii="Courier New" w:hAnsi="Courier New" w:cs="Courier New"/>
                <w:sz w:val="22"/>
                <w:szCs w:val="22"/>
              </w:rPr>
            </w:pPr>
          </w:p>
        </w:tc>
        <w:tc>
          <w:tcPr>
            <w:tcW w:w="687" w:type="pct"/>
            <w:vAlign w:val="center"/>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2021 год</w:t>
            </w:r>
          </w:p>
        </w:tc>
        <w:tc>
          <w:tcPr>
            <w:tcW w:w="619" w:type="pct"/>
            <w:vAlign w:val="center"/>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2022 год</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Источники внутреннего финансирования дефицита бюджета</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000 01 00 00 00 00 0000 000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73,0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75,0</w:t>
            </w:r>
          </w:p>
        </w:tc>
      </w:tr>
      <w:tr w:rsidR="00C31FC1" w:rsidRPr="00C31FC1" w:rsidTr="00C31FC1">
        <w:trPr>
          <w:trHeight w:val="629"/>
        </w:trPr>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Кредиты кредитных организаций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914 01 02 00 00 00 0000 000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73,0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75,0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кредитов от  кредитных организаций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914 01 02 00 00 00 0000 700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145,0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220,0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914 01 02 00 00 10 0000 710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145,0</w:t>
            </w:r>
          </w:p>
          <w:p w:rsidR="00C31FC1" w:rsidRPr="00C31FC1" w:rsidRDefault="00C31FC1" w:rsidP="00C31FC1">
            <w:pPr>
              <w:tabs>
                <w:tab w:val="left" w:pos="9356"/>
              </w:tabs>
              <w:ind w:firstLine="0"/>
              <w:jc w:val="center"/>
              <w:rPr>
                <w:rFonts w:ascii="Courier New" w:hAnsi="Courier New" w:cs="Courier New"/>
                <w:sz w:val="22"/>
                <w:szCs w:val="22"/>
              </w:rPr>
            </w:pP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220,0</w:t>
            </w:r>
          </w:p>
          <w:p w:rsidR="00C31FC1" w:rsidRPr="00C31FC1" w:rsidRDefault="00C31FC1" w:rsidP="00C31FC1">
            <w:pPr>
              <w:tabs>
                <w:tab w:val="left" w:pos="9356"/>
              </w:tabs>
              <w:ind w:firstLine="0"/>
              <w:jc w:val="center"/>
              <w:rPr>
                <w:rFonts w:ascii="Courier New" w:hAnsi="Courier New" w:cs="Courier New"/>
                <w:sz w:val="22"/>
                <w:szCs w:val="22"/>
              </w:rPr>
            </w:pPr>
          </w:p>
        </w:tc>
      </w:tr>
      <w:tr w:rsidR="00C31FC1" w:rsidRPr="00C31FC1" w:rsidTr="00C31FC1">
        <w:trPr>
          <w:trHeight w:val="527"/>
        </w:trPr>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914 01 02 00 00 00 0000 800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-72,0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-145,0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914 01 02 00 00 10 0000 810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-72,0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-145,0</w:t>
            </w:r>
          </w:p>
        </w:tc>
      </w:tr>
      <w:tr w:rsidR="00C31FC1" w:rsidRPr="00C31FC1" w:rsidTr="00C31FC1">
        <w:tc>
          <w:tcPr>
            <w:tcW w:w="2320" w:type="pct"/>
          </w:tcPr>
          <w:p w:rsidR="00C31FC1" w:rsidRPr="00C31FC1" w:rsidRDefault="00C31FC1" w:rsidP="00C31FC1">
            <w:pPr>
              <w:tabs>
                <w:tab w:val="left" w:pos="552"/>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Бюджетные кредиты от других бюджетов бюджетной системы Российской Федерации </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914 01 03 00 00 00 0000 000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color w:val="000000"/>
                <w:sz w:val="22"/>
                <w:szCs w:val="22"/>
              </w:rPr>
              <w:t>Бюджетные кредиты от других бюджетов бюджетной системы Российской Федерации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color w:val="000000"/>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color w:val="000000"/>
                <w:sz w:val="22"/>
                <w:szCs w:val="22"/>
              </w:rPr>
              <w:t>914 01 03 01 00 00 0000 000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914 01 03 01 00 00 0000 700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p w:rsidR="00C31FC1" w:rsidRPr="00C31FC1" w:rsidRDefault="00C31FC1" w:rsidP="00C31FC1">
            <w:pPr>
              <w:tabs>
                <w:tab w:val="left" w:pos="9356"/>
              </w:tabs>
              <w:ind w:firstLine="0"/>
              <w:jc w:val="center"/>
              <w:rPr>
                <w:rFonts w:ascii="Courier New" w:hAnsi="Courier New" w:cs="Courier New"/>
                <w:sz w:val="22"/>
                <w:szCs w:val="22"/>
              </w:rPr>
            </w:pP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p w:rsidR="00C31FC1" w:rsidRPr="00C31FC1" w:rsidRDefault="00C31FC1" w:rsidP="00C31FC1">
            <w:pPr>
              <w:tabs>
                <w:tab w:val="left" w:pos="9356"/>
              </w:tabs>
              <w:ind w:firstLine="0"/>
              <w:jc w:val="center"/>
              <w:rPr>
                <w:rFonts w:ascii="Courier New" w:hAnsi="Courier New" w:cs="Courier New"/>
                <w:sz w:val="22"/>
                <w:szCs w:val="22"/>
              </w:rPr>
            </w:pP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914 01 03 01 00 10 0000 710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бюджетных  кредитов</w:t>
            </w:r>
            <w:proofErr w:type="gramStart"/>
            <w:r w:rsidRPr="00C31FC1">
              <w:rPr>
                <w:rFonts w:ascii="Courier New" w:hAnsi="Courier New" w:cs="Courier New"/>
                <w:sz w:val="22"/>
                <w:szCs w:val="22"/>
              </w:rPr>
              <w:t xml:space="preserve"> ,</w:t>
            </w:r>
            <w:proofErr w:type="gramEnd"/>
            <w:r w:rsidRPr="00C31FC1">
              <w:rPr>
                <w:rFonts w:ascii="Courier New" w:hAnsi="Courier New" w:cs="Courier New"/>
                <w:sz w:val="22"/>
                <w:szCs w:val="22"/>
              </w:rPr>
              <w:t>полученных от других бюджетов  бюджетной системы Российской Федерации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914 01 03 01 00 00 0000 800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914 01 03 01 00 10 0000 810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w:t>
            </w:r>
          </w:p>
        </w:tc>
      </w:tr>
      <w:tr w:rsidR="00C31FC1" w:rsidRPr="00C31FC1" w:rsidTr="00C31FC1">
        <w:tc>
          <w:tcPr>
            <w:tcW w:w="2320" w:type="pct"/>
          </w:tcPr>
          <w:p w:rsidR="00C31FC1" w:rsidRPr="00C31FC1" w:rsidRDefault="00C31FC1" w:rsidP="00C31FC1">
            <w:pPr>
              <w:tabs>
                <w:tab w:val="left" w:pos="552"/>
                <w:tab w:val="left" w:pos="9356"/>
              </w:tabs>
              <w:ind w:firstLine="0"/>
              <w:jc w:val="left"/>
              <w:rPr>
                <w:rFonts w:ascii="Courier New" w:hAnsi="Courier New" w:cs="Courier New"/>
                <w:sz w:val="22"/>
                <w:szCs w:val="22"/>
              </w:rPr>
            </w:pPr>
            <w:r w:rsidRPr="00C31FC1">
              <w:rPr>
                <w:rFonts w:ascii="Courier New" w:hAnsi="Courier New" w:cs="Courier New"/>
                <w:sz w:val="22"/>
                <w:szCs w:val="22"/>
              </w:rPr>
              <w:t>Изменение остатков средств на счетах по учету средств бюджета</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 xml:space="preserve">000 01 05 00 00 00 0000 000 </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0,0</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остатков средств бюджетов</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000 01 05 00 00 00 0000 500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прочих остатков средств бюджетов</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000 01 05 02 00 00 0000 500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прочих остатков денежных средств бюджетов</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000 01 05 02 01 00 0000 510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Увеличение прочих остатков денежных средств бюджетов сельских поселений</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000 01 05 02 01 10 0000 510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остатков  средств  бюджетов</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000 01 05 00 00 00 0000 600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прочих остатков средств бюджетов</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000 01 05 02 00 00 0000 600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прочих остатков денежных средств бюджетов</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000 01 05 02 01 00 0000 610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r w:rsidR="00C31FC1" w:rsidRPr="00C31FC1" w:rsidTr="00C31FC1">
        <w:tc>
          <w:tcPr>
            <w:tcW w:w="2320" w:type="pct"/>
          </w:tcPr>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Уменьшение прочих остатков денежных средств бюджетов сельских поселений</w:t>
            </w:r>
          </w:p>
        </w:tc>
        <w:tc>
          <w:tcPr>
            <w:tcW w:w="1374" w:type="pct"/>
          </w:tcPr>
          <w:p w:rsidR="00C31FC1" w:rsidRPr="00C31FC1" w:rsidRDefault="00C31FC1" w:rsidP="00C31FC1">
            <w:pPr>
              <w:tabs>
                <w:tab w:val="left" w:pos="9356"/>
              </w:tabs>
              <w:ind w:firstLine="0"/>
              <w:jc w:val="left"/>
              <w:rPr>
                <w:rFonts w:ascii="Courier New" w:hAnsi="Courier New" w:cs="Courier New"/>
                <w:sz w:val="22"/>
                <w:szCs w:val="22"/>
              </w:rPr>
            </w:pPr>
          </w:p>
          <w:p w:rsidR="00C31FC1" w:rsidRPr="00C31FC1" w:rsidRDefault="00C31FC1" w:rsidP="00C31FC1">
            <w:pPr>
              <w:tabs>
                <w:tab w:val="left" w:pos="9356"/>
              </w:tabs>
              <w:ind w:firstLine="0"/>
              <w:jc w:val="left"/>
              <w:rPr>
                <w:rFonts w:ascii="Courier New" w:hAnsi="Courier New" w:cs="Courier New"/>
                <w:sz w:val="22"/>
                <w:szCs w:val="22"/>
              </w:rPr>
            </w:pPr>
            <w:r w:rsidRPr="00C31FC1">
              <w:rPr>
                <w:rFonts w:ascii="Courier New" w:hAnsi="Courier New" w:cs="Courier New"/>
                <w:sz w:val="22"/>
                <w:szCs w:val="22"/>
              </w:rPr>
              <w:t>000 01 05 02 01 10 0000 610</w:t>
            </w:r>
          </w:p>
        </w:tc>
        <w:tc>
          <w:tcPr>
            <w:tcW w:w="687"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9363,4</w:t>
            </w:r>
          </w:p>
        </w:tc>
        <w:tc>
          <w:tcPr>
            <w:tcW w:w="619" w:type="pct"/>
          </w:tcPr>
          <w:p w:rsidR="00C31FC1" w:rsidRPr="00C31FC1" w:rsidRDefault="00C31FC1" w:rsidP="00C31FC1">
            <w:pPr>
              <w:tabs>
                <w:tab w:val="left" w:pos="9356"/>
              </w:tabs>
              <w:ind w:firstLine="0"/>
              <w:jc w:val="center"/>
              <w:rPr>
                <w:rFonts w:ascii="Courier New" w:hAnsi="Courier New" w:cs="Courier New"/>
                <w:sz w:val="22"/>
                <w:szCs w:val="22"/>
              </w:rPr>
            </w:pPr>
          </w:p>
          <w:p w:rsidR="00C31FC1" w:rsidRPr="00C31FC1" w:rsidRDefault="00C31FC1" w:rsidP="00C31FC1">
            <w:pPr>
              <w:tabs>
                <w:tab w:val="left" w:pos="9356"/>
              </w:tabs>
              <w:ind w:firstLine="0"/>
              <w:jc w:val="center"/>
              <w:rPr>
                <w:rFonts w:ascii="Courier New" w:hAnsi="Courier New" w:cs="Courier New"/>
                <w:sz w:val="22"/>
                <w:szCs w:val="22"/>
              </w:rPr>
            </w:pPr>
            <w:r w:rsidRPr="00C31FC1">
              <w:rPr>
                <w:rFonts w:ascii="Courier New" w:hAnsi="Courier New" w:cs="Courier New"/>
                <w:sz w:val="22"/>
                <w:szCs w:val="22"/>
              </w:rPr>
              <w:t>9208,2</w:t>
            </w:r>
          </w:p>
        </w:tc>
      </w:tr>
    </w:tbl>
    <w:p w:rsidR="00C31FC1" w:rsidRPr="00C31FC1" w:rsidRDefault="00C31FC1" w:rsidP="00C31FC1">
      <w:pPr>
        <w:tabs>
          <w:tab w:val="left" w:pos="9356"/>
        </w:tabs>
        <w:ind w:firstLine="0"/>
        <w:jc w:val="left"/>
      </w:pPr>
    </w:p>
    <w:p w:rsidR="00C31FC1" w:rsidRPr="00C31FC1" w:rsidRDefault="00284B5C"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r>
        <w:rPr>
          <w:noProof/>
          <w:sz w:val="27"/>
          <w:szCs w:val="27"/>
        </w:rPr>
        <mc:AlternateContent>
          <mc:Choice Requires="wps">
            <w:drawing>
              <wp:anchor distT="0" distB="0" distL="114300" distR="114300" simplePos="0" relativeHeight="251661312" behindDoc="0" locked="0" layoutInCell="1" allowOverlap="1" wp14:anchorId="480E60C4" wp14:editId="6AA321F5">
                <wp:simplePos x="0" y="0"/>
                <wp:positionH relativeFrom="column">
                  <wp:posOffset>-432435</wp:posOffset>
                </wp:positionH>
                <wp:positionV relativeFrom="paragraph">
                  <wp:posOffset>149225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47735" w:rsidRPr="00AC63DD" w:rsidRDefault="00647735"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47735" w:rsidRPr="00AC63DD" w:rsidRDefault="00647735"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47735" w:rsidRPr="00AC63DD" w:rsidRDefault="00647735"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47735" w:rsidRPr="00D77691" w:rsidRDefault="00647735"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margin-left:-34.05pt;margin-top:11.7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">
                <v:shadow on="t" opacity=".5" offset="6pt,6pt"/>
                <v:textbox>
                  <w:txbxContent>
                    <w:p w:rsidR="00647735" w:rsidRPr="00AC63DD" w:rsidRDefault="00647735"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47735" w:rsidRPr="00AC63DD" w:rsidRDefault="00647735"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47735" w:rsidRPr="00AC63DD" w:rsidRDefault="00647735"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47735" w:rsidRPr="00D77691" w:rsidRDefault="00647735"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C31FC1" w:rsidRPr="00C31FC1" w:rsidRDefault="00C31FC1"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8B7C63" w:rsidRDefault="008B7C63" w:rsidP="001D15E7">
      <w:pPr>
        <w:ind w:firstLine="0"/>
        <w:rPr>
          <w:rFonts w:ascii="Arial" w:hAnsi="Arial" w:cs="Arial"/>
        </w:rPr>
      </w:pPr>
    </w:p>
    <w:sectPr w:rsidR="008B7C63" w:rsidSect="004D569D">
      <w:headerReference w:type="even" r:id="rId22"/>
      <w:headerReference w:type="default" r:id="rId23"/>
      <w:footerReference w:type="even" r:id="rId24"/>
      <w:footerReference w:type="default" r:id="rId25"/>
      <w:pgSz w:w="11906" w:h="16838"/>
      <w:pgMar w:top="540" w:right="566" w:bottom="426" w:left="1701" w:header="566" w:footer="125"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E" w:rsidRDefault="001A3B1E" w:rsidP="00CE57D8">
      <w:r>
        <w:separator/>
      </w:r>
    </w:p>
  </w:endnote>
  <w:endnote w:type="continuationSeparator" w:id="0">
    <w:p w:rsidR="001A3B1E" w:rsidRDefault="001A3B1E"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9A" w:rsidRDefault="007A5B9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35354"/>
      <w:docPartObj>
        <w:docPartGallery w:val="Page Numbers (Bottom of Page)"/>
        <w:docPartUnique/>
      </w:docPartObj>
    </w:sdtPr>
    <w:sdtContent>
      <w:p w:rsidR="004D569D" w:rsidRDefault="004D569D">
        <w:pPr>
          <w:pStyle w:val="ab"/>
          <w:jc w:val="center"/>
        </w:pPr>
        <w:r>
          <w:fldChar w:fldCharType="begin"/>
        </w:r>
        <w:r>
          <w:instrText>PAGE   \* MERGEFORMAT</w:instrText>
        </w:r>
        <w:r>
          <w:fldChar w:fldCharType="separate"/>
        </w:r>
        <w:r>
          <w:rPr>
            <w:noProof/>
          </w:rPr>
          <w:t>1</w:t>
        </w:r>
        <w:r>
          <w:fldChar w:fldCharType="end"/>
        </w:r>
      </w:p>
    </w:sdtContent>
  </w:sdt>
  <w:p w:rsidR="004D569D" w:rsidRDefault="004D569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83111"/>
      <w:docPartObj>
        <w:docPartGallery w:val="Page Numbers (Bottom of Page)"/>
        <w:docPartUnique/>
      </w:docPartObj>
    </w:sdtPr>
    <w:sdtContent>
      <w:p w:rsidR="00647735" w:rsidRDefault="00647735">
        <w:pPr>
          <w:pStyle w:val="ab"/>
          <w:jc w:val="center"/>
        </w:pPr>
        <w:r>
          <w:fldChar w:fldCharType="begin"/>
        </w:r>
        <w:r>
          <w:instrText>PAGE   \* MERGEFORMAT</w:instrText>
        </w:r>
        <w:r>
          <w:fldChar w:fldCharType="separate"/>
        </w:r>
        <w:r w:rsidR="004D569D">
          <w:rPr>
            <w:noProof/>
          </w:rPr>
          <w:t>2</w:t>
        </w:r>
        <w:r>
          <w:fldChar w:fldCharType="end"/>
        </w:r>
      </w:p>
    </w:sdtContent>
  </w:sdt>
  <w:p w:rsidR="00647735" w:rsidRDefault="00647735" w:rsidP="00D94D59">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93031"/>
      <w:docPartObj>
        <w:docPartGallery w:val="Page Numbers (Bottom of Page)"/>
        <w:docPartUnique/>
      </w:docPartObj>
    </w:sdtPr>
    <w:sdtContent>
      <w:p w:rsidR="00F40D0B" w:rsidRDefault="00F40D0B">
        <w:pPr>
          <w:pStyle w:val="ab"/>
          <w:jc w:val="center"/>
        </w:pPr>
        <w:r>
          <w:fldChar w:fldCharType="begin"/>
        </w:r>
        <w:r>
          <w:instrText>PAGE   \* MERGEFORMAT</w:instrText>
        </w:r>
        <w:r>
          <w:fldChar w:fldCharType="separate"/>
        </w:r>
        <w:r w:rsidR="007A5B9A">
          <w:rPr>
            <w:noProof/>
          </w:rPr>
          <w:t>50</w:t>
        </w:r>
        <w:r>
          <w:fldChar w:fldCharType="end"/>
        </w:r>
      </w:p>
    </w:sdtContent>
  </w:sdt>
  <w:p w:rsidR="00647735" w:rsidRDefault="00647735">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6516"/>
      <w:docPartObj>
        <w:docPartGallery w:val="Page Numbers (Bottom of Page)"/>
        <w:docPartUnique/>
      </w:docPartObj>
    </w:sdtPr>
    <w:sdtContent>
      <w:p w:rsidR="00284B5C" w:rsidRDefault="00284B5C">
        <w:pPr>
          <w:pStyle w:val="ab"/>
          <w:jc w:val="center"/>
        </w:pPr>
        <w:r>
          <w:fldChar w:fldCharType="begin"/>
        </w:r>
        <w:r>
          <w:instrText>PAGE   \* MERGEFORMAT</w:instrText>
        </w:r>
        <w:r>
          <w:fldChar w:fldCharType="separate"/>
        </w:r>
        <w:r w:rsidR="004D569D">
          <w:rPr>
            <w:noProof/>
          </w:rPr>
          <w:t>47</w:t>
        </w:r>
        <w:r>
          <w:fldChar w:fldCharType="end"/>
        </w:r>
      </w:p>
    </w:sdtContent>
  </w:sdt>
  <w:p w:rsidR="00647735" w:rsidRDefault="00647735" w:rsidP="00647735">
    <w:pPr>
      <w:pStyle w:val="ab"/>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35" w:rsidRDefault="00647735">
    <w:pPr>
      <w:pStyle w:val="ab"/>
      <w:framePr w:wrap="around" w:vAnchor="text" w:hAnchor="margin" w:xAlign="right" w:y="1"/>
      <w:rPr>
        <w:rStyle w:val="af1"/>
      </w:rPr>
    </w:pPr>
    <w:r>
      <w:rPr>
        <w:rStyle w:val="af1"/>
      </w:rPr>
      <w:fldChar w:fldCharType="begin"/>
    </w:r>
    <w:r>
      <w:rPr>
        <w:rStyle w:val="af1"/>
      </w:rPr>
      <w:instrText xml:space="preserve">PAGE  </w:instrText>
    </w:r>
    <w:r w:rsidR="00F40D0B">
      <w:rPr>
        <w:rStyle w:val="af1"/>
      </w:rPr>
      <w:fldChar w:fldCharType="separate"/>
    </w:r>
    <w:r w:rsidR="007A5B9A">
      <w:rPr>
        <w:rStyle w:val="af1"/>
        <w:noProof/>
      </w:rPr>
      <w:t>96</w:t>
    </w:r>
    <w:r>
      <w:rPr>
        <w:rStyle w:val="af1"/>
      </w:rPr>
      <w:fldChar w:fldCharType="end"/>
    </w:r>
  </w:p>
  <w:p w:rsidR="00647735" w:rsidRDefault="00647735">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35" w:rsidRDefault="0064773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A5B9A">
      <w:rPr>
        <w:rStyle w:val="af1"/>
        <w:noProof/>
      </w:rPr>
      <w:t>95</w:t>
    </w:r>
    <w:r>
      <w:rPr>
        <w:rStyle w:val="af1"/>
      </w:rPr>
      <w:fldChar w:fldCharType="end"/>
    </w:r>
  </w:p>
  <w:p w:rsidR="00647735" w:rsidRDefault="00647735">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35" w:rsidRDefault="00647735" w:rsidP="00B333B7">
    <w:pPr>
      <w:pStyle w:val="ab"/>
      <w:framePr w:wrap="around" w:vAnchor="text" w:hAnchor="margin" w:xAlign="right" w:y="1"/>
      <w:rPr>
        <w:rStyle w:val="af1"/>
      </w:rPr>
    </w:pPr>
  </w:p>
  <w:p w:rsidR="00647735" w:rsidRDefault="007A5B9A" w:rsidP="007A5B9A">
    <w:pPr>
      <w:pStyle w:val="ab"/>
      <w:ind w:right="360"/>
      <w:jc w:val="center"/>
    </w:pPr>
    <w:r>
      <w:t>98</w:t>
    </w:r>
  </w:p>
  <w:p w:rsidR="00647735" w:rsidRDefault="00647735"/>
  <w:p w:rsidR="00647735" w:rsidRDefault="00647735"/>
  <w:p w:rsidR="00647735" w:rsidRDefault="0064773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35" w:rsidRDefault="007A5B9A" w:rsidP="007A5B9A">
    <w:pPr>
      <w:jc w:val="center"/>
    </w:pPr>
    <w:r>
      <w:t>99</w:t>
    </w:r>
    <w:bookmarkStart w:id="3" w:name="_GoBa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E" w:rsidRDefault="001A3B1E" w:rsidP="00CE57D8">
      <w:r>
        <w:separator/>
      </w:r>
    </w:p>
  </w:footnote>
  <w:footnote w:type="continuationSeparator" w:id="0">
    <w:p w:rsidR="001A3B1E" w:rsidRDefault="001A3B1E"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9A" w:rsidRDefault="007A5B9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9A" w:rsidRDefault="007A5B9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9A" w:rsidRDefault="007A5B9A">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35" w:rsidRDefault="00647735">
    <w:pPr>
      <w:pStyle w:val="af6"/>
    </w:pPr>
  </w:p>
  <w:p w:rsidR="00647735" w:rsidRDefault="00647735"/>
  <w:p w:rsidR="00647735" w:rsidRDefault="00647735"/>
  <w:p w:rsidR="00647735" w:rsidRDefault="0064773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35" w:rsidRDefault="00647735">
    <w:pPr>
      <w:pStyle w:val="af6"/>
    </w:pPr>
  </w:p>
  <w:p w:rsidR="00647735" w:rsidRDefault="00647735"/>
  <w:p w:rsidR="00647735" w:rsidRDefault="00647735"/>
  <w:p w:rsidR="00647735" w:rsidRDefault="006477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2F345BA"/>
    <w:multiLevelType w:val="hybridMultilevel"/>
    <w:tmpl w:val="70981A72"/>
    <w:lvl w:ilvl="0" w:tplc="055CEF18">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nsid w:val="1D796032"/>
    <w:multiLevelType w:val="hybridMultilevel"/>
    <w:tmpl w:val="82649EFC"/>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3">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8A5E01"/>
    <w:multiLevelType w:val="hybridMultilevel"/>
    <w:tmpl w:val="B1EE9B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6">
    <w:nsid w:val="32E25139"/>
    <w:multiLevelType w:val="hybridMultilevel"/>
    <w:tmpl w:val="61D245C2"/>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2D43AA"/>
    <w:multiLevelType w:val="hybridMultilevel"/>
    <w:tmpl w:val="D7BE36FA"/>
    <w:lvl w:ilvl="0" w:tplc="C1240B0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33">
    <w:nsid w:val="41F81BCF"/>
    <w:multiLevelType w:val="hybridMultilevel"/>
    <w:tmpl w:val="F97CCEB8"/>
    <w:lvl w:ilvl="0" w:tplc="11BE0924">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4">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38">
    <w:nsid w:val="5EED7B9E"/>
    <w:multiLevelType w:val="hybridMultilevel"/>
    <w:tmpl w:val="9112E9C8"/>
    <w:lvl w:ilvl="0" w:tplc="EBEC59DA">
      <w:start w:val="1"/>
      <w:numFmt w:val="decimal"/>
      <w:lvlText w:val="%1)"/>
      <w:lvlJc w:val="left"/>
      <w:pPr>
        <w:ind w:left="3807" w:hanging="360"/>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39">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9F58A8"/>
    <w:multiLevelType w:val="hybridMultilevel"/>
    <w:tmpl w:val="A72CD812"/>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C47E8C5A">
      <w:start w:val="120"/>
      <w:numFmt w:val="decimal"/>
      <w:lvlText w:val="%5"/>
      <w:lvlJc w:val="left"/>
      <w:pPr>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6EB56DD4"/>
    <w:multiLevelType w:val="hybridMultilevel"/>
    <w:tmpl w:val="CF20BB9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77CB7562"/>
    <w:multiLevelType w:val="singleLevel"/>
    <w:tmpl w:val="21AC03B0"/>
    <w:lvl w:ilvl="0">
      <w:start w:val="8"/>
      <w:numFmt w:val="bullet"/>
      <w:lvlText w:val="-"/>
      <w:lvlJc w:val="left"/>
      <w:pPr>
        <w:tabs>
          <w:tab w:val="num" w:pos="360"/>
        </w:tabs>
        <w:ind w:left="360" w:hanging="360"/>
      </w:pPr>
    </w:lvl>
  </w:abstractNum>
  <w:abstractNum w:abstractNumId="48">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49">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9"/>
  </w:num>
  <w:num w:numId="3">
    <w:abstractNumId w:val="22"/>
  </w:num>
  <w:num w:numId="4">
    <w:abstractNumId w:val="49"/>
  </w:num>
  <w:num w:numId="5">
    <w:abstractNumId w:val="1"/>
  </w:num>
  <w:num w:numId="6">
    <w:abstractNumId w:val="15"/>
  </w:num>
  <w:num w:numId="7">
    <w:abstractNumId w:val="46"/>
  </w:num>
  <w:num w:numId="8">
    <w:abstractNumId w:val="44"/>
  </w:num>
  <w:num w:numId="9">
    <w:abstractNumId w:val="27"/>
  </w:num>
  <w:num w:numId="10">
    <w:abstractNumId w:val="47"/>
  </w:num>
  <w:num w:numId="11">
    <w:abstractNumId w:val="20"/>
  </w:num>
  <w:num w:numId="12">
    <w:abstractNumId w:val="19"/>
  </w:num>
  <w:num w:numId="13">
    <w:abstractNumId w:val="37"/>
  </w:num>
  <w:num w:numId="14">
    <w:abstractNumId w:val="36"/>
  </w:num>
  <w:num w:numId="15">
    <w:abstractNumId w:val="18"/>
  </w:num>
  <w:num w:numId="16">
    <w:abstractNumId w:val="42"/>
  </w:num>
  <w:num w:numId="17">
    <w:abstractNumId w:val="32"/>
  </w:num>
  <w:num w:numId="18">
    <w:abstractNumId w:val="35"/>
  </w:num>
  <w:num w:numId="19">
    <w:abstractNumId w:val="34"/>
  </w:num>
  <w:num w:numId="20">
    <w:abstractNumId w:val="25"/>
  </w:num>
  <w:num w:numId="21">
    <w:abstractNumId w:val="28"/>
  </w:num>
  <w:num w:numId="22">
    <w:abstractNumId w:val="39"/>
  </w:num>
  <w:num w:numId="23">
    <w:abstractNumId w:val="30"/>
  </w:num>
  <w:num w:numId="24">
    <w:abstractNumId w:val="12"/>
  </w:num>
  <w:num w:numId="25">
    <w:abstractNumId w:val="14"/>
  </w:num>
  <w:num w:numId="26">
    <w:abstractNumId w:val="41"/>
  </w:num>
  <w:num w:numId="27">
    <w:abstractNumId w:val="4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45"/>
  </w:num>
  <w:num w:numId="34">
    <w:abstractNumId w:val="24"/>
  </w:num>
  <w:num w:numId="35">
    <w:abstractNumId w:val="43"/>
  </w:num>
  <w:num w:numId="36">
    <w:abstractNumId w:val="16"/>
  </w:num>
  <w:num w:numId="37">
    <w:abstractNumId w:val="50"/>
  </w:num>
  <w:num w:numId="38">
    <w:abstractNumId w:val="23"/>
  </w:num>
  <w:num w:numId="39">
    <w:abstractNumId w:val="11"/>
  </w:num>
  <w:num w:numId="40">
    <w:abstractNumId w:val="13"/>
  </w:num>
  <w:num w:numId="41">
    <w:abstractNumId w:val="33"/>
  </w:num>
  <w:num w:numId="42">
    <w:abstractNumId w:val="38"/>
  </w:num>
  <w:num w:numId="4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0A7FD3"/>
    <w:rsid w:val="001020CD"/>
    <w:rsid w:val="0010283D"/>
    <w:rsid w:val="00124992"/>
    <w:rsid w:val="00133BD5"/>
    <w:rsid w:val="00134BF9"/>
    <w:rsid w:val="001473B4"/>
    <w:rsid w:val="00185B18"/>
    <w:rsid w:val="001908C2"/>
    <w:rsid w:val="001970F8"/>
    <w:rsid w:val="001A3B1E"/>
    <w:rsid w:val="001D15E7"/>
    <w:rsid w:val="001E2FC6"/>
    <w:rsid w:val="0020269C"/>
    <w:rsid w:val="00206EF4"/>
    <w:rsid w:val="002166B0"/>
    <w:rsid w:val="00261A2B"/>
    <w:rsid w:val="00263E43"/>
    <w:rsid w:val="0027418E"/>
    <w:rsid w:val="00281EB6"/>
    <w:rsid w:val="00284B5C"/>
    <w:rsid w:val="002D78F9"/>
    <w:rsid w:val="002E7F90"/>
    <w:rsid w:val="003040FB"/>
    <w:rsid w:val="003515C5"/>
    <w:rsid w:val="00387B42"/>
    <w:rsid w:val="003A2C26"/>
    <w:rsid w:val="003D7A16"/>
    <w:rsid w:val="003F3995"/>
    <w:rsid w:val="00430FD0"/>
    <w:rsid w:val="00436A29"/>
    <w:rsid w:val="00477A6B"/>
    <w:rsid w:val="004864CF"/>
    <w:rsid w:val="00497C7E"/>
    <w:rsid w:val="004A1F2C"/>
    <w:rsid w:val="004C63E3"/>
    <w:rsid w:val="004D569D"/>
    <w:rsid w:val="005049A3"/>
    <w:rsid w:val="00514BC3"/>
    <w:rsid w:val="00541F31"/>
    <w:rsid w:val="005C263C"/>
    <w:rsid w:val="005D7A0C"/>
    <w:rsid w:val="005F3B26"/>
    <w:rsid w:val="005F6469"/>
    <w:rsid w:val="00624209"/>
    <w:rsid w:val="006421EA"/>
    <w:rsid w:val="00647735"/>
    <w:rsid w:val="00662F5B"/>
    <w:rsid w:val="00685E02"/>
    <w:rsid w:val="006B0EAD"/>
    <w:rsid w:val="006B4A71"/>
    <w:rsid w:val="006B6F5C"/>
    <w:rsid w:val="006D6AA7"/>
    <w:rsid w:val="00703847"/>
    <w:rsid w:val="00751018"/>
    <w:rsid w:val="00751A87"/>
    <w:rsid w:val="00780070"/>
    <w:rsid w:val="00783234"/>
    <w:rsid w:val="007A5B9A"/>
    <w:rsid w:val="007D2E3A"/>
    <w:rsid w:val="00803532"/>
    <w:rsid w:val="00817A30"/>
    <w:rsid w:val="008430F4"/>
    <w:rsid w:val="00854149"/>
    <w:rsid w:val="00855EB3"/>
    <w:rsid w:val="00857183"/>
    <w:rsid w:val="00863EB0"/>
    <w:rsid w:val="00864127"/>
    <w:rsid w:val="0088258F"/>
    <w:rsid w:val="008839E1"/>
    <w:rsid w:val="0089166A"/>
    <w:rsid w:val="008B3111"/>
    <w:rsid w:val="008B7C63"/>
    <w:rsid w:val="008D7E10"/>
    <w:rsid w:val="008E094B"/>
    <w:rsid w:val="00917376"/>
    <w:rsid w:val="00925CE3"/>
    <w:rsid w:val="00931554"/>
    <w:rsid w:val="00933953"/>
    <w:rsid w:val="00941A02"/>
    <w:rsid w:val="00965BFF"/>
    <w:rsid w:val="00971BA7"/>
    <w:rsid w:val="00983A1D"/>
    <w:rsid w:val="009B0902"/>
    <w:rsid w:val="009B56C4"/>
    <w:rsid w:val="009C760E"/>
    <w:rsid w:val="009D2BB7"/>
    <w:rsid w:val="009D40CB"/>
    <w:rsid w:val="00A05C6C"/>
    <w:rsid w:val="00A16A36"/>
    <w:rsid w:val="00A46358"/>
    <w:rsid w:val="00A50C66"/>
    <w:rsid w:val="00A6141A"/>
    <w:rsid w:val="00A673E8"/>
    <w:rsid w:val="00AE31A4"/>
    <w:rsid w:val="00B04EDF"/>
    <w:rsid w:val="00B2296E"/>
    <w:rsid w:val="00B333B7"/>
    <w:rsid w:val="00B77775"/>
    <w:rsid w:val="00B9367D"/>
    <w:rsid w:val="00BA02AA"/>
    <w:rsid w:val="00BB1577"/>
    <w:rsid w:val="00BB5CF2"/>
    <w:rsid w:val="00C005DF"/>
    <w:rsid w:val="00C1228C"/>
    <w:rsid w:val="00C2422F"/>
    <w:rsid w:val="00C31FC1"/>
    <w:rsid w:val="00C73268"/>
    <w:rsid w:val="00CA08E8"/>
    <w:rsid w:val="00CA127F"/>
    <w:rsid w:val="00CB5BFE"/>
    <w:rsid w:val="00CC4BEE"/>
    <w:rsid w:val="00CD713D"/>
    <w:rsid w:val="00CE57D8"/>
    <w:rsid w:val="00CF5669"/>
    <w:rsid w:val="00D103C9"/>
    <w:rsid w:val="00D235F4"/>
    <w:rsid w:val="00D404E5"/>
    <w:rsid w:val="00D471AD"/>
    <w:rsid w:val="00D53134"/>
    <w:rsid w:val="00D8756C"/>
    <w:rsid w:val="00D94D59"/>
    <w:rsid w:val="00DC53DB"/>
    <w:rsid w:val="00DD1F5E"/>
    <w:rsid w:val="00DF021E"/>
    <w:rsid w:val="00E05BAA"/>
    <w:rsid w:val="00E75E90"/>
    <w:rsid w:val="00EB43C0"/>
    <w:rsid w:val="00F31C52"/>
    <w:rsid w:val="00F40D0B"/>
    <w:rsid w:val="00F65006"/>
    <w:rsid w:val="00FB31BC"/>
    <w:rsid w:val="00FD71CA"/>
    <w:rsid w:val="00FD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 w:type="numbering" w:customStyle="1" w:styleId="250">
    <w:name w:val="Нет списка25"/>
    <w:next w:val="a3"/>
    <w:uiPriority w:val="99"/>
    <w:semiHidden/>
    <w:unhideWhenUsed/>
    <w:rsid w:val="004864CF"/>
  </w:style>
  <w:style w:type="numbering" w:customStyle="1" w:styleId="260">
    <w:name w:val="Нет списка26"/>
    <w:next w:val="a3"/>
    <w:uiPriority w:val="99"/>
    <w:semiHidden/>
    <w:unhideWhenUsed/>
    <w:rsid w:val="004864CF"/>
  </w:style>
  <w:style w:type="numbering" w:customStyle="1" w:styleId="270">
    <w:name w:val="Нет списка27"/>
    <w:next w:val="a3"/>
    <w:uiPriority w:val="99"/>
    <w:semiHidden/>
    <w:unhideWhenUsed/>
    <w:rsid w:val="000A7FD3"/>
  </w:style>
  <w:style w:type="numbering" w:customStyle="1" w:styleId="280">
    <w:name w:val="Нет списка28"/>
    <w:next w:val="a3"/>
    <w:uiPriority w:val="99"/>
    <w:semiHidden/>
    <w:unhideWhenUsed/>
    <w:rsid w:val="00C31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 w:type="numbering" w:customStyle="1" w:styleId="250">
    <w:name w:val="Нет списка25"/>
    <w:next w:val="a3"/>
    <w:uiPriority w:val="99"/>
    <w:semiHidden/>
    <w:unhideWhenUsed/>
    <w:rsid w:val="004864CF"/>
  </w:style>
  <w:style w:type="numbering" w:customStyle="1" w:styleId="260">
    <w:name w:val="Нет списка26"/>
    <w:next w:val="a3"/>
    <w:uiPriority w:val="99"/>
    <w:semiHidden/>
    <w:unhideWhenUsed/>
    <w:rsid w:val="004864CF"/>
  </w:style>
  <w:style w:type="numbering" w:customStyle="1" w:styleId="270">
    <w:name w:val="Нет списка27"/>
    <w:next w:val="a3"/>
    <w:uiPriority w:val="99"/>
    <w:semiHidden/>
    <w:unhideWhenUsed/>
    <w:rsid w:val="000A7FD3"/>
  </w:style>
  <w:style w:type="numbering" w:customStyle="1" w:styleId="280">
    <w:name w:val="Нет списка28"/>
    <w:next w:val="a3"/>
    <w:uiPriority w:val="99"/>
    <w:semiHidden/>
    <w:unhideWhenUsed/>
    <w:rsid w:val="00C3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main?base=LAW;n=112715;fld=134;dst=2558"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main?base=LAW;n=112715;fld=134;dst=255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3159-D184-4ADC-99FE-664915E0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99</Pages>
  <Words>29471</Words>
  <Characters>167991</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2019-12-05T02:14:00Z</cp:lastPrinted>
  <dcterms:created xsi:type="dcterms:W3CDTF">2018-07-19T06:21:00Z</dcterms:created>
  <dcterms:modified xsi:type="dcterms:W3CDTF">2020-01-15T06:58:00Z</dcterms:modified>
</cp:coreProperties>
</file>