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109"/>
      </w:tblGrid>
      <w:tr w:rsidR="00BE7B9E" w:rsidTr="00BE7B9E">
        <w:trPr>
          <w:trHeight w:val="3770"/>
          <w:jc w:val="center"/>
        </w:trPr>
        <w:tc>
          <w:tcPr>
            <w:tcW w:w="5000" w:type="pct"/>
            <w:tcBorders>
              <w:top w:val="thinThickSmallGap" w:sz="36" w:space="0" w:color="632423"/>
              <w:left w:val="thinThickSmallGap" w:sz="36" w:space="0" w:color="632423"/>
              <w:bottom w:val="thickThinSmallGap" w:sz="36" w:space="0" w:color="632423"/>
              <w:right w:val="thickThinSmallGap" w:sz="36" w:space="0" w:color="632423"/>
            </w:tcBorders>
            <w:shd w:val="clear" w:color="auto" w:fill="FFFFFF"/>
            <w:vAlign w:val="center"/>
          </w:tcPr>
          <w:p w:rsidR="00BE7B9E" w:rsidRDefault="00BE7B9E">
            <w:pPr>
              <w:spacing w:after="0" w:line="240" w:lineRule="auto"/>
              <w:jc w:val="center"/>
              <w:rPr>
                <w:rFonts w:ascii="Times New Roman" w:eastAsia="Times New Roman" w:hAnsi="Times New Roman" w:cs="Times New Roman"/>
                <w:sz w:val="32"/>
                <w:szCs w:val="32"/>
              </w:rPr>
            </w:pPr>
          </w:p>
          <w:p w:rsidR="00BE7B9E" w:rsidRDefault="00BE7B9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АФАНАСЬЕВСКИЙ ВЕСТНИК</w:t>
            </w:r>
          </w:p>
          <w:p w:rsidR="00BE7B9E" w:rsidRDefault="00BE7B9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BE7B9E" w:rsidRDefault="00BE7B9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30.06.2020 г.                                         № 13 (268)</w:t>
            </w:r>
          </w:p>
          <w:p w:rsidR="00BE7B9E" w:rsidRDefault="00BE7B9E">
            <w:pPr>
              <w:spacing w:after="0" w:line="240" w:lineRule="auto"/>
              <w:jc w:val="center"/>
              <w:rPr>
                <w:rFonts w:ascii="Times New Roman" w:eastAsia="Times New Roman" w:hAnsi="Times New Roman" w:cs="Times New Roman"/>
                <w:sz w:val="32"/>
                <w:szCs w:val="32"/>
              </w:rPr>
            </w:pPr>
          </w:p>
          <w:p w:rsidR="00BE7B9E" w:rsidRDefault="00BE7B9E">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Распространяется бесплатно</w:t>
            </w:r>
          </w:p>
          <w:p w:rsidR="00BE7B9E" w:rsidRDefault="00BE7B9E">
            <w:pPr>
              <w:spacing w:after="0" w:line="240" w:lineRule="auto"/>
              <w:jc w:val="center"/>
              <w:rPr>
                <w:rFonts w:ascii="Times New Roman" w:eastAsia="Times New Roman" w:hAnsi="Times New Roman" w:cs="Times New Roman"/>
                <w:sz w:val="32"/>
                <w:szCs w:val="32"/>
              </w:rPr>
            </w:pPr>
          </w:p>
          <w:p w:rsidR="00BE7B9E" w:rsidRDefault="00BE7B9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Администрация</w:t>
            </w:r>
          </w:p>
          <w:p w:rsidR="00BE7B9E" w:rsidRDefault="00BE7B9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Афанасьевского</w:t>
            </w:r>
          </w:p>
          <w:p w:rsidR="00BE7B9E" w:rsidRDefault="00BE7B9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сельского поселения</w:t>
            </w:r>
          </w:p>
          <w:p w:rsidR="00BE7B9E" w:rsidRDefault="00BE7B9E">
            <w:pPr>
              <w:spacing w:after="0" w:line="240" w:lineRule="auto"/>
              <w:jc w:val="center"/>
              <w:rPr>
                <w:rFonts w:ascii="Times New Roman" w:eastAsia="Times New Roman" w:hAnsi="Times New Roman" w:cs="Times New Roman"/>
                <w:sz w:val="32"/>
                <w:szCs w:val="32"/>
              </w:rPr>
            </w:pPr>
          </w:p>
        </w:tc>
      </w:tr>
    </w:tbl>
    <w:p w:rsidR="00BE7B9E" w:rsidRDefault="00BE7B9E" w:rsidP="00433A2D">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3A2D">
        <w:rPr>
          <w:rFonts w:ascii="Times New Roman" w:eastAsia="Times New Roman" w:hAnsi="Times New Roman" w:cs="Times New Roman"/>
          <w:b/>
          <w:bCs/>
          <w:spacing w:val="20"/>
          <w:sz w:val="24"/>
          <w:szCs w:val="24"/>
          <w:lang w:eastAsia="ru-RU"/>
        </w:rPr>
        <w:t>ИРКУТСКАЯ ОБЛАСТЬ</w:t>
      </w: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433A2D">
        <w:rPr>
          <w:rFonts w:ascii="Times New Roman" w:eastAsia="Times New Roman" w:hAnsi="Times New Roman" w:cs="Times New Roman"/>
          <w:b/>
          <w:bCs/>
          <w:spacing w:val="20"/>
          <w:sz w:val="24"/>
          <w:szCs w:val="24"/>
          <w:lang w:eastAsia="ru-RU"/>
        </w:rPr>
        <w:t>Тулунский муниципальный район</w:t>
      </w:r>
    </w:p>
    <w:p w:rsidR="00433A2D" w:rsidRPr="00433A2D" w:rsidRDefault="00433A2D" w:rsidP="00433A2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4"/>
          <w:szCs w:val="24"/>
          <w:lang w:eastAsia="ru-RU"/>
        </w:rPr>
      </w:pPr>
      <w:r w:rsidRPr="00433A2D">
        <w:rPr>
          <w:rFonts w:ascii="Times New Roman" w:eastAsia="Times New Roman" w:hAnsi="Times New Roman" w:cs="Times New Roman"/>
          <w:b/>
          <w:spacing w:val="20"/>
          <w:sz w:val="24"/>
          <w:szCs w:val="24"/>
          <w:lang w:eastAsia="ru-RU"/>
        </w:rPr>
        <w:t>АДМИНИСТРАЦИЯ</w:t>
      </w: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433A2D">
        <w:rPr>
          <w:rFonts w:ascii="Times New Roman" w:eastAsia="Times New Roman" w:hAnsi="Times New Roman" w:cs="Times New Roman"/>
          <w:b/>
          <w:bCs/>
          <w:spacing w:val="20"/>
          <w:sz w:val="24"/>
          <w:szCs w:val="24"/>
          <w:lang w:eastAsia="ru-RU"/>
        </w:rPr>
        <w:t>Афанасьевского сельского поселения</w:t>
      </w: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433A2D">
        <w:rPr>
          <w:rFonts w:ascii="Times New Roman" w:eastAsia="Times New Roman" w:hAnsi="Times New Roman" w:cs="Times New Roman"/>
          <w:b/>
          <w:bCs/>
          <w:spacing w:val="20"/>
          <w:sz w:val="24"/>
          <w:szCs w:val="24"/>
          <w:lang w:eastAsia="ru-RU"/>
        </w:rPr>
        <w:t>ПОСТАНОВЛЕНИЕ</w:t>
      </w: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433A2D" w:rsidRPr="00433A2D" w:rsidRDefault="00433A2D" w:rsidP="00433A2D">
      <w:pPr>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r w:rsidRPr="00433A2D">
        <w:rPr>
          <w:rFonts w:ascii="Times New Roman" w:eastAsia="Times New Roman" w:hAnsi="Times New Roman" w:cs="Times New Roman"/>
          <w:b/>
          <w:bCs/>
          <w:spacing w:val="20"/>
          <w:sz w:val="24"/>
          <w:szCs w:val="24"/>
          <w:lang w:eastAsia="ru-RU"/>
        </w:rPr>
        <w:t xml:space="preserve">«22» июня 2020г.                                              </w:t>
      </w:r>
      <w:r>
        <w:rPr>
          <w:rFonts w:ascii="Times New Roman" w:eastAsia="Times New Roman" w:hAnsi="Times New Roman" w:cs="Times New Roman"/>
          <w:b/>
          <w:bCs/>
          <w:spacing w:val="20"/>
          <w:sz w:val="24"/>
          <w:szCs w:val="24"/>
          <w:lang w:eastAsia="ru-RU"/>
        </w:rPr>
        <w:t xml:space="preserve">                               </w:t>
      </w:r>
      <w:r w:rsidRPr="00433A2D">
        <w:rPr>
          <w:rFonts w:ascii="Times New Roman" w:eastAsia="Times New Roman" w:hAnsi="Times New Roman" w:cs="Times New Roman"/>
          <w:b/>
          <w:bCs/>
          <w:spacing w:val="20"/>
          <w:sz w:val="24"/>
          <w:szCs w:val="24"/>
          <w:lang w:eastAsia="ru-RU"/>
        </w:rPr>
        <w:t>№18-ПГ</w:t>
      </w: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3A2D">
        <w:rPr>
          <w:rFonts w:ascii="Times New Roman" w:eastAsia="Times New Roman" w:hAnsi="Times New Roman" w:cs="Times New Roman"/>
          <w:b/>
          <w:bCs/>
          <w:spacing w:val="20"/>
          <w:sz w:val="24"/>
          <w:szCs w:val="24"/>
          <w:lang w:eastAsia="ru-RU"/>
        </w:rPr>
        <w:t>д. Афанасьева</w:t>
      </w:r>
    </w:p>
    <w:p w:rsidR="00433A2D" w:rsidRPr="00433A2D" w:rsidRDefault="00433A2D" w:rsidP="00433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3A2D" w:rsidRPr="00433A2D" w:rsidRDefault="00433A2D" w:rsidP="00433A2D">
      <w:pPr>
        <w:autoSpaceDE w:val="0"/>
        <w:autoSpaceDN w:val="0"/>
        <w:adjustRightInd w:val="0"/>
        <w:spacing w:after="0" w:line="240" w:lineRule="auto"/>
        <w:ind w:right="3684"/>
        <w:jc w:val="both"/>
        <w:rPr>
          <w:rFonts w:ascii="Times New Roman" w:eastAsia="Times New Roman" w:hAnsi="Times New Roman" w:cs="Times New Roman"/>
          <w:b/>
          <w:i/>
          <w:sz w:val="24"/>
          <w:szCs w:val="28"/>
          <w:lang w:eastAsia="ru-RU"/>
        </w:rPr>
      </w:pPr>
      <w:r w:rsidRPr="00433A2D">
        <w:rPr>
          <w:rFonts w:ascii="Times New Roman" w:eastAsia="Times New Roman" w:hAnsi="Times New Roman" w:cs="Times New Roman"/>
          <w:b/>
          <w:i/>
          <w:sz w:val="24"/>
          <w:szCs w:val="28"/>
          <w:lang w:eastAsia="ru-RU"/>
        </w:rPr>
        <w:t>О внесении изменений в перечень проектов народных инициатив, порядка организации работы по его реализации и расходовании бюджетных средств в 2020 году и плановом периоде 2021 и 2022 годах, утвержденным постановлением администрации Афанасьевского сельского поселения  от 11.11.2019г № 36-П</w:t>
      </w:r>
      <w:proofErr w:type="gramStart"/>
      <w:r w:rsidRPr="00433A2D">
        <w:rPr>
          <w:rFonts w:ascii="Times New Roman" w:eastAsia="Times New Roman" w:hAnsi="Times New Roman" w:cs="Times New Roman"/>
          <w:b/>
          <w:i/>
          <w:sz w:val="24"/>
          <w:szCs w:val="28"/>
          <w:lang w:eastAsia="ru-RU"/>
        </w:rPr>
        <w:t>Г(</w:t>
      </w:r>
      <w:proofErr w:type="gramEnd"/>
      <w:r w:rsidRPr="00433A2D">
        <w:rPr>
          <w:rFonts w:ascii="Times New Roman" w:eastAsia="Times New Roman" w:hAnsi="Times New Roman" w:cs="Times New Roman"/>
          <w:b/>
          <w:i/>
          <w:sz w:val="24"/>
          <w:szCs w:val="28"/>
          <w:lang w:eastAsia="ru-RU"/>
        </w:rPr>
        <w:t>с изменениями от 10.12.2019г. № 39; от 27.01.2020г. № 2-ПГ)</w:t>
      </w:r>
    </w:p>
    <w:p w:rsidR="00433A2D" w:rsidRPr="00433A2D" w:rsidRDefault="00433A2D" w:rsidP="00433A2D">
      <w:pPr>
        <w:autoSpaceDE w:val="0"/>
        <w:autoSpaceDN w:val="0"/>
        <w:adjustRightInd w:val="0"/>
        <w:spacing w:after="0" w:line="240" w:lineRule="auto"/>
        <w:ind w:right="3684"/>
        <w:jc w:val="both"/>
        <w:rPr>
          <w:rFonts w:ascii="Times New Roman" w:eastAsia="Times New Roman" w:hAnsi="Times New Roman" w:cs="Times New Roman"/>
          <w:bCs/>
          <w:sz w:val="28"/>
          <w:szCs w:val="28"/>
          <w:lang w:eastAsia="ru-RU"/>
        </w:rPr>
      </w:pPr>
    </w:p>
    <w:p w:rsidR="00433A2D" w:rsidRPr="00433A2D" w:rsidRDefault="00433A2D" w:rsidP="00433A2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proofErr w:type="gramStart"/>
      <w:r w:rsidRPr="00433A2D">
        <w:rPr>
          <w:rFonts w:ascii="Times New Roman" w:eastAsia="Times New Roman" w:hAnsi="Times New Roman" w:cs="Times New Roman"/>
          <w:bCs/>
          <w:sz w:val="24"/>
          <w:szCs w:val="28"/>
          <w:lang w:eastAsia="ru-RU"/>
        </w:rPr>
        <w:t xml:space="preserve">В целях </w:t>
      </w:r>
      <w:proofErr w:type="spellStart"/>
      <w:r w:rsidRPr="00433A2D">
        <w:rPr>
          <w:rFonts w:ascii="Times New Roman" w:eastAsia="Times New Roman" w:hAnsi="Times New Roman" w:cs="Times New Roman"/>
          <w:bCs/>
          <w:sz w:val="24"/>
          <w:szCs w:val="28"/>
          <w:lang w:eastAsia="ru-RU"/>
        </w:rPr>
        <w:t>софинансирования</w:t>
      </w:r>
      <w:proofErr w:type="spellEnd"/>
      <w:r w:rsidRPr="00433A2D">
        <w:rPr>
          <w:rFonts w:ascii="Times New Roman" w:eastAsia="Times New Roman" w:hAnsi="Times New Roman" w:cs="Times New Roman"/>
          <w:bCs/>
          <w:sz w:val="24"/>
          <w:szCs w:val="28"/>
          <w:lang w:eastAsia="ru-RU"/>
        </w:rPr>
        <w:t xml:space="preserve"> расходных обязательств, возникающих при реализации в 2020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w:t>
      </w:r>
      <w:proofErr w:type="spellStart"/>
      <w:r w:rsidRPr="00433A2D">
        <w:rPr>
          <w:rFonts w:ascii="Times New Roman" w:eastAsia="Times New Roman" w:hAnsi="Times New Roman" w:cs="Times New Roman"/>
          <w:bCs/>
          <w:sz w:val="24"/>
          <w:szCs w:val="28"/>
          <w:lang w:eastAsia="ru-RU"/>
        </w:rPr>
        <w:t>софинансирования</w:t>
      </w:r>
      <w:proofErr w:type="spellEnd"/>
      <w:r w:rsidRPr="00433A2D">
        <w:rPr>
          <w:rFonts w:ascii="Times New Roman" w:eastAsia="Times New Roman" w:hAnsi="Times New Roman" w:cs="Times New Roman"/>
          <w:bCs/>
          <w:sz w:val="24"/>
          <w:szCs w:val="28"/>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433A2D">
        <w:rPr>
          <w:rFonts w:ascii="Times New Roman" w:eastAsia="Times New Roman" w:hAnsi="Times New Roman" w:cs="Times New Roman"/>
          <w:bCs/>
          <w:sz w:val="24"/>
          <w:szCs w:val="28"/>
          <w:lang w:eastAsia="ru-RU"/>
        </w:rPr>
        <w:t>,руководствуясь пунктом 1 статьи 78.1, пунктом 1 статьи 86, статьей 161 Бюджетного кодекса РФ, Уставом Афанасьева муниципального образования,</w:t>
      </w:r>
    </w:p>
    <w:p w:rsidR="00433A2D" w:rsidRPr="00433A2D" w:rsidRDefault="00433A2D" w:rsidP="00433A2D">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p>
    <w:p w:rsidR="00433A2D" w:rsidRPr="00433A2D" w:rsidRDefault="00433A2D" w:rsidP="00433A2D">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proofErr w:type="gramStart"/>
      <w:r w:rsidRPr="00433A2D">
        <w:rPr>
          <w:rFonts w:ascii="Times New Roman" w:eastAsia="Times New Roman" w:hAnsi="Times New Roman" w:cs="Times New Roman"/>
          <w:b/>
          <w:bCs/>
          <w:sz w:val="24"/>
          <w:szCs w:val="28"/>
          <w:lang w:eastAsia="ru-RU"/>
        </w:rPr>
        <w:t>П</w:t>
      </w:r>
      <w:proofErr w:type="gramEnd"/>
      <w:r w:rsidRPr="00433A2D">
        <w:rPr>
          <w:rFonts w:ascii="Times New Roman" w:eastAsia="Times New Roman" w:hAnsi="Times New Roman" w:cs="Times New Roman"/>
          <w:b/>
          <w:bCs/>
          <w:sz w:val="24"/>
          <w:szCs w:val="28"/>
          <w:lang w:eastAsia="ru-RU"/>
        </w:rPr>
        <w:t xml:space="preserve"> О С Т А Н О В Л Я Ю:</w:t>
      </w:r>
    </w:p>
    <w:p w:rsidR="00433A2D" w:rsidRPr="00433A2D" w:rsidRDefault="00433A2D" w:rsidP="00433A2D">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p>
    <w:p w:rsidR="00433A2D" w:rsidRPr="00433A2D" w:rsidRDefault="00433A2D" w:rsidP="00433A2D">
      <w:pPr>
        <w:tabs>
          <w:tab w:val="left" w:pos="993"/>
        </w:tabs>
        <w:spacing w:after="0" w:line="240" w:lineRule="auto"/>
        <w:ind w:left="302"/>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w:t>
      </w:r>
      <w:r w:rsidRPr="00433A2D">
        <w:rPr>
          <w:rFonts w:ascii="Times New Roman" w:eastAsia="Times New Roman" w:hAnsi="Times New Roman" w:cs="Times New Roman"/>
          <w:bCs/>
          <w:sz w:val="24"/>
          <w:szCs w:val="28"/>
          <w:lang w:eastAsia="ru-RU"/>
        </w:rPr>
        <w:t>Внести в постановление администрации Афанасьевского сельского поселения №36-ПГ от 11.11.2019 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2022годах» (с изменениями от 10.12.19 г. № 39; 27.01.2020 № 2-ПГ) следующие изменения:</w:t>
      </w:r>
    </w:p>
    <w:p w:rsidR="00433A2D" w:rsidRPr="00433A2D" w:rsidRDefault="00433A2D" w:rsidP="00433A2D">
      <w:pPr>
        <w:spacing w:after="0" w:line="240" w:lineRule="auto"/>
        <w:ind w:left="284"/>
        <w:contextualSpacing/>
        <w:jc w:val="both"/>
        <w:rPr>
          <w:rFonts w:ascii="Times New Roman" w:eastAsia="Times New Roman" w:hAnsi="Times New Roman" w:cs="Times New Roman"/>
          <w:bCs/>
          <w:sz w:val="24"/>
          <w:szCs w:val="28"/>
          <w:lang w:eastAsia="ru-RU"/>
        </w:rPr>
      </w:pPr>
      <w:proofErr w:type="gramStart"/>
      <w:r>
        <w:rPr>
          <w:rFonts w:ascii="Times New Roman" w:eastAsia="Times New Roman" w:hAnsi="Times New Roman" w:cs="Times New Roman"/>
          <w:bCs/>
          <w:sz w:val="24"/>
          <w:szCs w:val="28"/>
          <w:lang w:eastAsia="ru-RU"/>
        </w:rPr>
        <w:lastRenderedPageBreak/>
        <w:t>1.</w:t>
      </w:r>
      <w:r w:rsidRPr="00433A2D">
        <w:rPr>
          <w:rFonts w:ascii="Times New Roman" w:eastAsia="Times New Roman" w:hAnsi="Times New Roman" w:cs="Times New Roman"/>
          <w:bCs/>
          <w:sz w:val="24"/>
          <w:szCs w:val="28"/>
          <w:lang w:eastAsia="ru-RU"/>
        </w:rPr>
        <w:t>Изменить  наименование мероприятия «Ограждение КДЦ "д. Афанасьева" Тулунский район, д. Афанасьева, ул. Ленина 4а.» на мероприятие «Приобретение ограждения  КДЦ "д. Афанасьева" Тулунский район, д. Афанасьева, ул. Ленина 4а».</w:t>
      </w:r>
      <w:proofErr w:type="gramEnd"/>
    </w:p>
    <w:p w:rsidR="00433A2D" w:rsidRPr="00433A2D" w:rsidRDefault="00433A2D" w:rsidP="00433A2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3A2D">
        <w:rPr>
          <w:rFonts w:ascii="Times New Roman" w:eastAsia="Times New Roman" w:hAnsi="Times New Roman" w:cs="Times New Roman"/>
          <w:sz w:val="24"/>
          <w:szCs w:val="28"/>
          <w:lang w:eastAsia="ru-RU"/>
        </w:rPr>
        <w:t xml:space="preserve">2. Комитету по финансам администрации Тулунского муниципального района обеспечить включение изменения в решение Думы </w:t>
      </w:r>
      <w:r w:rsidRPr="00433A2D">
        <w:rPr>
          <w:rFonts w:ascii="Times New Roman" w:eastAsia="Times New Roman" w:hAnsi="Times New Roman" w:cs="Times New Roman"/>
          <w:bCs/>
          <w:sz w:val="24"/>
          <w:szCs w:val="28"/>
          <w:lang w:eastAsia="ru-RU"/>
        </w:rPr>
        <w:t>Афанасьевского</w:t>
      </w:r>
      <w:r w:rsidRPr="00433A2D">
        <w:rPr>
          <w:rFonts w:ascii="Times New Roman" w:eastAsia="Times New Roman" w:hAnsi="Times New Roman" w:cs="Times New Roman"/>
          <w:sz w:val="24"/>
          <w:szCs w:val="28"/>
          <w:lang w:eastAsia="ru-RU"/>
        </w:rPr>
        <w:t xml:space="preserve"> сельского поселения «О бюджете </w:t>
      </w:r>
      <w:r w:rsidRPr="00433A2D">
        <w:rPr>
          <w:rFonts w:ascii="Times New Roman" w:eastAsia="Times New Roman" w:hAnsi="Times New Roman" w:cs="Times New Roman"/>
          <w:bCs/>
          <w:sz w:val="24"/>
          <w:szCs w:val="28"/>
          <w:lang w:eastAsia="ru-RU"/>
        </w:rPr>
        <w:t>Афанасьевского</w:t>
      </w:r>
      <w:r w:rsidRPr="00433A2D">
        <w:rPr>
          <w:rFonts w:ascii="Times New Roman" w:eastAsia="Times New Roman" w:hAnsi="Times New Roman" w:cs="Times New Roman"/>
          <w:sz w:val="24"/>
          <w:szCs w:val="28"/>
          <w:lang w:eastAsia="ru-RU"/>
        </w:rPr>
        <w:t xml:space="preserve"> муниципального образования на 2020 год и плановый период 2021 и 2022годов».</w:t>
      </w:r>
    </w:p>
    <w:p w:rsidR="00433A2D" w:rsidRPr="00433A2D" w:rsidRDefault="00433A2D" w:rsidP="00433A2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3A2D">
        <w:rPr>
          <w:rFonts w:ascii="Times New Roman" w:eastAsia="Times New Roman" w:hAnsi="Times New Roman" w:cs="Times New Roman"/>
          <w:sz w:val="24"/>
          <w:szCs w:val="28"/>
          <w:lang w:eastAsia="ru-RU"/>
        </w:rPr>
        <w:t>3.Настоящее постановление опубликовать в газете «</w:t>
      </w:r>
      <w:r w:rsidRPr="00433A2D">
        <w:rPr>
          <w:rFonts w:ascii="Times New Roman" w:eastAsia="Times New Roman" w:hAnsi="Times New Roman" w:cs="Times New Roman"/>
          <w:bCs/>
          <w:sz w:val="24"/>
          <w:szCs w:val="28"/>
          <w:lang w:eastAsia="ru-RU"/>
        </w:rPr>
        <w:t>Афанасьевский</w:t>
      </w:r>
      <w:r w:rsidRPr="00433A2D">
        <w:rPr>
          <w:rFonts w:ascii="Times New Roman" w:eastAsia="Times New Roman" w:hAnsi="Times New Roman" w:cs="Times New Roman"/>
          <w:sz w:val="24"/>
          <w:szCs w:val="28"/>
          <w:lang w:eastAsia="ru-RU"/>
        </w:rPr>
        <w:t xml:space="preserve"> вестник» и разместить на официальном сайте администрации </w:t>
      </w:r>
      <w:r w:rsidRPr="00433A2D">
        <w:rPr>
          <w:rFonts w:ascii="Times New Roman" w:eastAsia="Times New Roman" w:hAnsi="Times New Roman" w:cs="Times New Roman"/>
          <w:bCs/>
          <w:sz w:val="24"/>
          <w:szCs w:val="28"/>
          <w:lang w:eastAsia="ru-RU"/>
        </w:rPr>
        <w:t>Афанасьевского</w:t>
      </w:r>
      <w:r w:rsidRPr="00433A2D">
        <w:rPr>
          <w:rFonts w:ascii="Times New Roman" w:eastAsia="Times New Roman" w:hAnsi="Times New Roman" w:cs="Times New Roman"/>
          <w:sz w:val="24"/>
          <w:szCs w:val="28"/>
          <w:lang w:eastAsia="ru-RU"/>
        </w:rPr>
        <w:t xml:space="preserve"> сельского поселения</w:t>
      </w:r>
    </w:p>
    <w:p w:rsidR="00433A2D" w:rsidRPr="00433A2D" w:rsidRDefault="00433A2D" w:rsidP="00433A2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3A2D">
        <w:rPr>
          <w:rFonts w:ascii="Times New Roman" w:eastAsia="Times New Roman" w:hAnsi="Times New Roman" w:cs="Times New Roman"/>
          <w:sz w:val="24"/>
          <w:szCs w:val="28"/>
          <w:lang w:eastAsia="ru-RU"/>
        </w:rPr>
        <w:t>5.</w:t>
      </w:r>
      <w:proofErr w:type="gramStart"/>
      <w:r w:rsidRPr="00433A2D">
        <w:rPr>
          <w:rFonts w:ascii="Times New Roman" w:eastAsia="Times New Roman" w:hAnsi="Times New Roman" w:cs="Times New Roman"/>
          <w:sz w:val="24"/>
          <w:szCs w:val="28"/>
          <w:lang w:eastAsia="ru-RU"/>
        </w:rPr>
        <w:t>Контроль за</w:t>
      </w:r>
      <w:proofErr w:type="gramEnd"/>
      <w:r w:rsidRPr="00433A2D">
        <w:rPr>
          <w:rFonts w:ascii="Times New Roman" w:eastAsia="Times New Roman" w:hAnsi="Times New Roman" w:cs="Times New Roman"/>
          <w:sz w:val="24"/>
          <w:szCs w:val="28"/>
          <w:lang w:eastAsia="ru-RU"/>
        </w:rPr>
        <w:t xml:space="preserve"> исполнением данного постановления оставляю за собой.</w:t>
      </w:r>
    </w:p>
    <w:p w:rsidR="00433A2D" w:rsidRPr="00433A2D" w:rsidRDefault="00433A2D" w:rsidP="00433A2D">
      <w:pPr>
        <w:tabs>
          <w:tab w:val="left" w:pos="993"/>
        </w:tabs>
        <w:spacing w:after="0" w:line="240" w:lineRule="auto"/>
        <w:jc w:val="both"/>
        <w:rPr>
          <w:rFonts w:ascii="Times New Roman" w:eastAsia="Times New Roman" w:hAnsi="Times New Roman" w:cs="Times New Roman"/>
          <w:sz w:val="24"/>
          <w:szCs w:val="28"/>
          <w:lang w:eastAsia="ru-RU"/>
        </w:rPr>
      </w:pPr>
    </w:p>
    <w:p w:rsidR="00433A2D" w:rsidRPr="00433A2D" w:rsidRDefault="00433A2D" w:rsidP="00433A2D">
      <w:pPr>
        <w:tabs>
          <w:tab w:val="left" w:pos="993"/>
        </w:tabs>
        <w:spacing w:after="0" w:line="240" w:lineRule="auto"/>
        <w:ind w:firstLine="709"/>
        <w:jc w:val="both"/>
        <w:rPr>
          <w:rFonts w:ascii="Times New Roman" w:eastAsia="Times New Roman" w:hAnsi="Times New Roman" w:cs="Times New Roman"/>
          <w:sz w:val="24"/>
          <w:szCs w:val="28"/>
          <w:lang w:eastAsia="ru-RU"/>
        </w:rPr>
      </w:pPr>
    </w:p>
    <w:p w:rsidR="00433A2D" w:rsidRPr="00433A2D" w:rsidRDefault="00433A2D" w:rsidP="00433A2D">
      <w:pPr>
        <w:tabs>
          <w:tab w:val="left" w:pos="993"/>
        </w:tabs>
        <w:spacing w:after="0" w:line="240" w:lineRule="auto"/>
        <w:ind w:firstLine="709"/>
        <w:jc w:val="both"/>
        <w:rPr>
          <w:rFonts w:ascii="Times New Roman" w:eastAsia="Times New Roman" w:hAnsi="Times New Roman" w:cs="Times New Roman"/>
          <w:sz w:val="24"/>
          <w:szCs w:val="28"/>
          <w:lang w:eastAsia="ru-RU"/>
        </w:rPr>
      </w:pPr>
      <w:r w:rsidRPr="00433A2D">
        <w:rPr>
          <w:rFonts w:ascii="Times New Roman" w:eastAsia="Times New Roman" w:hAnsi="Times New Roman" w:cs="Times New Roman"/>
          <w:sz w:val="24"/>
          <w:szCs w:val="28"/>
          <w:lang w:eastAsia="ru-RU"/>
        </w:rPr>
        <w:t xml:space="preserve">Глава </w:t>
      </w:r>
      <w:r w:rsidRPr="00433A2D">
        <w:rPr>
          <w:rFonts w:ascii="Times New Roman" w:eastAsia="Times New Roman" w:hAnsi="Times New Roman" w:cs="Times New Roman"/>
          <w:bCs/>
          <w:sz w:val="24"/>
          <w:szCs w:val="28"/>
          <w:lang w:eastAsia="ru-RU"/>
        </w:rPr>
        <w:t>Афанасьевск</w:t>
      </w:r>
      <w:r w:rsidRPr="00433A2D">
        <w:rPr>
          <w:rFonts w:ascii="Times New Roman" w:eastAsia="Times New Roman" w:hAnsi="Times New Roman" w:cs="Times New Roman"/>
          <w:sz w:val="24"/>
          <w:szCs w:val="28"/>
          <w:lang w:eastAsia="ru-RU"/>
        </w:rPr>
        <w:t>ого</w:t>
      </w:r>
    </w:p>
    <w:p w:rsidR="00433A2D" w:rsidRPr="00433A2D" w:rsidRDefault="00433A2D" w:rsidP="00433A2D">
      <w:pPr>
        <w:tabs>
          <w:tab w:val="left" w:pos="993"/>
        </w:tabs>
        <w:spacing w:after="0" w:line="240" w:lineRule="auto"/>
        <w:ind w:firstLine="709"/>
        <w:jc w:val="both"/>
        <w:rPr>
          <w:rFonts w:ascii="Times New Roman" w:eastAsia="Times New Roman" w:hAnsi="Times New Roman" w:cs="Times New Roman"/>
          <w:sz w:val="24"/>
          <w:szCs w:val="28"/>
          <w:lang w:eastAsia="ru-RU"/>
        </w:rPr>
      </w:pPr>
      <w:r w:rsidRPr="00433A2D">
        <w:rPr>
          <w:rFonts w:ascii="Times New Roman" w:eastAsia="Times New Roman" w:hAnsi="Times New Roman" w:cs="Times New Roman"/>
          <w:sz w:val="24"/>
          <w:szCs w:val="28"/>
          <w:lang w:eastAsia="ru-RU"/>
        </w:rPr>
        <w:t>сельского поселения                                                                                В.Ю. Лобанов</w:t>
      </w:r>
    </w:p>
    <w:p w:rsidR="00433A2D" w:rsidRPr="00433A2D" w:rsidRDefault="00433A2D" w:rsidP="00433A2D">
      <w:pPr>
        <w:spacing w:after="0" w:line="240" w:lineRule="auto"/>
        <w:rPr>
          <w:rFonts w:ascii="Times New Roman" w:eastAsia="Calibri" w:hAnsi="Times New Roman" w:cs="Times New Roman"/>
          <w:color w:val="000000"/>
          <w:szCs w:val="24"/>
        </w:rPr>
      </w:pPr>
    </w:p>
    <w:p w:rsidR="00D25EE7" w:rsidRDefault="00870B78" w:rsidP="00870B78">
      <w:pPr>
        <w:tabs>
          <w:tab w:val="center" w:pos="4677"/>
          <w:tab w:val="left" w:pos="6585"/>
          <w:tab w:val="left" w:pos="7545"/>
        </w:tabs>
        <w:spacing w:after="0" w:line="240" w:lineRule="auto"/>
        <w:jc w:val="center"/>
        <w:rPr>
          <w:rFonts w:ascii="Times New Roman" w:eastAsia="Times New Roman" w:hAnsi="Times New Roman" w:cs="Times New Roman"/>
          <w:b/>
          <w:sz w:val="28"/>
          <w:szCs w:val="24"/>
          <w:lang w:eastAsia="ru-RU"/>
        </w:rPr>
      </w:pPr>
      <w:r w:rsidRPr="00870B78">
        <w:rPr>
          <w:rFonts w:ascii="Times New Roman" w:eastAsia="Times New Roman" w:hAnsi="Times New Roman" w:cs="Times New Roman"/>
          <w:b/>
          <w:sz w:val="28"/>
          <w:szCs w:val="24"/>
          <w:lang w:eastAsia="ru-RU"/>
        </w:rPr>
        <w:t xml:space="preserve">                             </w:t>
      </w:r>
    </w:p>
    <w:p w:rsidR="00D25EE7" w:rsidRDefault="00D25EE7" w:rsidP="00870B78">
      <w:pPr>
        <w:tabs>
          <w:tab w:val="center" w:pos="4677"/>
          <w:tab w:val="left" w:pos="6585"/>
          <w:tab w:val="left" w:pos="7545"/>
        </w:tabs>
        <w:spacing w:after="0" w:line="240" w:lineRule="auto"/>
        <w:jc w:val="center"/>
        <w:rPr>
          <w:rFonts w:ascii="Times New Roman" w:eastAsia="Times New Roman" w:hAnsi="Times New Roman" w:cs="Times New Roman"/>
          <w:b/>
          <w:sz w:val="28"/>
          <w:szCs w:val="24"/>
          <w:lang w:eastAsia="ru-RU"/>
        </w:rPr>
      </w:pPr>
    </w:p>
    <w:p w:rsidR="00D25EE7" w:rsidRDefault="00D25EE7" w:rsidP="00870B78">
      <w:pPr>
        <w:tabs>
          <w:tab w:val="center" w:pos="4677"/>
          <w:tab w:val="left" w:pos="6585"/>
          <w:tab w:val="left" w:pos="7545"/>
        </w:tabs>
        <w:spacing w:after="0" w:line="240" w:lineRule="auto"/>
        <w:jc w:val="center"/>
        <w:rPr>
          <w:rFonts w:ascii="Times New Roman" w:eastAsia="Times New Roman" w:hAnsi="Times New Roman" w:cs="Times New Roman"/>
          <w:b/>
          <w:sz w:val="28"/>
          <w:szCs w:val="24"/>
          <w:lang w:eastAsia="ru-RU"/>
        </w:rPr>
      </w:pPr>
    </w:p>
    <w:p w:rsidR="00870B78" w:rsidRPr="00870B78" w:rsidRDefault="00870B78" w:rsidP="00D25EE7">
      <w:pPr>
        <w:tabs>
          <w:tab w:val="center" w:pos="4677"/>
          <w:tab w:val="left" w:pos="6585"/>
          <w:tab w:val="left" w:pos="7545"/>
        </w:tabs>
        <w:spacing w:after="0" w:line="240" w:lineRule="auto"/>
        <w:jc w:val="center"/>
        <w:rPr>
          <w:rFonts w:ascii="Times New Roman" w:eastAsia="Times New Roman" w:hAnsi="Times New Roman" w:cs="Times New Roman"/>
          <w:b/>
          <w:sz w:val="28"/>
          <w:szCs w:val="24"/>
          <w:lang w:eastAsia="ru-RU"/>
        </w:rPr>
      </w:pPr>
      <w:r w:rsidRPr="00870B78">
        <w:rPr>
          <w:rFonts w:ascii="Times New Roman" w:eastAsia="Times New Roman" w:hAnsi="Times New Roman" w:cs="Times New Roman"/>
          <w:b/>
          <w:sz w:val="28"/>
          <w:szCs w:val="24"/>
          <w:lang w:eastAsia="ru-RU"/>
        </w:rPr>
        <w:t>ИРКУТСКАЯ ОБЛАСТЬ</w:t>
      </w:r>
    </w:p>
    <w:p w:rsidR="00870B78" w:rsidRPr="00870B78" w:rsidRDefault="00870B78" w:rsidP="00D25EE7">
      <w:pPr>
        <w:spacing w:after="0" w:line="240" w:lineRule="auto"/>
        <w:jc w:val="center"/>
        <w:rPr>
          <w:rFonts w:ascii="Times New Roman" w:eastAsia="Times New Roman" w:hAnsi="Times New Roman" w:cs="Times New Roman"/>
          <w:b/>
          <w:sz w:val="28"/>
          <w:szCs w:val="24"/>
          <w:lang w:eastAsia="ru-RU"/>
        </w:rPr>
      </w:pPr>
      <w:r w:rsidRPr="00870B78">
        <w:rPr>
          <w:rFonts w:ascii="Times New Roman" w:eastAsia="Times New Roman" w:hAnsi="Times New Roman" w:cs="Times New Roman"/>
          <w:b/>
          <w:sz w:val="28"/>
          <w:szCs w:val="24"/>
          <w:lang w:eastAsia="ru-RU"/>
        </w:rPr>
        <w:t>Тулунский район</w:t>
      </w:r>
    </w:p>
    <w:p w:rsidR="00870B78" w:rsidRPr="00870B78" w:rsidRDefault="00870B78" w:rsidP="00D25EE7">
      <w:pPr>
        <w:spacing w:after="0" w:line="240" w:lineRule="auto"/>
        <w:jc w:val="center"/>
        <w:rPr>
          <w:rFonts w:ascii="Times New Roman" w:eastAsia="Times New Roman" w:hAnsi="Times New Roman" w:cs="Times New Roman"/>
          <w:b/>
          <w:sz w:val="28"/>
          <w:szCs w:val="24"/>
          <w:lang w:eastAsia="ru-RU"/>
        </w:rPr>
      </w:pPr>
      <w:r w:rsidRPr="00870B78">
        <w:rPr>
          <w:rFonts w:ascii="Times New Roman" w:eastAsia="Times New Roman" w:hAnsi="Times New Roman" w:cs="Times New Roman"/>
          <w:b/>
          <w:sz w:val="28"/>
          <w:szCs w:val="24"/>
          <w:lang w:eastAsia="ru-RU"/>
        </w:rPr>
        <w:t>АДМИНИСТРАЦИЯ</w:t>
      </w:r>
    </w:p>
    <w:p w:rsidR="00870B78" w:rsidRPr="00870B78" w:rsidRDefault="00870B78" w:rsidP="00D25EE7">
      <w:pPr>
        <w:spacing w:after="0" w:line="240" w:lineRule="auto"/>
        <w:jc w:val="center"/>
        <w:rPr>
          <w:rFonts w:ascii="Times New Roman" w:eastAsia="Times New Roman" w:hAnsi="Times New Roman" w:cs="Times New Roman"/>
          <w:b/>
          <w:sz w:val="28"/>
          <w:szCs w:val="24"/>
          <w:lang w:eastAsia="ru-RU"/>
        </w:rPr>
      </w:pPr>
      <w:r w:rsidRPr="00870B78">
        <w:rPr>
          <w:rFonts w:ascii="Times New Roman" w:eastAsia="Times New Roman" w:hAnsi="Times New Roman" w:cs="Times New Roman"/>
          <w:b/>
          <w:sz w:val="28"/>
          <w:szCs w:val="24"/>
          <w:lang w:eastAsia="ru-RU"/>
        </w:rPr>
        <w:t>АФАНАСЬЕВСКОГО СЕЛЬСКОГО ПОСЕЛЕНИЯ</w:t>
      </w:r>
    </w:p>
    <w:p w:rsidR="00870B78" w:rsidRPr="00870B78" w:rsidRDefault="00870B78" w:rsidP="00D25EE7">
      <w:pPr>
        <w:overflowPunct w:val="0"/>
        <w:autoSpaceDE w:val="0"/>
        <w:autoSpaceDN w:val="0"/>
        <w:adjustRightInd w:val="0"/>
        <w:spacing w:after="0" w:line="240" w:lineRule="auto"/>
        <w:ind w:right="-3970"/>
        <w:jc w:val="center"/>
        <w:textAlignment w:val="baseline"/>
        <w:rPr>
          <w:rFonts w:ascii="Times New Roman" w:eastAsia="Times New Roman" w:hAnsi="Times New Roman" w:cs="Times New Roman"/>
          <w:b/>
          <w:spacing w:val="20"/>
          <w:sz w:val="28"/>
          <w:szCs w:val="20"/>
          <w:lang w:eastAsia="ru-RU"/>
        </w:rPr>
      </w:pPr>
    </w:p>
    <w:p w:rsidR="00870B78" w:rsidRPr="00870B78" w:rsidRDefault="00870B78" w:rsidP="00870B78">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proofErr w:type="gramStart"/>
      <w:r w:rsidRPr="00870B78">
        <w:rPr>
          <w:rFonts w:ascii="Century Schoolbook" w:eastAsia="Times New Roman" w:hAnsi="Century Schoolbook" w:cs="Times New Roman"/>
          <w:b/>
          <w:spacing w:val="20"/>
          <w:sz w:val="36"/>
          <w:szCs w:val="20"/>
          <w:lang w:eastAsia="ru-RU"/>
        </w:rPr>
        <w:t>П</w:t>
      </w:r>
      <w:proofErr w:type="gramEnd"/>
      <w:r w:rsidRPr="00870B78">
        <w:rPr>
          <w:rFonts w:ascii="Century Schoolbook" w:eastAsia="Times New Roman" w:hAnsi="Century Schoolbook" w:cs="Times New Roman"/>
          <w:b/>
          <w:spacing w:val="20"/>
          <w:sz w:val="36"/>
          <w:szCs w:val="20"/>
          <w:lang w:eastAsia="ru-RU"/>
        </w:rPr>
        <w:t xml:space="preserve"> О С Т А Н О В Л Е Н И Е</w:t>
      </w:r>
    </w:p>
    <w:p w:rsidR="00870B78" w:rsidRPr="00870B78" w:rsidRDefault="00870B78" w:rsidP="00870B78">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870B78" w:rsidRPr="00870B78" w:rsidRDefault="00870B78" w:rsidP="00870B78">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870B78">
        <w:rPr>
          <w:rFonts w:ascii="Century Schoolbook" w:eastAsia="Times New Roman" w:hAnsi="Century Schoolbook" w:cs="Times New Roman"/>
          <w:spacing w:val="20"/>
          <w:sz w:val="28"/>
          <w:szCs w:val="20"/>
          <w:lang w:eastAsia="ru-RU"/>
        </w:rPr>
        <w:t xml:space="preserve"> 25 июня 2020 г.                                               № 19-пг                                                </w:t>
      </w:r>
    </w:p>
    <w:p w:rsidR="00870B78" w:rsidRPr="00870B78" w:rsidRDefault="00870B78" w:rsidP="00870B78">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870B78">
        <w:rPr>
          <w:rFonts w:ascii="Century Schoolbook" w:eastAsia="Times New Roman" w:hAnsi="Century Schoolbook" w:cs="Times New Roman"/>
          <w:b/>
          <w:spacing w:val="20"/>
          <w:sz w:val="28"/>
          <w:szCs w:val="20"/>
          <w:lang w:eastAsia="ru-RU"/>
        </w:rPr>
        <w:t xml:space="preserve">                                       д. Афанасьева</w:t>
      </w:r>
    </w:p>
    <w:p w:rsidR="00870B78" w:rsidRPr="00870B78" w:rsidRDefault="00870B78" w:rsidP="00870B78">
      <w:pPr>
        <w:spacing w:after="0" w:line="240" w:lineRule="auto"/>
        <w:rPr>
          <w:rFonts w:ascii="Times New Roman" w:eastAsia="Times New Roman" w:hAnsi="Times New Roman" w:cs="Times New Roman"/>
          <w:sz w:val="28"/>
          <w:szCs w:val="28"/>
          <w:lang w:eastAsia="ru-RU"/>
        </w:rPr>
      </w:pPr>
    </w:p>
    <w:p w:rsidR="00870B78" w:rsidRPr="00870B78" w:rsidRDefault="00870B78" w:rsidP="00870B78">
      <w:pPr>
        <w:spacing w:after="0" w:line="240" w:lineRule="auto"/>
        <w:rPr>
          <w:rFonts w:ascii="Times New Roman" w:eastAsia="Times New Roman" w:hAnsi="Times New Roman" w:cs="Times New Roman"/>
          <w:sz w:val="28"/>
          <w:szCs w:val="28"/>
          <w:lang w:eastAsia="ru-RU"/>
        </w:rPr>
      </w:pPr>
    </w:p>
    <w:p w:rsidR="00870B78" w:rsidRPr="00870B78" w:rsidRDefault="00870B78" w:rsidP="00870B78">
      <w:pPr>
        <w:autoSpaceDE w:val="0"/>
        <w:autoSpaceDN w:val="0"/>
        <w:adjustRightInd w:val="0"/>
        <w:spacing w:after="0" w:line="240" w:lineRule="auto"/>
        <w:ind w:right="3595"/>
        <w:jc w:val="both"/>
        <w:rPr>
          <w:rFonts w:ascii="Times New Roman" w:eastAsia="Times New Roman" w:hAnsi="Times New Roman" w:cs="Times New Roman"/>
          <w:b/>
          <w:bCs/>
          <w:i/>
          <w:kern w:val="2"/>
          <w:sz w:val="27"/>
          <w:szCs w:val="27"/>
          <w:lang w:eastAsia="ru-RU"/>
        </w:rPr>
      </w:pPr>
      <w:r w:rsidRPr="00870B78">
        <w:rPr>
          <w:rFonts w:ascii="Times New Roman" w:eastAsia="Times New Roman" w:hAnsi="Times New Roman" w:cs="Times New Roman"/>
          <w:b/>
          <w:bCs/>
          <w:i/>
          <w:iCs/>
          <w:sz w:val="28"/>
          <w:szCs w:val="28"/>
          <w:lang w:eastAsia="ru-RU"/>
        </w:rPr>
        <w:t xml:space="preserve">        </w:t>
      </w:r>
      <w:r w:rsidRPr="00870B78">
        <w:rPr>
          <w:rFonts w:ascii="Times New Roman" w:eastAsia="Times New Roman" w:hAnsi="Times New Roman" w:cs="Times New Roman"/>
          <w:b/>
          <w:bCs/>
          <w:i/>
          <w:kern w:val="2"/>
          <w:sz w:val="27"/>
          <w:szCs w:val="27"/>
          <w:lang w:eastAsia="ru-RU"/>
        </w:rPr>
        <w:t>О внесении изменений в Положение</w:t>
      </w:r>
      <w:r w:rsidRPr="00870B78">
        <w:rPr>
          <w:rFonts w:ascii="Times New Roman" w:eastAsia="Times New Roman" w:hAnsi="Times New Roman" w:cs="Times New Roman"/>
          <w:b/>
          <w:bCs/>
          <w:i/>
          <w:kern w:val="2"/>
          <w:sz w:val="27"/>
          <w:szCs w:val="27"/>
          <w:lang w:eastAsia="ru-RU"/>
        </w:rPr>
        <w:br/>
        <w:t>о порядке использования бюджетных ассигнований резервного фонда администрации Афанасьевского сельского поселения</w:t>
      </w:r>
    </w:p>
    <w:p w:rsidR="00870B78" w:rsidRPr="00870B78" w:rsidRDefault="00870B78" w:rsidP="00870B78">
      <w:pPr>
        <w:autoSpaceDE w:val="0"/>
        <w:autoSpaceDN w:val="0"/>
        <w:adjustRightInd w:val="0"/>
        <w:spacing w:after="0" w:line="240" w:lineRule="auto"/>
        <w:ind w:right="3595"/>
        <w:jc w:val="both"/>
        <w:rPr>
          <w:rFonts w:ascii="Times New Roman" w:eastAsia="Times New Roman" w:hAnsi="Times New Roman" w:cs="Times New Roman"/>
          <w:bCs/>
          <w:kern w:val="2"/>
          <w:sz w:val="27"/>
          <w:szCs w:val="27"/>
          <w:lang w:eastAsia="ru-RU"/>
        </w:rPr>
      </w:pP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870B78">
        <w:rPr>
          <w:rFonts w:ascii="Times New Roman" w:eastAsia="Times New Roman" w:hAnsi="Times New Roman" w:cs="Times New Roman"/>
          <w:kern w:val="2"/>
          <w:sz w:val="28"/>
          <w:szCs w:val="28"/>
          <w:lang w:eastAsia="ru-RU"/>
        </w:rPr>
        <w:t xml:space="preserve">В соответствии с </w:t>
      </w:r>
      <w:r w:rsidRPr="00870B78">
        <w:rPr>
          <w:rFonts w:ascii="Times New Roman" w:eastAsia="Times New Roman" w:hAnsi="Times New Roman" w:cs="Times New Roman"/>
          <w:bCs/>
          <w:kern w:val="2"/>
          <w:sz w:val="28"/>
          <w:szCs w:val="28"/>
          <w:lang w:eastAsia="ru-RU"/>
        </w:rPr>
        <w:t xml:space="preserve">Бюджетным кодексом Российской Федерации, </w:t>
      </w:r>
      <w:r w:rsidRPr="00870B78">
        <w:rPr>
          <w:rFonts w:ascii="Times New Roman" w:eastAsia="Times New Roman" w:hAnsi="Times New Roman" w:cs="Times New Roman"/>
          <w:kern w:val="2"/>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870B78">
        <w:rPr>
          <w:rFonts w:ascii="Times New Roman" w:eastAsia="Times New Roman" w:hAnsi="Times New Roman" w:cs="Times New Roman"/>
          <w:bCs/>
          <w:kern w:val="2"/>
          <w:sz w:val="28"/>
          <w:szCs w:val="28"/>
          <w:lang w:eastAsia="ru-RU"/>
        </w:rPr>
        <w:t>руководствуясь статьями 24 Устава Афанасьевского муниципального образования</w:t>
      </w:r>
      <w:r w:rsidRPr="00870B78">
        <w:rPr>
          <w:rFonts w:ascii="Times New Roman" w:eastAsia="Times New Roman" w:hAnsi="Times New Roman" w:cs="Times New Roman"/>
          <w:i/>
          <w:kern w:val="2"/>
          <w:sz w:val="28"/>
          <w:szCs w:val="28"/>
          <w:lang w:eastAsia="ru-RU"/>
        </w:rPr>
        <w:t>,</w:t>
      </w:r>
    </w:p>
    <w:p w:rsidR="00870B78" w:rsidRPr="00870B78" w:rsidRDefault="00870B78" w:rsidP="00870B78">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ПОСТАНОВЛЯЮ:</w:t>
      </w:r>
    </w:p>
    <w:p w:rsidR="00870B78" w:rsidRPr="00870B78" w:rsidRDefault="00870B78" w:rsidP="00870B78">
      <w:pPr>
        <w:autoSpaceDE w:val="0"/>
        <w:autoSpaceDN w:val="0"/>
        <w:adjustRightInd w:val="0"/>
        <w:spacing w:after="0" w:line="240" w:lineRule="auto"/>
        <w:rPr>
          <w:rFonts w:ascii="Times New Roman" w:eastAsia="Times New Roman" w:hAnsi="Times New Roman" w:cs="Times New Roman"/>
          <w:bCs/>
          <w:kern w:val="2"/>
          <w:sz w:val="28"/>
          <w:szCs w:val="28"/>
          <w:lang w:eastAsia="ru-RU"/>
        </w:rPr>
      </w:pPr>
    </w:p>
    <w:p w:rsidR="00870B78" w:rsidRPr="00870B78" w:rsidRDefault="00870B78" w:rsidP="00870B78">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1. Внести в Положение о порядке использования бюджетных ассигнований резервного фонда администрации Афанасьевского сельского поселения, утвержденное постановлением Администрации Афанасьевского сельского поселения от 15.11.2010 года № 28-ПГ (с изменениями от 30.06.2016 № 26-ПГ) (далее – Положение)  следующие изменения:</w:t>
      </w:r>
    </w:p>
    <w:p w:rsidR="00870B78" w:rsidRPr="00870B78" w:rsidRDefault="00870B78" w:rsidP="00870B78">
      <w:pPr>
        <w:numPr>
          <w:ilvl w:val="1"/>
          <w:numId w:val="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пункт 2 после слов «очередной финансовый год» дополнить «и плановый период»;</w:t>
      </w:r>
    </w:p>
    <w:p w:rsidR="00870B78" w:rsidRPr="00870B78" w:rsidRDefault="00870B78" w:rsidP="00870B78">
      <w:pPr>
        <w:numPr>
          <w:ilvl w:val="1"/>
          <w:numId w:val="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подпункт 3 пункта 3 исключить;</w:t>
      </w:r>
    </w:p>
    <w:p w:rsidR="00870B78" w:rsidRPr="00870B78" w:rsidRDefault="00870B78" w:rsidP="00870B78">
      <w:pPr>
        <w:numPr>
          <w:ilvl w:val="1"/>
          <w:numId w:val="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kern w:val="2"/>
          <w:sz w:val="28"/>
          <w:szCs w:val="28"/>
          <w:lang w:eastAsia="ru-RU"/>
        </w:rPr>
      </w:pPr>
      <w:proofErr w:type="gramStart"/>
      <w:r w:rsidRPr="00870B78">
        <w:rPr>
          <w:rFonts w:ascii="Times New Roman" w:eastAsia="Times New Roman" w:hAnsi="Times New Roman" w:cs="Times New Roman"/>
          <w:bCs/>
          <w:kern w:val="2"/>
          <w:sz w:val="28"/>
          <w:szCs w:val="28"/>
          <w:lang w:eastAsia="ru-RU"/>
        </w:rPr>
        <w:lastRenderedPageBreak/>
        <w:t>пункте</w:t>
      </w:r>
      <w:proofErr w:type="gramEnd"/>
      <w:r w:rsidRPr="00870B78">
        <w:rPr>
          <w:rFonts w:ascii="Times New Roman" w:eastAsia="Times New Roman" w:hAnsi="Times New Roman" w:cs="Times New Roman"/>
          <w:bCs/>
          <w:kern w:val="2"/>
          <w:sz w:val="28"/>
          <w:szCs w:val="28"/>
          <w:lang w:eastAsia="ru-RU"/>
        </w:rPr>
        <w:t xml:space="preserve"> 5 изложить в следующей редакции: </w:t>
      </w:r>
    </w:p>
    <w:p w:rsidR="00870B78" w:rsidRPr="00870B78" w:rsidRDefault="00870B78" w:rsidP="00870B7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 xml:space="preserve">«5) Обращение рассматривается комиссией по чрезвычайным ситуациям и пожарной безопасности Афанасьевского сельского поселения (далее – комиссия) в течение 10 рабочих дней со дня поступления обращения. </w:t>
      </w:r>
    </w:p>
    <w:p w:rsidR="00870B78" w:rsidRPr="00870B78" w:rsidRDefault="00870B78" w:rsidP="00870B7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Обращение возвращается главой Афанасьевского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 установленных пунктом 4 настоящего Положения</w:t>
      </w:r>
      <w:proofErr w:type="gramStart"/>
      <w:r w:rsidRPr="00870B78">
        <w:rPr>
          <w:rFonts w:ascii="Times New Roman" w:eastAsia="Times New Roman" w:hAnsi="Times New Roman" w:cs="Times New Roman"/>
          <w:bCs/>
          <w:kern w:val="2"/>
          <w:sz w:val="28"/>
          <w:szCs w:val="28"/>
          <w:lang w:eastAsia="ru-RU"/>
        </w:rPr>
        <w:t xml:space="preserve">.»;     </w:t>
      </w:r>
      <w:proofErr w:type="gramEnd"/>
    </w:p>
    <w:p w:rsidR="00870B78" w:rsidRPr="00870B78" w:rsidRDefault="00870B78" w:rsidP="00870B78">
      <w:pPr>
        <w:numPr>
          <w:ilvl w:val="1"/>
          <w:numId w:val="3"/>
        </w:num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 xml:space="preserve">подпункт 2 пункта 6 изложить в следующей редакции: </w:t>
      </w:r>
    </w:p>
    <w:p w:rsidR="00870B78" w:rsidRPr="00870B78" w:rsidRDefault="00870B78" w:rsidP="00870B7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«2)  письменный ответ заинтересованному лицу с указанием причин отказа в выделении средств фонда»;</w:t>
      </w:r>
    </w:p>
    <w:p w:rsidR="00870B78" w:rsidRPr="00870B78" w:rsidRDefault="00870B78" w:rsidP="00870B78">
      <w:pPr>
        <w:numPr>
          <w:ilvl w:val="1"/>
          <w:numId w:val="3"/>
        </w:num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пункт 8 дополнить подпунктами 4-6 следующего содержания:</w:t>
      </w:r>
    </w:p>
    <w:p w:rsidR="00870B78" w:rsidRPr="00870B78" w:rsidRDefault="00870B78" w:rsidP="00870B78">
      <w:pPr>
        <w:suppressAutoHyphens/>
        <w:autoSpaceDE w:val="0"/>
        <w:autoSpaceDN w:val="0"/>
        <w:adjustRightInd w:val="0"/>
        <w:spacing w:after="0" w:line="240" w:lineRule="auto"/>
        <w:jc w:val="both"/>
        <w:rPr>
          <w:rFonts w:ascii="Times New Roman" w:hAnsi="Times New Roman" w:cs="Times New Roman"/>
          <w:sz w:val="28"/>
          <w:szCs w:val="28"/>
        </w:rPr>
      </w:pPr>
      <w:r w:rsidRPr="00870B78">
        <w:rPr>
          <w:rFonts w:ascii="Times New Roman" w:eastAsia="Times New Roman" w:hAnsi="Times New Roman" w:cs="Times New Roman"/>
          <w:bCs/>
          <w:kern w:val="2"/>
          <w:sz w:val="28"/>
          <w:szCs w:val="28"/>
          <w:lang w:eastAsia="ru-RU"/>
        </w:rPr>
        <w:t>«</w:t>
      </w:r>
      <w:r w:rsidRPr="00870B78">
        <w:rPr>
          <w:rFonts w:ascii="Times New Roman" w:hAnsi="Times New Roman" w:cs="Times New Roman"/>
          <w:sz w:val="28"/>
          <w:szCs w:val="28"/>
        </w:rPr>
        <w:t>4) наименование получателя средств фонда;</w:t>
      </w:r>
    </w:p>
    <w:p w:rsidR="00870B78" w:rsidRPr="00870B78" w:rsidRDefault="00870B78" w:rsidP="00870B78">
      <w:pPr>
        <w:suppressAutoHyphens/>
        <w:autoSpaceDE w:val="0"/>
        <w:autoSpaceDN w:val="0"/>
        <w:adjustRightInd w:val="0"/>
        <w:spacing w:after="0" w:line="240" w:lineRule="auto"/>
        <w:jc w:val="both"/>
        <w:rPr>
          <w:rFonts w:ascii="Times New Roman" w:hAnsi="Times New Roman" w:cs="Times New Roman"/>
          <w:sz w:val="28"/>
          <w:szCs w:val="28"/>
        </w:rPr>
      </w:pPr>
      <w:r w:rsidRPr="00870B78">
        <w:rPr>
          <w:rFonts w:ascii="Times New Roman" w:hAnsi="Times New Roman" w:cs="Times New Roman"/>
          <w:sz w:val="28"/>
          <w:szCs w:val="28"/>
        </w:rPr>
        <w:t xml:space="preserve">5) срок представления получателем средств фонда отчета о целевом использовании выделенных средств фонда (далее - отчет) администрации </w:t>
      </w:r>
      <w:r w:rsidRPr="00870B78">
        <w:rPr>
          <w:rFonts w:ascii="Times New Roman" w:eastAsia="Times New Roman" w:hAnsi="Times New Roman" w:cs="Times New Roman"/>
          <w:bCs/>
          <w:kern w:val="2"/>
          <w:sz w:val="28"/>
          <w:szCs w:val="28"/>
          <w:lang w:eastAsia="ru-RU"/>
        </w:rPr>
        <w:t>Афанасьевского</w:t>
      </w:r>
      <w:r w:rsidRPr="00870B78">
        <w:rPr>
          <w:rFonts w:ascii="Times New Roman" w:hAnsi="Times New Roman" w:cs="Times New Roman"/>
          <w:sz w:val="28"/>
          <w:szCs w:val="28"/>
        </w:rPr>
        <w:t xml:space="preserve"> сельского поселения;</w:t>
      </w:r>
    </w:p>
    <w:p w:rsidR="00870B78" w:rsidRPr="00870B78" w:rsidRDefault="00870B78" w:rsidP="00870B78">
      <w:pPr>
        <w:suppressAutoHyphens/>
        <w:autoSpaceDE w:val="0"/>
        <w:autoSpaceDN w:val="0"/>
        <w:adjustRightInd w:val="0"/>
        <w:spacing w:after="0" w:line="240" w:lineRule="auto"/>
        <w:jc w:val="both"/>
        <w:rPr>
          <w:rFonts w:ascii="Times New Roman" w:hAnsi="Times New Roman" w:cs="Times New Roman"/>
          <w:sz w:val="28"/>
          <w:szCs w:val="28"/>
        </w:rPr>
      </w:pPr>
      <w:r w:rsidRPr="00870B78">
        <w:rPr>
          <w:rFonts w:ascii="Times New Roman" w:hAnsi="Times New Roman" w:cs="Times New Roman"/>
          <w:sz w:val="28"/>
          <w:szCs w:val="28"/>
        </w:rPr>
        <w:t xml:space="preserve">6) срок представления администрацией </w:t>
      </w:r>
      <w:r w:rsidRPr="00870B78">
        <w:rPr>
          <w:rFonts w:ascii="Times New Roman" w:eastAsia="Times New Roman" w:hAnsi="Times New Roman" w:cs="Times New Roman"/>
          <w:bCs/>
          <w:kern w:val="2"/>
          <w:sz w:val="28"/>
          <w:szCs w:val="28"/>
          <w:lang w:eastAsia="ru-RU"/>
        </w:rPr>
        <w:t>Афанасьевского</w:t>
      </w:r>
      <w:r w:rsidRPr="00870B78">
        <w:rPr>
          <w:rFonts w:ascii="Times New Roman" w:hAnsi="Times New Roman" w:cs="Times New Roman"/>
          <w:sz w:val="28"/>
          <w:szCs w:val="28"/>
        </w:rPr>
        <w:t xml:space="preserve"> сельского поселения  отчета в Комитет по финансам Администрации Тулунского муниципального района</w:t>
      </w:r>
      <w:proofErr w:type="gramStart"/>
      <w:r w:rsidRPr="00870B78">
        <w:rPr>
          <w:rFonts w:ascii="Times New Roman" w:hAnsi="Times New Roman" w:cs="Times New Roman"/>
          <w:sz w:val="28"/>
          <w:szCs w:val="28"/>
        </w:rPr>
        <w:t>.»;</w:t>
      </w:r>
      <w:proofErr w:type="gramEnd"/>
    </w:p>
    <w:p w:rsidR="00870B78" w:rsidRPr="00870B78" w:rsidRDefault="00870B78" w:rsidP="00870B78">
      <w:pPr>
        <w:numPr>
          <w:ilvl w:val="1"/>
          <w:numId w:val="3"/>
        </w:num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 xml:space="preserve">пункт 10 изложить в следующей редакции: </w:t>
      </w:r>
    </w:p>
    <w:p w:rsidR="00870B78" w:rsidRPr="00870B78" w:rsidRDefault="00870B78" w:rsidP="00870B78">
      <w:pPr>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«10. В случае неполного использования средств фонда неиспользованные остатки средств подлежат возврату в доход бюджета Афанасьевского муниципального образования до конца финансового года</w:t>
      </w:r>
      <w:proofErr w:type="gramStart"/>
      <w:r w:rsidRPr="00870B78">
        <w:rPr>
          <w:rFonts w:ascii="Times New Roman" w:eastAsia="Times New Roman" w:hAnsi="Times New Roman" w:cs="Times New Roman"/>
          <w:bCs/>
          <w:kern w:val="2"/>
          <w:sz w:val="28"/>
          <w:szCs w:val="28"/>
          <w:lang w:eastAsia="ru-RU"/>
        </w:rPr>
        <w:t>.»</w:t>
      </w:r>
      <w:proofErr w:type="gramEnd"/>
    </w:p>
    <w:p w:rsidR="00870B78" w:rsidRPr="00870B78" w:rsidRDefault="00870B78" w:rsidP="00870B78">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1.7. в подпункте 4 пункта 12 слова «комитетом по архитектуре, строительству и ЖКХ администрации Тулунского муниципального района» заменить словами: «Комитетом по строительству, дорожному хозяйству администрации Тулунского муниципального района»</w:t>
      </w:r>
    </w:p>
    <w:p w:rsidR="00870B78" w:rsidRPr="00870B78" w:rsidRDefault="00870B78" w:rsidP="00870B78">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1.8.  в подпункте 9 пункта 12 слова «Отряда федеральной пожарной службы» заменить словами «7 ПСО ФПС ГУ МЧС России по Иркутской  области».</w:t>
      </w:r>
    </w:p>
    <w:p w:rsidR="00870B78" w:rsidRPr="00870B78" w:rsidRDefault="00870B78" w:rsidP="00870B78">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1.9.   в приложении 4 к Положению слова «резервного фонда Правительства Иркутской области» заменить словами «резервного фонда администрации Афанасьевского сельского поселения»;</w:t>
      </w:r>
    </w:p>
    <w:p w:rsidR="00870B78" w:rsidRPr="00870B78" w:rsidRDefault="00870B78" w:rsidP="00870B78">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 xml:space="preserve">1.10. в приложении 5 к Положению слова «администрации Иркутской области» заменить словами «администрации Афанасьевского сельского поселения».     </w:t>
      </w: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870B78">
        <w:rPr>
          <w:rFonts w:ascii="Times New Roman" w:eastAsia="Times New Roman" w:hAnsi="Times New Roman" w:cs="Times New Roman"/>
          <w:bCs/>
          <w:kern w:val="2"/>
          <w:sz w:val="28"/>
          <w:szCs w:val="28"/>
          <w:lang w:eastAsia="ru-RU"/>
        </w:rPr>
        <w:t xml:space="preserve">2. </w:t>
      </w:r>
      <w:proofErr w:type="gramStart"/>
      <w:r w:rsidRPr="00870B78">
        <w:rPr>
          <w:rFonts w:ascii="Times New Roman" w:eastAsia="Times New Roman" w:hAnsi="Times New Roman" w:cs="Times New Roman"/>
          <w:bCs/>
          <w:kern w:val="2"/>
          <w:sz w:val="28"/>
          <w:szCs w:val="28"/>
          <w:lang w:eastAsia="ru-RU"/>
        </w:rPr>
        <w:t>Контроль за</w:t>
      </w:r>
      <w:proofErr w:type="gramEnd"/>
      <w:r w:rsidRPr="00870B78">
        <w:rPr>
          <w:rFonts w:ascii="Times New Roman" w:eastAsia="Times New Roman" w:hAnsi="Times New Roman" w:cs="Times New Roman"/>
          <w:bCs/>
          <w:kern w:val="2"/>
          <w:sz w:val="28"/>
          <w:szCs w:val="28"/>
          <w:lang w:eastAsia="ru-RU"/>
        </w:rPr>
        <w:t xml:space="preserve"> исполнением настоящего постановления оставляю за собой. </w:t>
      </w: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0B78">
        <w:rPr>
          <w:rFonts w:ascii="Times New Roman" w:eastAsia="Times New Roman" w:hAnsi="Times New Roman" w:cs="Times New Roman"/>
          <w:bCs/>
          <w:kern w:val="2"/>
          <w:sz w:val="28"/>
          <w:szCs w:val="28"/>
          <w:lang w:eastAsia="ru-RU"/>
        </w:rPr>
        <w:t xml:space="preserve">3.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0B78">
        <w:rPr>
          <w:rFonts w:ascii="Times New Roman" w:eastAsia="Times New Roman" w:hAnsi="Times New Roman" w:cs="Times New Roman"/>
          <w:bCs/>
          <w:kern w:val="2"/>
          <w:sz w:val="28"/>
          <w:szCs w:val="28"/>
          <w:lang w:eastAsia="ru-RU"/>
        </w:rPr>
        <w:t xml:space="preserve">4. Настоящее постановление </w:t>
      </w:r>
      <w:r w:rsidRPr="00870B78">
        <w:rPr>
          <w:rFonts w:ascii="Times New Roman" w:eastAsia="Times New Roman" w:hAnsi="Times New Roman" w:cs="Times New Roman"/>
          <w:kern w:val="2"/>
          <w:sz w:val="28"/>
          <w:szCs w:val="28"/>
          <w:lang w:eastAsia="ru-RU"/>
        </w:rPr>
        <w:t>вступает в силу после дня его опубликования.</w:t>
      </w: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0B78">
        <w:rPr>
          <w:rFonts w:ascii="Times New Roman" w:eastAsia="Times New Roman" w:hAnsi="Times New Roman" w:cs="Times New Roman"/>
          <w:kern w:val="2"/>
          <w:sz w:val="28"/>
          <w:szCs w:val="28"/>
          <w:lang w:eastAsia="ru-RU"/>
        </w:rPr>
        <w:t xml:space="preserve">Глава </w:t>
      </w:r>
      <w:r w:rsidRPr="00870B78">
        <w:rPr>
          <w:rFonts w:ascii="Times New Roman" w:eastAsia="Times New Roman" w:hAnsi="Times New Roman" w:cs="Times New Roman"/>
          <w:bCs/>
          <w:kern w:val="2"/>
          <w:sz w:val="28"/>
          <w:szCs w:val="28"/>
          <w:lang w:eastAsia="ru-RU"/>
        </w:rPr>
        <w:t>Афанасьевского</w:t>
      </w:r>
    </w:p>
    <w:p w:rsidR="00870B78" w:rsidRPr="00870B78" w:rsidRDefault="00870B78" w:rsidP="00870B7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0B78">
        <w:rPr>
          <w:rFonts w:ascii="Times New Roman" w:eastAsia="Times New Roman" w:hAnsi="Times New Roman" w:cs="Times New Roman"/>
          <w:kern w:val="2"/>
          <w:sz w:val="28"/>
          <w:szCs w:val="28"/>
          <w:lang w:eastAsia="ru-RU"/>
        </w:rPr>
        <w:t>сельского поселения                                                            В.Ю. Лобанов</w:t>
      </w:r>
    </w:p>
    <w:p w:rsidR="00433A2D" w:rsidRPr="00433A2D" w:rsidRDefault="00433A2D" w:rsidP="00433A2D">
      <w:pPr>
        <w:spacing w:after="0" w:line="240" w:lineRule="auto"/>
        <w:jc w:val="right"/>
        <w:rPr>
          <w:rFonts w:ascii="Times New Roman" w:eastAsia="Calibri" w:hAnsi="Times New Roman" w:cs="Times New Roman"/>
          <w:color w:val="000000"/>
          <w:szCs w:val="24"/>
        </w:rPr>
      </w:pPr>
    </w:p>
    <w:p w:rsidR="00935124" w:rsidRDefault="00935124"/>
    <w:p w:rsidR="00870B78" w:rsidRDefault="00870B78"/>
    <w:p w:rsidR="00870B78" w:rsidRDefault="00870B78"/>
    <w:p w:rsidR="00870B78" w:rsidRDefault="00870B78"/>
    <w:p w:rsidR="00D25EE7" w:rsidRDefault="00870B78" w:rsidP="00870B78">
      <w:pPr>
        <w:spacing w:after="0" w:line="240" w:lineRule="auto"/>
        <w:ind w:left="1416" w:right="-3970" w:firstLine="384"/>
        <w:rPr>
          <w:rFonts w:ascii="Times New Roman" w:eastAsia="Times New Roman" w:hAnsi="Times New Roman" w:cs="Times New Roman"/>
          <w:b/>
          <w:sz w:val="28"/>
          <w:szCs w:val="28"/>
          <w:lang w:eastAsia="ru-RU"/>
        </w:rPr>
      </w:pPr>
      <w:r w:rsidRPr="00870B78">
        <w:rPr>
          <w:rFonts w:ascii="Times New Roman" w:eastAsia="Times New Roman" w:hAnsi="Times New Roman" w:cs="Times New Roman"/>
          <w:b/>
          <w:sz w:val="28"/>
          <w:szCs w:val="28"/>
          <w:lang w:eastAsia="ru-RU"/>
        </w:rPr>
        <w:t xml:space="preserve">            </w:t>
      </w:r>
    </w:p>
    <w:p w:rsidR="00D25EE7" w:rsidRDefault="00D25EE7" w:rsidP="00870B78">
      <w:pPr>
        <w:spacing w:after="0" w:line="240" w:lineRule="auto"/>
        <w:ind w:left="1416" w:right="-3970" w:firstLine="384"/>
        <w:rPr>
          <w:rFonts w:ascii="Times New Roman" w:eastAsia="Times New Roman" w:hAnsi="Times New Roman" w:cs="Times New Roman"/>
          <w:b/>
          <w:sz w:val="28"/>
          <w:szCs w:val="28"/>
          <w:lang w:eastAsia="ru-RU"/>
        </w:rPr>
      </w:pPr>
    </w:p>
    <w:p w:rsidR="00D25EE7" w:rsidRDefault="00D25EE7" w:rsidP="00870B78">
      <w:pPr>
        <w:spacing w:after="0" w:line="240" w:lineRule="auto"/>
        <w:ind w:left="1416" w:right="-3970" w:firstLine="384"/>
        <w:rPr>
          <w:rFonts w:ascii="Times New Roman" w:eastAsia="Times New Roman" w:hAnsi="Times New Roman" w:cs="Times New Roman"/>
          <w:b/>
          <w:sz w:val="28"/>
          <w:szCs w:val="28"/>
          <w:lang w:eastAsia="ru-RU"/>
        </w:rPr>
      </w:pPr>
    </w:p>
    <w:p w:rsidR="00D25EE7" w:rsidRDefault="00D25EE7" w:rsidP="00870B78">
      <w:pPr>
        <w:spacing w:after="0" w:line="240" w:lineRule="auto"/>
        <w:ind w:left="1416" w:right="-3970" w:firstLine="384"/>
        <w:rPr>
          <w:rFonts w:ascii="Times New Roman" w:eastAsia="Times New Roman" w:hAnsi="Times New Roman" w:cs="Times New Roman"/>
          <w:b/>
          <w:sz w:val="28"/>
          <w:szCs w:val="28"/>
          <w:lang w:eastAsia="ru-RU"/>
        </w:rPr>
      </w:pPr>
    </w:p>
    <w:p w:rsidR="00D25EE7" w:rsidRDefault="00D25EE7" w:rsidP="00D25EE7">
      <w:pPr>
        <w:spacing w:after="0" w:line="240" w:lineRule="auto"/>
        <w:ind w:left="1416" w:right="-3970" w:firstLine="384"/>
        <w:rPr>
          <w:rFonts w:ascii="Times New Roman" w:eastAsia="Times New Roman" w:hAnsi="Times New Roman" w:cs="Times New Roman"/>
          <w:b/>
          <w:sz w:val="28"/>
          <w:szCs w:val="28"/>
          <w:lang w:eastAsia="ru-RU"/>
        </w:rPr>
      </w:pPr>
    </w:p>
    <w:p w:rsidR="00D25EE7" w:rsidRDefault="00D25EE7" w:rsidP="00D25EE7">
      <w:pPr>
        <w:spacing w:after="0" w:line="240" w:lineRule="auto"/>
        <w:ind w:left="1416" w:right="-3970" w:firstLine="384"/>
        <w:rPr>
          <w:rFonts w:ascii="Times New Roman" w:eastAsia="Times New Roman" w:hAnsi="Times New Roman" w:cs="Times New Roman"/>
          <w:b/>
          <w:sz w:val="28"/>
          <w:szCs w:val="28"/>
          <w:lang w:eastAsia="ru-RU"/>
        </w:rPr>
      </w:pPr>
    </w:p>
    <w:p w:rsidR="00D25EE7" w:rsidRDefault="00D25EE7" w:rsidP="00D25EE7">
      <w:pPr>
        <w:spacing w:after="0" w:line="240" w:lineRule="auto"/>
        <w:ind w:left="1416" w:right="-3970" w:firstLine="384"/>
        <w:rPr>
          <w:rFonts w:ascii="Times New Roman" w:eastAsia="Times New Roman" w:hAnsi="Times New Roman" w:cs="Times New Roman"/>
          <w:b/>
          <w:sz w:val="28"/>
          <w:szCs w:val="28"/>
          <w:lang w:eastAsia="ru-RU"/>
        </w:rPr>
      </w:pPr>
    </w:p>
    <w:p w:rsidR="00D25EE7" w:rsidRDefault="00D25EE7" w:rsidP="00D25EE7">
      <w:pPr>
        <w:spacing w:after="0" w:line="240" w:lineRule="auto"/>
        <w:ind w:left="1416" w:right="-3970" w:firstLine="384"/>
        <w:rPr>
          <w:rFonts w:ascii="Times New Roman" w:eastAsia="Times New Roman" w:hAnsi="Times New Roman" w:cs="Times New Roman"/>
          <w:b/>
          <w:sz w:val="28"/>
          <w:szCs w:val="28"/>
          <w:lang w:eastAsia="ru-RU"/>
        </w:rPr>
      </w:pPr>
    </w:p>
    <w:p w:rsidR="00870B78" w:rsidRPr="00870B78" w:rsidRDefault="00870B78" w:rsidP="00D25EE7">
      <w:pPr>
        <w:spacing w:after="0" w:line="240" w:lineRule="auto"/>
        <w:ind w:left="1416" w:right="-3970" w:firstLine="384"/>
        <w:rPr>
          <w:rFonts w:ascii="Times New Roman" w:eastAsia="Times New Roman" w:hAnsi="Times New Roman" w:cs="Times New Roman"/>
          <w:b/>
          <w:sz w:val="28"/>
          <w:szCs w:val="28"/>
          <w:lang w:eastAsia="ru-RU"/>
        </w:rPr>
      </w:pPr>
      <w:r w:rsidRPr="00870B78">
        <w:rPr>
          <w:rFonts w:ascii="Times New Roman" w:eastAsia="Times New Roman" w:hAnsi="Times New Roman" w:cs="Times New Roman"/>
          <w:b/>
          <w:sz w:val="28"/>
          <w:szCs w:val="28"/>
          <w:lang w:eastAsia="ru-RU"/>
        </w:rPr>
        <w:t xml:space="preserve">И </w:t>
      </w:r>
      <w:proofErr w:type="gramStart"/>
      <w:r w:rsidRPr="00870B78">
        <w:rPr>
          <w:rFonts w:ascii="Times New Roman" w:eastAsia="Times New Roman" w:hAnsi="Times New Roman" w:cs="Times New Roman"/>
          <w:b/>
          <w:sz w:val="28"/>
          <w:szCs w:val="28"/>
          <w:lang w:eastAsia="ru-RU"/>
        </w:rPr>
        <w:t>Р</w:t>
      </w:r>
      <w:proofErr w:type="gramEnd"/>
      <w:r w:rsidRPr="00870B78">
        <w:rPr>
          <w:rFonts w:ascii="Times New Roman" w:eastAsia="Times New Roman" w:hAnsi="Times New Roman" w:cs="Times New Roman"/>
          <w:b/>
          <w:sz w:val="28"/>
          <w:szCs w:val="28"/>
          <w:lang w:eastAsia="ru-RU"/>
        </w:rPr>
        <w:t xml:space="preserve"> К У Т С К А Я   О Б Л А СТ Ь</w:t>
      </w:r>
    </w:p>
    <w:p w:rsidR="00870B78" w:rsidRPr="00870B78" w:rsidRDefault="00D25EE7" w:rsidP="00D25EE7">
      <w:pPr>
        <w:spacing w:after="0" w:line="240" w:lineRule="auto"/>
        <w:ind w:right="-3970"/>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                         </w:t>
      </w:r>
      <w:r w:rsidR="00870B78" w:rsidRPr="00870B78">
        <w:rPr>
          <w:rFonts w:ascii="Times New Roman" w:eastAsia="Times New Roman" w:hAnsi="Times New Roman" w:cs="Times New Roman"/>
          <w:b/>
          <w:spacing w:val="20"/>
          <w:sz w:val="28"/>
          <w:szCs w:val="28"/>
          <w:lang w:eastAsia="ru-RU"/>
        </w:rPr>
        <w:t>Т УЛУНСКИЙ РАЙОН</w:t>
      </w:r>
    </w:p>
    <w:p w:rsidR="00870B78" w:rsidRPr="00870B78" w:rsidRDefault="00D25EE7" w:rsidP="00D25EE7">
      <w:pPr>
        <w:spacing w:after="0" w:line="240" w:lineRule="auto"/>
        <w:ind w:right="-3970"/>
        <w:rPr>
          <w:rFonts w:ascii="Times New Roman" w:eastAsia="Times New Roman" w:hAnsi="Times New Roman" w:cs="Times New Roman"/>
          <w:b/>
          <w:spacing w:val="20"/>
          <w:sz w:val="32"/>
          <w:szCs w:val="32"/>
          <w:lang w:eastAsia="ru-RU"/>
        </w:rPr>
      </w:pPr>
      <w:r>
        <w:rPr>
          <w:rFonts w:ascii="Times New Roman" w:eastAsia="Times New Roman" w:hAnsi="Times New Roman" w:cs="Times New Roman"/>
          <w:b/>
          <w:spacing w:val="20"/>
          <w:sz w:val="32"/>
          <w:szCs w:val="32"/>
          <w:lang w:eastAsia="ru-RU"/>
        </w:rPr>
        <w:t xml:space="preserve">                            </w:t>
      </w:r>
      <w:r w:rsidR="00870B78" w:rsidRPr="00870B78">
        <w:rPr>
          <w:rFonts w:ascii="Times New Roman" w:eastAsia="Times New Roman" w:hAnsi="Times New Roman" w:cs="Times New Roman"/>
          <w:b/>
          <w:spacing w:val="20"/>
          <w:sz w:val="32"/>
          <w:szCs w:val="32"/>
          <w:lang w:eastAsia="ru-RU"/>
        </w:rPr>
        <w:t>Администрация</w:t>
      </w:r>
    </w:p>
    <w:p w:rsidR="00870B78" w:rsidRPr="00870B78" w:rsidRDefault="00D25EE7" w:rsidP="00D25EE7">
      <w:pPr>
        <w:spacing w:after="0" w:line="240" w:lineRule="auto"/>
        <w:ind w:right="-3970"/>
        <w:rPr>
          <w:rFonts w:ascii="Times New Roman" w:eastAsia="Times New Roman" w:hAnsi="Times New Roman" w:cs="Times New Roman"/>
          <w:b/>
          <w:spacing w:val="20"/>
          <w:sz w:val="32"/>
          <w:szCs w:val="32"/>
          <w:lang w:eastAsia="ru-RU"/>
        </w:rPr>
      </w:pPr>
      <w:r>
        <w:rPr>
          <w:rFonts w:ascii="Times New Roman" w:eastAsia="Times New Roman" w:hAnsi="Times New Roman" w:cs="Times New Roman"/>
          <w:b/>
          <w:spacing w:val="20"/>
          <w:sz w:val="32"/>
          <w:szCs w:val="32"/>
          <w:lang w:eastAsia="ru-RU"/>
        </w:rPr>
        <w:t xml:space="preserve">            </w:t>
      </w:r>
      <w:r w:rsidR="00870B78" w:rsidRPr="00870B78">
        <w:rPr>
          <w:rFonts w:ascii="Times New Roman" w:eastAsia="Times New Roman" w:hAnsi="Times New Roman" w:cs="Times New Roman"/>
          <w:b/>
          <w:spacing w:val="20"/>
          <w:sz w:val="32"/>
          <w:szCs w:val="32"/>
          <w:lang w:eastAsia="ru-RU"/>
        </w:rPr>
        <w:t>Афанасьевского сельского поселения</w:t>
      </w:r>
    </w:p>
    <w:p w:rsidR="00870B78" w:rsidRPr="00870B78" w:rsidRDefault="00870B78" w:rsidP="00870B78">
      <w:pPr>
        <w:spacing w:after="0" w:line="240" w:lineRule="auto"/>
        <w:ind w:left="-3827" w:right="-3970"/>
        <w:jc w:val="center"/>
        <w:rPr>
          <w:rFonts w:ascii="Century Schoolbook" w:eastAsia="Times New Roman" w:hAnsi="Century Schoolbook" w:cs="Times New Roman"/>
          <w:b/>
          <w:spacing w:val="20"/>
          <w:sz w:val="32"/>
          <w:szCs w:val="32"/>
          <w:lang w:eastAsia="ru-RU"/>
        </w:rPr>
      </w:pPr>
    </w:p>
    <w:p w:rsidR="00870B78" w:rsidRPr="00870B78" w:rsidRDefault="00870B78" w:rsidP="00870B78">
      <w:pPr>
        <w:spacing w:after="0" w:line="240" w:lineRule="auto"/>
        <w:ind w:right="-3970"/>
        <w:rPr>
          <w:rFonts w:ascii="Times New Roman" w:eastAsia="Times New Roman" w:hAnsi="Times New Roman" w:cs="Times New Roman"/>
          <w:b/>
          <w:spacing w:val="20"/>
          <w:sz w:val="32"/>
          <w:szCs w:val="32"/>
          <w:lang w:eastAsia="ru-RU"/>
        </w:rPr>
      </w:pPr>
      <w:r w:rsidRPr="00870B78">
        <w:rPr>
          <w:rFonts w:ascii="Century Schoolbook" w:eastAsia="Times New Roman" w:hAnsi="Century Schoolbook" w:cs="Times New Roman"/>
          <w:b/>
          <w:spacing w:val="20"/>
          <w:sz w:val="36"/>
          <w:szCs w:val="24"/>
          <w:lang w:eastAsia="ru-RU"/>
        </w:rPr>
        <w:t xml:space="preserve">                     </w:t>
      </w:r>
      <w:proofErr w:type="gramStart"/>
      <w:r w:rsidRPr="00870B78">
        <w:rPr>
          <w:rFonts w:ascii="Century Schoolbook" w:eastAsia="Times New Roman" w:hAnsi="Century Schoolbook" w:cs="Times New Roman"/>
          <w:b/>
          <w:spacing w:val="20"/>
          <w:sz w:val="32"/>
          <w:szCs w:val="32"/>
          <w:lang w:eastAsia="ru-RU"/>
        </w:rPr>
        <w:t>П</w:t>
      </w:r>
      <w:proofErr w:type="gramEnd"/>
      <w:r w:rsidRPr="00870B78">
        <w:rPr>
          <w:rFonts w:ascii="Century Schoolbook" w:eastAsia="Times New Roman" w:hAnsi="Century Schoolbook" w:cs="Times New Roman"/>
          <w:b/>
          <w:spacing w:val="20"/>
          <w:sz w:val="32"/>
          <w:szCs w:val="32"/>
          <w:lang w:eastAsia="ru-RU"/>
        </w:rPr>
        <w:t xml:space="preserve"> О С Т А Н О В Л Е Н И Е</w:t>
      </w:r>
    </w:p>
    <w:p w:rsidR="00870B78" w:rsidRPr="00870B78" w:rsidRDefault="00870B78" w:rsidP="00870B78">
      <w:pPr>
        <w:spacing w:after="0" w:line="240" w:lineRule="auto"/>
        <w:ind w:right="-3970"/>
        <w:jc w:val="both"/>
        <w:rPr>
          <w:rFonts w:ascii="Century Schoolbook" w:eastAsia="Times New Roman" w:hAnsi="Century Schoolbook" w:cs="Times New Roman"/>
          <w:spacing w:val="20"/>
          <w:sz w:val="28"/>
          <w:szCs w:val="24"/>
          <w:lang w:eastAsia="ru-RU"/>
        </w:rPr>
      </w:pPr>
    </w:p>
    <w:p w:rsidR="00870B78" w:rsidRPr="00870B78" w:rsidRDefault="00870B78" w:rsidP="00870B78">
      <w:pPr>
        <w:spacing w:after="0" w:line="240" w:lineRule="auto"/>
        <w:ind w:right="-3970"/>
        <w:jc w:val="both"/>
        <w:rPr>
          <w:rFonts w:ascii="Times New Roman" w:eastAsia="Times New Roman" w:hAnsi="Times New Roman" w:cs="Times New Roman"/>
          <w:b/>
          <w:spacing w:val="20"/>
          <w:sz w:val="28"/>
          <w:szCs w:val="24"/>
          <w:lang w:eastAsia="ru-RU"/>
        </w:rPr>
      </w:pPr>
      <w:r w:rsidRPr="00870B78">
        <w:rPr>
          <w:rFonts w:ascii="Times New Roman" w:eastAsia="Times New Roman" w:hAnsi="Times New Roman" w:cs="Times New Roman"/>
          <w:b/>
          <w:spacing w:val="20"/>
          <w:sz w:val="28"/>
          <w:szCs w:val="24"/>
          <w:lang w:eastAsia="ru-RU"/>
        </w:rPr>
        <w:t xml:space="preserve">       «30» июня 2020 г</w:t>
      </w:r>
      <w:r w:rsidRPr="00870B78">
        <w:rPr>
          <w:rFonts w:ascii="Times New Roman" w:eastAsia="Times New Roman" w:hAnsi="Times New Roman" w:cs="Times New Roman"/>
          <w:spacing w:val="20"/>
          <w:sz w:val="28"/>
          <w:szCs w:val="24"/>
          <w:lang w:eastAsia="ru-RU"/>
        </w:rPr>
        <w:t xml:space="preserve">.                                                         </w:t>
      </w:r>
      <w:r w:rsidRPr="00870B78">
        <w:rPr>
          <w:rFonts w:ascii="Times New Roman" w:eastAsia="Times New Roman" w:hAnsi="Times New Roman" w:cs="Times New Roman"/>
          <w:b/>
          <w:spacing w:val="20"/>
          <w:sz w:val="28"/>
          <w:szCs w:val="24"/>
          <w:lang w:eastAsia="ru-RU"/>
        </w:rPr>
        <w:t>№ 20-пг</w:t>
      </w:r>
    </w:p>
    <w:p w:rsidR="00870B78" w:rsidRPr="00870B78" w:rsidRDefault="00870B78" w:rsidP="00870B78">
      <w:pPr>
        <w:spacing w:after="0" w:line="240" w:lineRule="auto"/>
        <w:ind w:right="-3970"/>
        <w:rPr>
          <w:rFonts w:ascii="Times New Roman" w:eastAsia="Times New Roman" w:hAnsi="Times New Roman" w:cs="Times New Roman"/>
          <w:spacing w:val="20"/>
          <w:sz w:val="28"/>
          <w:szCs w:val="24"/>
          <w:lang w:eastAsia="ru-RU"/>
        </w:rPr>
      </w:pPr>
      <w:r w:rsidRPr="00870B78">
        <w:rPr>
          <w:rFonts w:ascii="Times New Roman" w:eastAsia="Times New Roman" w:hAnsi="Times New Roman" w:cs="Times New Roman"/>
          <w:spacing w:val="20"/>
          <w:sz w:val="28"/>
          <w:szCs w:val="24"/>
          <w:lang w:eastAsia="ru-RU"/>
        </w:rPr>
        <w:t xml:space="preserve">                                          д</w:t>
      </w:r>
      <w:r w:rsidRPr="00870B78">
        <w:rPr>
          <w:rFonts w:ascii="Century Schoolbook" w:eastAsia="Times New Roman" w:hAnsi="Century Schoolbook" w:cs="Times New Roman"/>
          <w:b/>
          <w:sz w:val="28"/>
          <w:szCs w:val="28"/>
          <w:lang w:eastAsia="ru-RU"/>
        </w:rPr>
        <w:t>. Афанасьева</w:t>
      </w:r>
    </w:p>
    <w:p w:rsidR="00870B78" w:rsidRPr="00870B78" w:rsidRDefault="00870B78" w:rsidP="00870B78">
      <w:pPr>
        <w:spacing w:after="0" w:line="240" w:lineRule="auto"/>
        <w:rPr>
          <w:rFonts w:ascii="Times New Roman" w:eastAsia="Times New Roman" w:hAnsi="Times New Roman" w:cs="Times New Roman"/>
          <w:b/>
          <w:i/>
          <w:sz w:val="24"/>
          <w:szCs w:val="24"/>
          <w:lang w:eastAsia="ru-RU"/>
        </w:rPr>
      </w:pPr>
      <w:r w:rsidRPr="00870B78">
        <w:rPr>
          <w:rFonts w:ascii="Times New Roman" w:eastAsia="Times New Roman" w:hAnsi="Times New Roman" w:cs="Times New Roman"/>
          <w:b/>
          <w:i/>
          <w:sz w:val="24"/>
          <w:szCs w:val="24"/>
          <w:lang w:eastAsia="ru-RU"/>
        </w:rPr>
        <w:t xml:space="preserve">  </w:t>
      </w:r>
    </w:p>
    <w:p w:rsidR="00870B78" w:rsidRPr="00870B78" w:rsidRDefault="00870B78" w:rsidP="00870B78">
      <w:pPr>
        <w:spacing w:after="0" w:line="240" w:lineRule="auto"/>
        <w:ind w:right="3968"/>
        <w:jc w:val="both"/>
        <w:rPr>
          <w:rFonts w:ascii="Times New Roman" w:eastAsia="Times New Roman" w:hAnsi="Times New Roman" w:cs="Times New Roman"/>
          <w:b/>
          <w:i/>
          <w:sz w:val="24"/>
          <w:szCs w:val="24"/>
          <w:lang w:eastAsia="ru-RU"/>
        </w:rPr>
      </w:pPr>
      <w:r w:rsidRPr="00870B78">
        <w:rPr>
          <w:rFonts w:ascii="Times New Roman" w:eastAsia="Times New Roman" w:hAnsi="Times New Roman" w:cs="Times New Roman"/>
          <w:b/>
          <w:i/>
          <w:sz w:val="24"/>
          <w:szCs w:val="24"/>
          <w:lang w:eastAsia="ru-RU"/>
        </w:rPr>
        <w:t xml:space="preserve">          Об утверждении правил предоставления лицом, поступающим на </w:t>
      </w:r>
      <w:proofErr w:type="gramStart"/>
      <w:r w:rsidRPr="00870B78">
        <w:rPr>
          <w:rFonts w:ascii="Times New Roman" w:eastAsia="Times New Roman" w:hAnsi="Times New Roman" w:cs="Times New Roman"/>
          <w:b/>
          <w:i/>
          <w:sz w:val="24"/>
          <w:szCs w:val="24"/>
          <w:lang w:eastAsia="ru-RU"/>
        </w:rPr>
        <w:t>работу</w:t>
      </w:r>
      <w:proofErr w:type="gramEnd"/>
      <w:r w:rsidRPr="00870B78">
        <w:rPr>
          <w:rFonts w:ascii="Times New Roman" w:eastAsia="Times New Roman" w:hAnsi="Times New Roman" w:cs="Times New Roman"/>
          <w:b/>
          <w:i/>
          <w:sz w:val="24"/>
          <w:szCs w:val="24"/>
          <w:lang w:eastAsia="ru-RU"/>
        </w:rPr>
        <w:t xml:space="preserve"> на должность руководителя муниципального учреждения </w:t>
      </w:r>
      <w:r w:rsidRPr="00870B78">
        <w:rPr>
          <w:rFonts w:ascii="Times New Roman" w:eastAsia="Times New Roman" w:hAnsi="Times New Roman" w:cs="Times New Roman"/>
          <w:b/>
          <w:i/>
          <w:color w:val="000000"/>
          <w:sz w:val="24"/>
          <w:szCs w:val="24"/>
          <w:lang w:eastAsia="ru-RU"/>
        </w:rPr>
        <w:t>Афанасьевского</w:t>
      </w:r>
      <w:r w:rsidRPr="00870B78">
        <w:rPr>
          <w:rFonts w:ascii="Times New Roman" w:eastAsia="Times New Roman" w:hAnsi="Times New Roman" w:cs="Times New Roman"/>
          <w:b/>
          <w:i/>
          <w:sz w:val="24"/>
          <w:szCs w:val="24"/>
          <w:lang w:eastAsia="ru-RU"/>
        </w:rPr>
        <w:t xml:space="preserve"> сельского  поселения, а также руководителем муниципального  учреждения </w:t>
      </w:r>
      <w:r w:rsidRPr="00870B78">
        <w:rPr>
          <w:rFonts w:ascii="Times New Roman" w:eastAsia="Times New Roman" w:hAnsi="Times New Roman" w:cs="Times New Roman"/>
          <w:b/>
          <w:i/>
          <w:color w:val="000000"/>
          <w:sz w:val="24"/>
          <w:szCs w:val="24"/>
          <w:lang w:eastAsia="ru-RU"/>
        </w:rPr>
        <w:t>Афанасьевского</w:t>
      </w:r>
      <w:r w:rsidRPr="00870B78">
        <w:rPr>
          <w:rFonts w:ascii="Times New Roman" w:eastAsia="Times New Roman" w:hAnsi="Times New Roman" w:cs="Times New Roman"/>
          <w:b/>
          <w:i/>
          <w:sz w:val="24"/>
          <w:szCs w:val="24"/>
          <w:lang w:eastAsia="ru-RU"/>
        </w:rPr>
        <w:t xml:space="preserve">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70B78" w:rsidRPr="00870B78" w:rsidRDefault="00870B78" w:rsidP="00870B78">
      <w:pPr>
        <w:spacing w:after="0" w:line="240" w:lineRule="auto"/>
        <w:rPr>
          <w:rFonts w:ascii="Times New Roman" w:eastAsia="Times New Roman" w:hAnsi="Times New Roman" w:cs="Times New Roman"/>
          <w:b/>
          <w:i/>
          <w:sz w:val="24"/>
          <w:szCs w:val="24"/>
          <w:lang w:eastAsia="ru-RU"/>
        </w:rPr>
      </w:pPr>
    </w:p>
    <w:p w:rsidR="00870B78" w:rsidRPr="00870B78" w:rsidRDefault="00870B78" w:rsidP="00870B78">
      <w:pPr>
        <w:spacing w:after="0" w:line="240" w:lineRule="auto"/>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b/>
          <w:sz w:val="28"/>
          <w:szCs w:val="28"/>
          <w:lang w:eastAsia="ru-RU"/>
        </w:rPr>
        <w:t xml:space="preserve">       </w:t>
      </w:r>
      <w:r w:rsidRPr="00870B78">
        <w:rPr>
          <w:rFonts w:ascii="Times New Roman" w:eastAsia="Times New Roman" w:hAnsi="Times New Roman" w:cs="Times New Roman"/>
          <w:sz w:val="28"/>
          <w:szCs w:val="28"/>
          <w:lang w:eastAsia="ru-RU"/>
        </w:rPr>
        <w:t xml:space="preserve">  </w:t>
      </w:r>
      <w:r w:rsidRPr="00870B78">
        <w:rPr>
          <w:rFonts w:ascii="Times New Roman" w:eastAsia="Times New Roman" w:hAnsi="Times New Roman" w:cs="Times New Roman"/>
          <w:sz w:val="24"/>
          <w:szCs w:val="24"/>
          <w:lang w:eastAsia="ru-RU"/>
        </w:rPr>
        <w:t xml:space="preserve">В целях реализации Федерального закона от 25.12.2008 года № 273-ФЗ «О противодействии коррупции», в соответствии с частью четвертой статьи  275 Трудового кодекса Российской Федерации, Постановления Правительства Российской Федерации от 13 марта 2013 года № 208 «Об утверждении Правил предоставления лицом, поступающим на </w:t>
      </w:r>
      <w:proofErr w:type="gramStart"/>
      <w:r w:rsidRPr="00870B78">
        <w:rPr>
          <w:rFonts w:ascii="Times New Roman" w:eastAsia="Times New Roman" w:hAnsi="Times New Roman" w:cs="Times New Roman"/>
          <w:sz w:val="24"/>
          <w:szCs w:val="24"/>
          <w:lang w:eastAsia="ru-RU"/>
        </w:rPr>
        <w:t>работу</w:t>
      </w:r>
      <w:proofErr w:type="gramEnd"/>
      <w:r w:rsidRPr="00870B78">
        <w:rPr>
          <w:rFonts w:ascii="Times New Roman" w:eastAsia="Times New Roman" w:hAnsi="Times New Roman" w:cs="Times New Roman"/>
          <w:sz w:val="24"/>
          <w:szCs w:val="24"/>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w:t>
      </w:r>
      <w:proofErr w:type="gramStart"/>
      <w:r w:rsidRPr="00870B78">
        <w:rPr>
          <w:rFonts w:ascii="Times New Roman" w:eastAsia="Times New Roman" w:hAnsi="Times New Roman" w:cs="Times New Roman"/>
          <w:sz w:val="24"/>
          <w:szCs w:val="24"/>
          <w:lang w:eastAsia="ru-RU"/>
        </w:rPr>
        <w:t xml:space="preserve">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Указом Президента Российской Федерации от 23.06.2014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w:t>
      </w:r>
      <w:r w:rsidRPr="00870B78">
        <w:rPr>
          <w:rFonts w:ascii="Times New Roman" w:eastAsia="Times New Roman" w:hAnsi="Times New Roman" w:cs="Times New Roman"/>
          <w:color w:val="000000"/>
          <w:sz w:val="24"/>
          <w:szCs w:val="24"/>
          <w:lang w:eastAsia="ru-RU"/>
        </w:rPr>
        <w:t>Уставом Афанасьевского муниципального образования»</w:t>
      </w:r>
      <w:r w:rsidRPr="00870B78">
        <w:rPr>
          <w:rFonts w:ascii="Times New Roman" w:eastAsia="Times New Roman" w:hAnsi="Times New Roman" w:cs="Times New Roman"/>
          <w:sz w:val="24"/>
          <w:szCs w:val="24"/>
          <w:lang w:eastAsia="ru-RU"/>
        </w:rPr>
        <w:t xml:space="preserve"> </w:t>
      </w:r>
      <w:proofErr w:type="gramEnd"/>
    </w:p>
    <w:p w:rsidR="00870B78" w:rsidRPr="00870B78" w:rsidRDefault="00870B78" w:rsidP="00870B78">
      <w:pPr>
        <w:spacing w:after="0" w:line="240" w:lineRule="auto"/>
        <w:jc w:val="center"/>
        <w:rPr>
          <w:rFonts w:ascii="Times New Roman" w:eastAsia="Times New Roman" w:hAnsi="Times New Roman" w:cs="Times New Roman"/>
          <w:b/>
          <w:sz w:val="24"/>
          <w:szCs w:val="24"/>
          <w:lang w:eastAsia="ru-RU"/>
        </w:rPr>
      </w:pPr>
      <w:r w:rsidRPr="00870B78">
        <w:rPr>
          <w:rFonts w:ascii="Times New Roman" w:eastAsia="Times New Roman" w:hAnsi="Times New Roman" w:cs="Times New Roman"/>
          <w:b/>
          <w:sz w:val="24"/>
          <w:szCs w:val="24"/>
          <w:lang w:eastAsia="ru-RU"/>
        </w:rPr>
        <w:t>ПОСТАНОВЛЯЮ:</w:t>
      </w:r>
    </w:p>
    <w:p w:rsidR="00870B78" w:rsidRPr="00870B78" w:rsidRDefault="00870B78" w:rsidP="00870B78">
      <w:pPr>
        <w:numPr>
          <w:ilvl w:val="0"/>
          <w:numId w:val="4"/>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lastRenderedPageBreak/>
        <w:t xml:space="preserve">Утвердить прилагаемые Правила предоставления лицом, поступающим на </w:t>
      </w:r>
      <w:proofErr w:type="gramStart"/>
      <w:r w:rsidRPr="00870B78">
        <w:rPr>
          <w:rFonts w:ascii="Times New Roman" w:eastAsia="Times New Roman" w:hAnsi="Times New Roman" w:cs="Times New Roman"/>
          <w:sz w:val="24"/>
          <w:szCs w:val="24"/>
          <w:lang w:eastAsia="ru-RU"/>
        </w:rPr>
        <w:t>работу</w:t>
      </w:r>
      <w:proofErr w:type="gramEnd"/>
      <w:r w:rsidRPr="00870B78">
        <w:rPr>
          <w:rFonts w:ascii="Times New Roman" w:eastAsia="Times New Roman" w:hAnsi="Times New Roman" w:cs="Times New Roman"/>
          <w:sz w:val="24"/>
          <w:szCs w:val="24"/>
          <w:lang w:eastAsia="ru-RU"/>
        </w:rPr>
        <w:t xml:space="preserve"> на должность руководителя муниципального государственного учреждения, а также руководителем муниципального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(далее-Правила).</w:t>
      </w:r>
    </w:p>
    <w:p w:rsidR="00870B78" w:rsidRPr="00870B78" w:rsidRDefault="00870B78" w:rsidP="00870B7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t xml:space="preserve">Продлить срок предоставления сведений о доходах, расходах, об имуществе и обязательствах имущественного характера за отчетный период с 1 января по 31 декабря 2019 года, установленный пунктом 3 Правил до 1 августа 2020 года включительно. </w:t>
      </w:r>
    </w:p>
    <w:p w:rsidR="00870B78" w:rsidRPr="00870B78" w:rsidRDefault="00870B78" w:rsidP="00870B78">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t xml:space="preserve">Установить, что действие настоящего постановление распространяется на правоотношения, возникшие с 29 апреля 2020 года. </w:t>
      </w:r>
    </w:p>
    <w:p w:rsidR="00870B78" w:rsidRPr="00870B78" w:rsidRDefault="00870B78" w:rsidP="00870B78">
      <w:pPr>
        <w:numPr>
          <w:ilvl w:val="0"/>
          <w:numId w:val="4"/>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t>Настоящее постановление подлежит опубликованию в газете «Афанасьевский вестник» и размещению на официальном сайте администрации Афанасьевского сельского поселения в информационно-телекоммуникационной сети «Интернет».</w:t>
      </w:r>
    </w:p>
    <w:p w:rsidR="00870B78" w:rsidRPr="00870B78" w:rsidRDefault="00870B78" w:rsidP="00870B78">
      <w:pPr>
        <w:numPr>
          <w:ilvl w:val="0"/>
          <w:numId w:val="4"/>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p>
    <w:p w:rsidR="00870B78" w:rsidRPr="00870B78" w:rsidRDefault="00870B78" w:rsidP="00870B78">
      <w:pPr>
        <w:tabs>
          <w:tab w:val="left" w:pos="1260"/>
        </w:tabs>
        <w:spacing w:after="0" w:line="240" w:lineRule="auto"/>
        <w:ind w:left="1070"/>
        <w:jc w:val="both"/>
        <w:rPr>
          <w:rFonts w:ascii="Times New Roman" w:eastAsia="Times New Roman" w:hAnsi="Times New Roman" w:cs="Times New Roman"/>
          <w:sz w:val="24"/>
          <w:szCs w:val="24"/>
          <w:lang w:eastAsia="ru-RU"/>
        </w:rPr>
      </w:pPr>
    </w:p>
    <w:p w:rsidR="00870B78" w:rsidRPr="00870B78" w:rsidRDefault="00870B78" w:rsidP="00870B78">
      <w:pPr>
        <w:spacing w:after="0" w:line="240" w:lineRule="auto"/>
        <w:jc w:val="both"/>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t>Глава Афанасьевского</w:t>
      </w:r>
    </w:p>
    <w:p w:rsidR="00511293" w:rsidRDefault="00870B78" w:rsidP="00870B78">
      <w:pPr>
        <w:rPr>
          <w:rFonts w:ascii="Times New Roman" w:eastAsia="Times New Roman" w:hAnsi="Times New Roman" w:cs="Times New Roman"/>
          <w:sz w:val="24"/>
          <w:szCs w:val="24"/>
          <w:lang w:eastAsia="ru-RU"/>
        </w:rPr>
      </w:pPr>
      <w:r w:rsidRPr="00870B78">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Pr="00870B78">
        <w:rPr>
          <w:rFonts w:ascii="Times New Roman" w:eastAsia="Times New Roman" w:hAnsi="Times New Roman" w:cs="Times New Roman"/>
          <w:sz w:val="24"/>
          <w:szCs w:val="24"/>
          <w:lang w:eastAsia="ru-RU"/>
        </w:rPr>
        <w:t xml:space="preserve">                В.Ю. Лобанов</w:t>
      </w:r>
    </w:p>
    <w:p w:rsidR="00511293" w:rsidRDefault="00511293" w:rsidP="00870B78">
      <w:pPr>
        <w:rPr>
          <w:rFonts w:ascii="Times New Roman" w:eastAsia="Times New Roman" w:hAnsi="Times New Roman" w:cs="Times New Roman"/>
          <w:sz w:val="24"/>
          <w:szCs w:val="24"/>
          <w:lang w:eastAsia="ru-RU"/>
        </w:rPr>
        <w:sectPr w:rsidR="00511293" w:rsidSect="00511293">
          <w:footerReference w:type="first" r:id="rId8"/>
          <w:pgSz w:w="11907" w:h="16840" w:code="9"/>
          <w:pgMar w:top="851" w:right="851" w:bottom="851" w:left="1134" w:header="720" w:footer="720" w:gutter="0"/>
          <w:paperSrc w:first="7" w:other="7"/>
          <w:cols w:space="720"/>
          <w:formProt w:val="0"/>
          <w:noEndnote/>
        </w:sectPr>
      </w:pPr>
    </w:p>
    <w:p w:rsidR="00511293" w:rsidRDefault="00511293" w:rsidP="00870B78">
      <w:pPr>
        <w:rPr>
          <w:rFonts w:ascii="Times New Roman" w:eastAsia="Times New Roman" w:hAnsi="Times New Roman" w:cs="Times New Roman"/>
          <w:sz w:val="24"/>
          <w:szCs w:val="24"/>
          <w:lang w:eastAsia="ru-RU"/>
        </w:rPr>
      </w:pPr>
    </w:p>
    <w:tbl>
      <w:tblPr>
        <w:tblW w:w="5000" w:type="pct"/>
        <w:tblCellMar>
          <w:left w:w="71" w:type="dxa"/>
          <w:right w:w="71" w:type="dxa"/>
        </w:tblCellMar>
        <w:tblLook w:val="0000" w:firstRow="0" w:lastRow="0" w:firstColumn="0" w:lastColumn="0" w:noHBand="0" w:noVBand="0"/>
      </w:tblPr>
      <w:tblGrid>
        <w:gridCol w:w="9497"/>
      </w:tblGrid>
      <w:tr w:rsidR="00511293" w:rsidRPr="00511293" w:rsidTr="00935124">
        <w:trPr>
          <w:trHeight w:val="4930"/>
        </w:trPr>
        <w:tc>
          <w:tcPr>
            <w:tcW w:w="5000" w:type="pct"/>
          </w:tcPr>
          <w:p w:rsidR="00511293" w:rsidRPr="00511293" w:rsidRDefault="00511293" w:rsidP="00511293">
            <w:pPr>
              <w:spacing w:after="0" w:line="240" w:lineRule="auto"/>
              <w:ind w:left="-3827" w:right="-3970"/>
              <w:jc w:val="center"/>
              <w:rPr>
                <w:rFonts w:ascii="Century Schoolbook" w:eastAsia="Times New Roman" w:hAnsi="Century Schoolbook" w:cs="Times New Roman"/>
                <w:spacing w:val="20"/>
                <w:sz w:val="20"/>
                <w:szCs w:val="20"/>
                <w:lang w:eastAsia="ru-RU"/>
              </w:rPr>
            </w:pPr>
          </w:p>
          <w:p w:rsidR="00511293" w:rsidRPr="00511293" w:rsidRDefault="00511293" w:rsidP="00511293">
            <w:pPr>
              <w:spacing w:after="0" w:line="240" w:lineRule="auto"/>
              <w:ind w:left="-3827" w:right="-3970"/>
              <w:jc w:val="center"/>
              <w:rPr>
                <w:rFonts w:ascii="Times New Roman" w:eastAsia="Times New Roman" w:hAnsi="Times New Roman" w:cs="Times New Roman"/>
                <w:spacing w:val="20"/>
                <w:sz w:val="32"/>
                <w:szCs w:val="20"/>
                <w:lang w:eastAsia="ru-RU"/>
              </w:rPr>
            </w:pPr>
            <w:r>
              <w:rPr>
                <w:rFonts w:ascii="Century Schoolbook" w:eastAsia="Times New Roman" w:hAnsi="Century Schoolbook" w:cs="Times New Roman"/>
                <w:noProof/>
                <w:spacing w:val="20"/>
                <w:sz w:val="20"/>
                <w:szCs w:val="20"/>
                <w:lang w:eastAsia="ru-RU"/>
              </w:rPr>
              <w:drawing>
                <wp:inline distT="0" distB="0" distL="0" distR="0" wp14:anchorId="2764F11C" wp14:editId="66827472">
                  <wp:extent cx="4381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r w:rsidRPr="00511293">
              <w:rPr>
                <w:rFonts w:ascii="Times New Roman" w:eastAsia="Times New Roman" w:hAnsi="Times New Roman" w:cs="Times New Roman"/>
                <w:b/>
                <w:spacing w:val="20"/>
                <w:sz w:val="32"/>
                <w:szCs w:val="20"/>
                <w:lang w:eastAsia="ru-RU"/>
              </w:rPr>
              <w:t>Иркутская область</w:t>
            </w: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r w:rsidRPr="00511293">
              <w:rPr>
                <w:rFonts w:ascii="Times New Roman" w:eastAsia="Times New Roman" w:hAnsi="Times New Roman" w:cs="Times New Roman"/>
                <w:b/>
                <w:spacing w:val="20"/>
                <w:sz w:val="32"/>
                <w:szCs w:val="20"/>
                <w:lang w:eastAsia="ru-RU"/>
              </w:rPr>
              <w:t>Тулунский район</w:t>
            </w: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r w:rsidRPr="00511293">
              <w:rPr>
                <w:rFonts w:ascii="Times New Roman" w:eastAsia="Times New Roman" w:hAnsi="Times New Roman" w:cs="Times New Roman"/>
                <w:b/>
                <w:spacing w:val="20"/>
                <w:sz w:val="32"/>
                <w:szCs w:val="20"/>
                <w:lang w:eastAsia="ru-RU"/>
              </w:rPr>
              <w:t>АДМИНИСТРАЦИЯ</w:t>
            </w: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r w:rsidRPr="00511293">
              <w:rPr>
                <w:rFonts w:ascii="Times New Roman" w:eastAsia="Times New Roman" w:hAnsi="Times New Roman" w:cs="Times New Roman"/>
                <w:b/>
                <w:spacing w:val="20"/>
                <w:sz w:val="32"/>
                <w:szCs w:val="20"/>
                <w:lang w:eastAsia="ru-RU"/>
              </w:rPr>
              <w:t>Афанасьевского сельского поселения</w:t>
            </w:r>
          </w:p>
          <w:p w:rsidR="00511293" w:rsidRPr="00511293" w:rsidRDefault="00511293" w:rsidP="00511293">
            <w:pPr>
              <w:tabs>
                <w:tab w:val="center" w:pos="4820"/>
              </w:tabs>
              <w:spacing w:after="0" w:line="240" w:lineRule="auto"/>
              <w:ind w:left="-3827" w:right="-3970"/>
              <w:jc w:val="center"/>
              <w:rPr>
                <w:rFonts w:ascii="Times New Roman" w:eastAsia="Times New Roman" w:hAnsi="Times New Roman" w:cs="Times New Roman"/>
                <w:b/>
                <w:spacing w:val="20"/>
                <w:sz w:val="32"/>
                <w:szCs w:val="20"/>
                <w:lang w:eastAsia="ru-RU"/>
              </w:rPr>
            </w:pP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proofErr w:type="gramStart"/>
            <w:r w:rsidRPr="00511293">
              <w:rPr>
                <w:rFonts w:ascii="Times New Roman" w:eastAsia="Times New Roman" w:hAnsi="Times New Roman" w:cs="Times New Roman"/>
                <w:b/>
                <w:spacing w:val="20"/>
                <w:sz w:val="36"/>
                <w:szCs w:val="20"/>
                <w:lang w:eastAsia="ru-RU"/>
              </w:rPr>
              <w:t>П</w:t>
            </w:r>
            <w:proofErr w:type="gramEnd"/>
            <w:r w:rsidRPr="00511293">
              <w:rPr>
                <w:rFonts w:ascii="Times New Roman" w:eastAsia="Times New Roman" w:hAnsi="Times New Roman" w:cs="Times New Roman"/>
                <w:b/>
                <w:spacing w:val="20"/>
                <w:sz w:val="36"/>
                <w:szCs w:val="20"/>
                <w:lang w:eastAsia="ru-RU"/>
              </w:rPr>
              <w:t xml:space="preserve"> О С Т А Н О В Л Е Н И Е</w:t>
            </w:r>
          </w:p>
          <w:p w:rsidR="00511293" w:rsidRPr="00511293" w:rsidRDefault="00511293" w:rsidP="00511293">
            <w:pPr>
              <w:spacing w:after="0" w:line="240" w:lineRule="auto"/>
              <w:jc w:val="center"/>
              <w:rPr>
                <w:rFonts w:ascii="Times New Roman" w:eastAsia="Times New Roman" w:hAnsi="Times New Roman" w:cs="Times New Roman"/>
                <w:b/>
                <w:sz w:val="28"/>
                <w:szCs w:val="28"/>
                <w:lang w:eastAsia="ru-RU"/>
              </w:rPr>
            </w:pPr>
          </w:p>
          <w:p w:rsidR="00511293" w:rsidRPr="00511293" w:rsidRDefault="00511293" w:rsidP="00511293">
            <w:pPr>
              <w:spacing w:after="0" w:line="240" w:lineRule="auto"/>
              <w:jc w:val="center"/>
              <w:rPr>
                <w:rFonts w:ascii="Times New Roman" w:eastAsia="Times New Roman" w:hAnsi="Times New Roman" w:cs="Times New Roman"/>
                <w:b/>
                <w:sz w:val="28"/>
                <w:szCs w:val="28"/>
                <w:lang w:eastAsia="ru-RU"/>
              </w:rPr>
            </w:pPr>
            <w:r w:rsidRPr="00511293">
              <w:rPr>
                <w:rFonts w:ascii="Times New Roman" w:eastAsia="Times New Roman" w:hAnsi="Times New Roman" w:cs="Times New Roman"/>
                <w:b/>
                <w:sz w:val="28"/>
                <w:szCs w:val="28"/>
                <w:lang w:eastAsia="ru-RU"/>
              </w:rPr>
              <w:t>д. Афанасьева</w:t>
            </w: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r w:rsidRPr="00511293">
              <w:rPr>
                <w:rFonts w:ascii="Times New Roman" w:eastAsia="Times New Roman" w:hAnsi="Times New Roman" w:cs="Times New Roman"/>
                <w:b/>
                <w:spacing w:val="20"/>
                <w:sz w:val="32"/>
                <w:szCs w:val="20"/>
                <w:lang w:eastAsia="ru-RU"/>
              </w:rPr>
              <w:t>«30» июня 2020 г.                                                    № 21-пг</w:t>
            </w:r>
          </w:p>
          <w:p w:rsidR="00511293" w:rsidRPr="00511293" w:rsidRDefault="00511293" w:rsidP="00511293">
            <w:pPr>
              <w:spacing w:after="0" w:line="240" w:lineRule="auto"/>
              <w:ind w:left="-3827" w:right="-3970"/>
              <w:jc w:val="center"/>
              <w:rPr>
                <w:rFonts w:ascii="Times New Roman" w:eastAsia="Times New Roman" w:hAnsi="Times New Roman" w:cs="Times New Roman"/>
                <w:b/>
                <w:spacing w:val="20"/>
                <w:sz w:val="32"/>
                <w:szCs w:val="20"/>
                <w:lang w:eastAsia="ru-RU"/>
              </w:rPr>
            </w:pPr>
          </w:p>
          <w:p w:rsidR="00511293" w:rsidRPr="00511293" w:rsidRDefault="00511293" w:rsidP="00511293">
            <w:pPr>
              <w:spacing w:after="0" w:line="240" w:lineRule="auto"/>
              <w:ind w:left="-3827" w:right="-3970"/>
              <w:jc w:val="center"/>
              <w:rPr>
                <w:rFonts w:ascii="Century Schoolbook" w:eastAsia="Times New Roman" w:hAnsi="Century Schoolbook" w:cs="Times New Roman"/>
                <w:spacing w:val="20"/>
                <w:sz w:val="32"/>
                <w:szCs w:val="20"/>
                <w:lang w:eastAsia="ru-RU"/>
              </w:rPr>
            </w:pPr>
          </w:p>
        </w:tc>
      </w:tr>
    </w:tbl>
    <w:p w:rsidR="00511293" w:rsidRPr="00511293" w:rsidRDefault="00511293" w:rsidP="00511293">
      <w:pPr>
        <w:spacing w:after="0" w:line="240" w:lineRule="auto"/>
        <w:ind w:left="567" w:right="283" w:firstLine="142"/>
        <w:rPr>
          <w:rFonts w:ascii="Times New Roman" w:eastAsia="Times New Roman" w:hAnsi="Times New Roman" w:cs="Times New Roman"/>
          <w:b/>
          <w:i/>
          <w:sz w:val="28"/>
          <w:szCs w:val="20"/>
          <w:lang w:eastAsia="ru-RU"/>
        </w:rPr>
      </w:pPr>
    </w:p>
    <w:p w:rsidR="00511293" w:rsidRPr="00511293" w:rsidRDefault="00511293" w:rsidP="00511293">
      <w:pPr>
        <w:spacing w:after="0" w:line="240" w:lineRule="auto"/>
        <w:ind w:right="283"/>
        <w:rPr>
          <w:rFonts w:ascii="Times New Roman" w:eastAsia="Times New Roman" w:hAnsi="Times New Roman" w:cs="Times New Roman"/>
          <w:b/>
          <w:i/>
          <w:sz w:val="28"/>
          <w:szCs w:val="20"/>
          <w:lang w:eastAsia="ru-RU"/>
        </w:rPr>
      </w:pPr>
      <w:r w:rsidRPr="00511293">
        <w:rPr>
          <w:rFonts w:ascii="Times New Roman" w:eastAsia="Times New Roman" w:hAnsi="Times New Roman" w:cs="Times New Roman"/>
          <w:b/>
          <w:i/>
          <w:sz w:val="28"/>
          <w:szCs w:val="20"/>
          <w:lang w:eastAsia="ru-RU"/>
        </w:rPr>
        <w:t xml:space="preserve">Об утверждении плана проверок </w:t>
      </w:r>
    </w:p>
    <w:p w:rsidR="00511293" w:rsidRPr="00511293" w:rsidRDefault="00511293" w:rsidP="00511293">
      <w:pPr>
        <w:spacing w:after="0" w:line="240" w:lineRule="auto"/>
        <w:ind w:right="283"/>
        <w:rPr>
          <w:rFonts w:ascii="Times New Roman" w:eastAsia="Times New Roman" w:hAnsi="Times New Roman" w:cs="Times New Roman"/>
          <w:b/>
          <w:i/>
          <w:sz w:val="28"/>
          <w:szCs w:val="20"/>
          <w:lang w:eastAsia="ru-RU"/>
        </w:rPr>
      </w:pPr>
      <w:r w:rsidRPr="00511293">
        <w:rPr>
          <w:rFonts w:ascii="Times New Roman" w:eastAsia="Times New Roman" w:hAnsi="Times New Roman" w:cs="Times New Roman"/>
          <w:b/>
          <w:i/>
          <w:sz w:val="28"/>
          <w:szCs w:val="20"/>
          <w:lang w:eastAsia="ru-RU"/>
        </w:rPr>
        <w:t xml:space="preserve">соблюдения норм земельного </w:t>
      </w:r>
    </w:p>
    <w:p w:rsidR="00511293" w:rsidRPr="00511293" w:rsidRDefault="00511293" w:rsidP="00511293">
      <w:pPr>
        <w:spacing w:after="0" w:line="240" w:lineRule="auto"/>
        <w:ind w:right="283"/>
        <w:rPr>
          <w:rFonts w:ascii="Times New Roman" w:eastAsia="Times New Roman" w:hAnsi="Times New Roman" w:cs="Times New Roman"/>
          <w:b/>
          <w:i/>
          <w:sz w:val="28"/>
          <w:szCs w:val="20"/>
          <w:lang w:eastAsia="ru-RU"/>
        </w:rPr>
      </w:pPr>
      <w:r w:rsidRPr="00511293">
        <w:rPr>
          <w:rFonts w:ascii="Times New Roman" w:eastAsia="Times New Roman" w:hAnsi="Times New Roman" w:cs="Times New Roman"/>
          <w:b/>
          <w:i/>
          <w:sz w:val="28"/>
          <w:szCs w:val="20"/>
          <w:lang w:eastAsia="ru-RU"/>
        </w:rPr>
        <w:t xml:space="preserve">законодательства на территории </w:t>
      </w:r>
    </w:p>
    <w:p w:rsidR="00511293" w:rsidRPr="00511293" w:rsidRDefault="00511293" w:rsidP="00511293">
      <w:pPr>
        <w:spacing w:after="0" w:line="240" w:lineRule="auto"/>
        <w:ind w:right="283"/>
        <w:rPr>
          <w:rFonts w:ascii="Times New Roman" w:eastAsia="Times New Roman" w:hAnsi="Times New Roman" w:cs="Times New Roman"/>
          <w:b/>
          <w:i/>
          <w:sz w:val="28"/>
          <w:szCs w:val="20"/>
          <w:lang w:eastAsia="ru-RU"/>
        </w:rPr>
      </w:pPr>
      <w:r w:rsidRPr="00511293">
        <w:rPr>
          <w:rFonts w:ascii="Times New Roman" w:eastAsia="Times New Roman" w:hAnsi="Times New Roman" w:cs="Times New Roman"/>
          <w:b/>
          <w:i/>
          <w:sz w:val="28"/>
          <w:szCs w:val="20"/>
          <w:lang w:eastAsia="ru-RU"/>
        </w:rPr>
        <w:t>Афанасьевского сельского поселения</w:t>
      </w:r>
    </w:p>
    <w:p w:rsidR="00511293" w:rsidRPr="00511293" w:rsidRDefault="00511293" w:rsidP="00511293">
      <w:pPr>
        <w:spacing w:after="0" w:line="240" w:lineRule="auto"/>
        <w:ind w:right="283"/>
        <w:rPr>
          <w:rFonts w:ascii="Times New Roman" w:eastAsia="Times New Roman" w:hAnsi="Times New Roman" w:cs="Times New Roman"/>
          <w:b/>
          <w:i/>
          <w:sz w:val="28"/>
          <w:szCs w:val="20"/>
          <w:lang w:eastAsia="ru-RU"/>
        </w:rPr>
      </w:pPr>
    </w:p>
    <w:p w:rsidR="00511293" w:rsidRPr="00511293" w:rsidRDefault="00511293" w:rsidP="00511293">
      <w:pPr>
        <w:spacing w:after="0" w:line="240" w:lineRule="auto"/>
        <w:ind w:right="283" w:firstLine="851"/>
        <w:jc w:val="both"/>
        <w:rPr>
          <w:rFonts w:ascii="Times New Roman" w:eastAsia="Times New Roman" w:hAnsi="Times New Roman" w:cs="Times New Roman"/>
          <w:sz w:val="28"/>
          <w:szCs w:val="20"/>
          <w:lang w:eastAsia="ru-RU"/>
        </w:rPr>
      </w:pPr>
      <w:r w:rsidRPr="00511293">
        <w:rPr>
          <w:rFonts w:ascii="Times New Roman" w:eastAsia="Times New Roman" w:hAnsi="Times New Roman" w:cs="Times New Roman"/>
          <w:sz w:val="28"/>
          <w:szCs w:val="20"/>
          <w:lang w:eastAsia="ru-RU"/>
        </w:rPr>
        <w:t>С целью выявления, пресечения и предотвращения земельных правонарушений, руководствуясь ст.72 Земельного Кодекса РФ, Положение «О муниципальном земельном контроле на территории Афанасьевского сельского поселения», утвержденном решением Думы Афанасьевского сельского поселения № 22 от 28.12.2010г., Уставом Афанасьевского муниципального образования,</w:t>
      </w:r>
    </w:p>
    <w:p w:rsidR="00511293" w:rsidRPr="00511293" w:rsidRDefault="00511293" w:rsidP="00511293">
      <w:pPr>
        <w:spacing w:after="0" w:line="240" w:lineRule="auto"/>
        <w:ind w:right="283" w:firstLine="851"/>
        <w:jc w:val="both"/>
        <w:rPr>
          <w:rFonts w:ascii="Times New Roman" w:eastAsia="Times New Roman" w:hAnsi="Times New Roman" w:cs="Times New Roman"/>
          <w:sz w:val="28"/>
          <w:szCs w:val="20"/>
          <w:lang w:eastAsia="ru-RU"/>
        </w:rPr>
      </w:pPr>
    </w:p>
    <w:p w:rsidR="00511293" w:rsidRPr="00511293" w:rsidRDefault="00511293" w:rsidP="00511293">
      <w:pPr>
        <w:spacing w:after="0" w:line="240" w:lineRule="auto"/>
        <w:ind w:right="283" w:firstLine="851"/>
        <w:jc w:val="center"/>
        <w:rPr>
          <w:rFonts w:ascii="Times New Roman" w:eastAsia="Times New Roman" w:hAnsi="Times New Roman" w:cs="Times New Roman"/>
          <w:b/>
          <w:sz w:val="28"/>
          <w:szCs w:val="20"/>
          <w:lang w:eastAsia="ru-RU"/>
        </w:rPr>
      </w:pPr>
      <w:r w:rsidRPr="00511293">
        <w:rPr>
          <w:rFonts w:ascii="Times New Roman" w:eastAsia="Times New Roman" w:hAnsi="Times New Roman" w:cs="Times New Roman"/>
          <w:b/>
          <w:sz w:val="28"/>
          <w:szCs w:val="20"/>
          <w:lang w:eastAsia="ru-RU"/>
        </w:rPr>
        <w:t>ПОСТАНОВЛЯЮ:</w:t>
      </w:r>
    </w:p>
    <w:p w:rsidR="00511293" w:rsidRPr="00511293" w:rsidRDefault="00511293" w:rsidP="00511293">
      <w:pPr>
        <w:spacing w:after="0" w:line="240" w:lineRule="auto"/>
        <w:ind w:right="283" w:firstLine="851"/>
        <w:jc w:val="both"/>
        <w:rPr>
          <w:rFonts w:ascii="Times New Roman" w:eastAsia="Times New Roman" w:hAnsi="Times New Roman" w:cs="Times New Roman"/>
          <w:b/>
          <w:sz w:val="28"/>
          <w:szCs w:val="20"/>
          <w:lang w:eastAsia="ru-RU"/>
        </w:rPr>
      </w:pPr>
    </w:p>
    <w:p w:rsidR="00511293" w:rsidRPr="00511293" w:rsidRDefault="00511293" w:rsidP="00511293">
      <w:pPr>
        <w:numPr>
          <w:ilvl w:val="0"/>
          <w:numId w:val="5"/>
        </w:numPr>
        <w:tabs>
          <w:tab w:val="num" w:pos="0"/>
          <w:tab w:val="left" w:pos="1134"/>
        </w:tabs>
        <w:spacing w:after="0" w:line="240" w:lineRule="auto"/>
        <w:ind w:left="0" w:right="283" w:firstLine="851"/>
        <w:jc w:val="both"/>
        <w:rPr>
          <w:rFonts w:ascii="Times New Roman" w:eastAsia="Times New Roman" w:hAnsi="Times New Roman" w:cs="Times New Roman"/>
          <w:sz w:val="28"/>
          <w:szCs w:val="20"/>
          <w:lang w:eastAsia="ru-RU"/>
        </w:rPr>
      </w:pPr>
      <w:r w:rsidRPr="00511293">
        <w:rPr>
          <w:rFonts w:ascii="Times New Roman" w:eastAsia="Times New Roman" w:hAnsi="Times New Roman" w:cs="Times New Roman"/>
          <w:sz w:val="28"/>
          <w:szCs w:val="20"/>
          <w:lang w:eastAsia="ru-RU"/>
        </w:rPr>
        <w:t>Утвердить план проверок соблюдения норм земельного законодательства на 2 полугодие 2020года на территории Афанасьевского сельского поселения.</w:t>
      </w:r>
    </w:p>
    <w:p w:rsidR="00511293" w:rsidRPr="00511293" w:rsidRDefault="00511293" w:rsidP="00511293">
      <w:pPr>
        <w:numPr>
          <w:ilvl w:val="0"/>
          <w:numId w:val="5"/>
        </w:numPr>
        <w:tabs>
          <w:tab w:val="num" w:pos="0"/>
          <w:tab w:val="left" w:pos="1134"/>
        </w:tabs>
        <w:spacing w:after="0" w:line="240" w:lineRule="auto"/>
        <w:ind w:left="0" w:right="283" w:firstLine="851"/>
        <w:jc w:val="both"/>
        <w:rPr>
          <w:rFonts w:ascii="Times New Roman" w:eastAsia="Times New Roman" w:hAnsi="Times New Roman" w:cs="Times New Roman"/>
          <w:sz w:val="28"/>
          <w:szCs w:val="20"/>
          <w:lang w:eastAsia="ru-RU"/>
        </w:rPr>
      </w:pPr>
      <w:proofErr w:type="gramStart"/>
      <w:r w:rsidRPr="00511293">
        <w:rPr>
          <w:rFonts w:ascii="Times New Roman" w:eastAsia="Times New Roman" w:hAnsi="Times New Roman" w:cs="Times New Roman"/>
          <w:sz w:val="28"/>
          <w:szCs w:val="20"/>
          <w:lang w:eastAsia="ru-RU"/>
        </w:rPr>
        <w:t>Контроль за</w:t>
      </w:r>
      <w:proofErr w:type="gramEnd"/>
      <w:r w:rsidRPr="00511293">
        <w:rPr>
          <w:rFonts w:ascii="Times New Roman" w:eastAsia="Times New Roman" w:hAnsi="Times New Roman" w:cs="Times New Roman"/>
          <w:sz w:val="28"/>
          <w:szCs w:val="20"/>
          <w:lang w:eastAsia="ru-RU"/>
        </w:rPr>
        <w:t xml:space="preserve"> исполнением настоящего постановления оставляю за собой.</w:t>
      </w:r>
    </w:p>
    <w:p w:rsidR="00511293" w:rsidRPr="00511293" w:rsidRDefault="00511293" w:rsidP="00511293">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511293" w:rsidRPr="00511293" w:rsidRDefault="00511293" w:rsidP="00511293">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511293" w:rsidRPr="00511293" w:rsidRDefault="00511293" w:rsidP="00511293">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511293" w:rsidRPr="00511293" w:rsidRDefault="00511293" w:rsidP="00511293">
      <w:pPr>
        <w:tabs>
          <w:tab w:val="left" w:pos="1134"/>
        </w:tabs>
        <w:spacing w:after="0" w:line="240" w:lineRule="auto"/>
        <w:ind w:left="851" w:right="283"/>
        <w:rPr>
          <w:rFonts w:ascii="Times New Roman" w:eastAsia="Times New Roman" w:hAnsi="Times New Roman" w:cs="Times New Roman"/>
          <w:sz w:val="28"/>
          <w:szCs w:val="20"/>
          <w:lang w:eastAsia="ru-RU"/>
        </w:rPr>
      </w:pPr>
      <w:r w:rsidRPr="00511293">
        <w:rPr>
          <w:rFonts w:ascii="Times New Roman" w:eastAsia="Times New Roman" w:hAnsi="Times New Roman" w:cs="Times New Roman"/>
          <w:sz w:val="28"/>
          <w:szCs w:val="20"/>
          <w:lang w:eastAsia="ru-RU"/>
        </w:rPr>
        <w:t>Глава Афанасьевского</w:t>
      </w:r>
    </w:p>
    <w:p w:rsidR="00511293" w:rsidRPr="00511293" w:rsidRDefault="00511293" w:rsidP="00511293">
      <w:pPr>
        <w:tabs>
          <w:tab w:val="left" w:pos="1134"/>
        </w:tabs>
        <w:spacing w:after="0" w:line="240" w:lineRule="auto"/>
        <w:ind w:left="851" w:right="283"/>
        <w:rPr>
          <w:rFonts w:ascii="Times New Roman" w:eastAsia="Times New Roman" w:hAnsi="Times New Roman" w:cs="Times New Roman"/>
          <w:sz w:val="28"/>
          <w:szCs w:val="20"/>
          <w:lang w:eastAsia="ru-RU"/>
        </w:rPr>
      </w:pPr>
      <w:r w:rsidRPr="00511293">
        <w:rPr>
          <w:rFonts w:ascii="Times New Roman" w:eastAsia="Times New Roman" w:hAnsi="Times New Roman" w:cs="Times New Roman"/>
          <w:sz w:val="28"/>
          <w:szCs w:val="20"/>
          <w:lang w:eastAsia="ru-RU"/>
        </w:rPr>
        <w:t xml:space="preserve">сельского поселения                     </w:t>
      </w:r>
      <w:r>
        <w:rPr>
          <w:rFonts w:ascii="Times New Roman" w:eastAsia="Times New Roman" w:hAnsi="Times New Roman" w:cs="Times New Roman"/>
          <w:sz w:val="28"/>
          <w:szCs w:val="20"/>
          <w:lang w:eastAsia="ru-RU"/>
        </w:rPr>
        <w:t xml:space="preserve">                           </w:t>
      </w:r>
      <w:r w:rsidRPr="00511293">
        <w:rPr>
          <w:rFonts w:ascii="Times New Roman" w:eastAsia="Times New Roman" w:hAnsi="Times New Roman" w:cs="Times New Roman"/>
          <w:sz w:val="28"/>
          <w:szCs w:val="20"/>
          <w:lang w:eastAsia="ru-RU"/>
        </w:rPr>
        <w:t xml:space="preserve">      В. Ю. Лобанов</w:t>
      </w:r>
    </w:p>
    <w:p w:rsidR="00511293" w:rsidRDefault="00511293" w:rsidP="00511293">
      <w:pPr>
        <w:tabs>
          <w:tab w:val="num" w:pos="0"/>
        </w:tabs>
        <w:spacing w:after="0" w:line="240" w:lineRule="auto"/>
        <w:ind w:right="283" w:firstLine="1211"/>
        <w:rPr>
          <w:rFonts w:ascii="Times New Roman" w:eastAsia="Times New Roman" w:hAnsi="Times New Roman" w:cs="Times New Roman"/>
          <w:b/>
          <w:i/>
          <w:sz w:val="28"/>
          <w:szCs w:val="20"/>
          <w:lang w:eastAsia="ru-RU"/>
        </w:rPr>
        <w:sectPr w:rsidR="00511293" w:rsidSect="00D25EE7">
          <w:footerReference w:type="default" r:id="rId10"/>
          <w:pgSz w:w="11906" w:h="16838"/>
          <w:pgMar w:top="1134" w:right="850" w:bottom="1134" w:left="1701" w:header="709" w:footer="709" w:gutter="0"/>
          <w:pgNumType w:start="6"/>
          <w:cols w:space="708"/>
          <w:titlePg/>
          <w:docGrid w:linePitch="360"/>
        </w:sectPr>
      </w:pPr>
    </w:p>
    <w:p w:rsidR="00511293" w:rsidRPr="00511293" w:rsidRDefault="00511293" w:rsidP="00511293">
      <w:pPr>
        <w:widowControl w:val="0"/>
        <w:shd w:val="clear" w:color="auto" w:fill="FFFFFF"/>
        <w:autoSpaceDE w:val="0"/>
        <w:autoSpaceDN w:val="0"/>
        <w:adjustRightInd w:val="0"/>
        <w:spacing w:after="0" w:line="274" w:lineRule="exact"/>
        <w:ind w:left="10152"/>
        <w:jc w:val="center"/>
        <w:rPr>
          <w:rFonts w:ascii="Times New Roman" w:eastAsia="Times New Roman" w:hAnsi="Times New Roman" w:cs="Times New Roman"/>
          <w:sz w:val="20"/>
          <w:szCs w:val="20"/>
          <w:lang w:eastAsia="ru-RU"/>
        </w:rPr>
      </w:pPr>
      <w:r w:rsidRPr="00511293">
        <w:rPr>
          <w:rFonts w:ascii="Times New Roman" w:eastAsia="Times New Roman" w:hAnsi="Times New Roman" w:cs="Times New Roman"/>
          <w:sz w:val="24"/>
          <w:szCs w:val="24"/>
          <w:lang w:eastAsia="ru-RU"/>
        </w:rPr>
        <w:lastRenderedPageBreak/>
        <w:t>«Утверждаю»</w:t>
      </w:r>
    </w:p>
    <w:p w:rsidR="00511293" w:rsidRPr="00511293" w:rsidRDefault="00511293" w:rsidP="00511293">
      <w:pPr>
        <w:widowControl w:val="0"/>
        <w:shd w:val="clear" w:color="auto" w:fill="FFFFFF"/>
        <w:autoSpaceDE w:val="0"/>
        <w:autoSpaceDN w:val="0"/>
        <w:adjustRightInd w:val="0"/>
        <w:spacing w:after="0" w:line="240" w:lineRule="auto"/>
        <w:ind w:left="782"/>
        <w:jc w:val="right"/>
        <w:rPr>
          <w:rFonts w:ascii="Times New Roman" w:eastAsia="Times New Roman" w:hAnsi="Times New Roman" w:cs="Times New Roman"/>
          <w:sz w:val="24"/>
          <w:szCs w:val="24"/>
          <w:lang w:eastAsia="ru-RU"/>
        </w:rPr>
      </w:pPr>
      <w:r w:rsidRPr="00511293">
        <w:rPr>
          <w:rFonts w:ascii="Times New Roman" w:eastAsia="Times New Roman" w:hAnsi="Times New Roman" w:cs="Times New Roman"/>
          <w:sz w:val="24"/>
          <w:szCs w:val="24"/>
          <w:lang w:eastAsia="ru-RU"/>
        </w:rPr>
        <w:t xml:space="preserve">                                                                                                                                      Глава  Афанасьевского </w:t>
      </w:r>
    </w:p>
    <w:p w:rsidR="00511293" w:rsidRPr="00511293" w:rsidRDefault="00511293" w:rsidP="00511293">
      <w:pPr>
        <w:widowControl w:val="0"/>
        <w:shd w:val="clear" w:color="auto" w:fill="FFFFFF"/>
        <w:autoSpaceDE w:val="0"/>
        <w:autoSpaceDN w:val="0"/>
        <w:adjustRightInd w:val="0"/>
        <w:spacing w:after="0" w:line="240" w:lineRule="auto"/>
        <w:ind w:left="782"/>
        <w:jc w:val="right"/>
        <w:rPr>
          <w:rFonts w:ascii="Times New Roman" w:eastAsia="Times New Roman" w:hAnsi="Times New Roman" w:cs="Times New Roman"/>
          <w:sz w:val="24"/>
          <w:szCs w:val="24"/>
          <w:lang w:eastAsia="ru-RU"/>
        </w:rPr>
      </w:pPr>
      <w:r w:rsidRPr="00511293">
        <w:rPr>
          <w:rFonts w:ascii="Times New Roman" w:eastAsia="Times New Roman" w:hAnsi="Times New Roman" w:cs="Times New Roman"/>
          <w:sz w:val="24"/>
          <w:szCs w:val="24"/>
          <w:lang w:eastAsia="ru-RU"/>
        </w:rPr>
        <w:t>сельского поселения В.Ю. Лобанов</w:t>
      </w:r>
    </w:p>
    <w:p w:rsidR="00511293" w:rsidRPr="00511293" w:rsidRDefault="00511293" w:rsidP="00511293">
      <w:pPr>
        <w:widowControl w:val="0"/>
        <w:shd w:val="clear" w:color="auto" w:fill="FFFFFF"/>
        <w:autoSpaceDE w:val="0"/>
        <w:autoSpaceDN w:val="0"/>
        <w:adjustRightInd w:val="0"/>
        <w:spacing w:after="0" w:line="240" w:lineRule="auto"/>
        <w:ind w:left="782"/>
        <w:jc w:val="right"/>
        <w:rPr>
          <w:rFonts w:ascii="Times New Roman" w:eastAsia="Times New Roman" w:hAnsi="Times New Roman" w:cs="Times New Roman"/>
          <w:sz w:val="24"/>
          <w:szCs w:val="24"/>
          <w:lang w:eastAsia="ru-RU"/>
        </w:rPr>
      </w:pPr>
      <w:r w:rsidRPr="00511293">
        <w:rPr>
          <w:rFonts w:ascii="Times New Roman" w:eastAsia="Times New Roman" w:hAnsi="Times New Roman" w:cs="Times New Roman"/>
          <w:sz w:val="24"/>
          <w:szCs w:val="24"/>
          <w:lang w:eastAsia="ru-RU"/>
        </w:rPr>
        <w:t>__________________</w:t>
      </w:r>
    </w:p>
    <w:p w:rsidR="00511293" w:rsidRPr="00511293" w:rsidRDefault="00511293" w:rsidP="00511293">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Cs/>
          <w:sz w:val="24"/>
          <w:szCs w:val="24"/>
          <w:lang w:eastAsia="ru-RU"/>
        </w:rPr>
      </w:pPr>
      <w:r w:rsidRPr="00511293">
        <w:rPr>
          <w:rFonts w:ascii="Times New Roman" w:eastAsia="Times New Roman" w:hAnsi="Times New Roman" w:cs="Times New Roman"/>
          <w:b/>
          <w:bCs/>
          <w:sz w:val="24"/>
          <w:szCs w:val="24"/>
          <w:lang w:eastAsia="ru-RU"/>
        </w:rPr>
        <w:t xml:space="preserve">                                                                                                                                                                                             </w:t>
      </w:r>
      <w:r w:rsidRPr="00511293">
        <w:rPr>
          <w:rFonts w:ascii="Times New Roman" w:eastAsia="Times New Roman" w:hAnsi="Times New Roman" w:cs="Times New Roman"/>
          <w:bCs/>
          <w:sz w:val="24"/>
          <w:szCs w:val="24"/>
          <w:lang w:eastAsia="ru-RU"/>
        </w:rPr>
        <w:t>«30» июня 2020года</w:t>
      </w:r>
    </w:p>
    <w:p w:rsidR="00511293" w:rsidRPr="00511293" w:rsidRDefault="00511293" w:rsidP="00511293">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
          <w:bCs/>
          <w:sz w:val="24"/>
          <w:szCs w:val="24"/>
          <w:lang w:eastAsia="ru-RU"/>
        </w:rPr>
      </w:pPr>
      <w:r w:rsidRPr="00511293">
        <w:rPr>
          <w:rFonts w:ascii="Times New Roman" w:eastAsia="Times New Roman" w:hAnsi="Times New Roman" w:cs="Times New Roman"/>
          <w:b/>
          <w:bCs/>
          <w:sz w:val="24"/>
          <w:szCs w:val="24"/>
          <w:lang w:eastAsia="ru-RU"/>
        </w:rPr>
        <w:t xml:space="preserve">План </w:t>
      </w:r>
    </w:p>
    <w:p w:rsidR="00511293" w:rsidRPr="00511293" w:rsidRDefault="00511293" w:rsidP="00511293">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
          <w:bCs/>
          <w:sz w:val="24"/>
          <w:szCs w:val="24"/>
          <w:lang w:eastAsia="ru-RU"/>
        </w:rPr>
      </w:pPr>
      <w:r w:rsidRPr="00511293">
        <w:rPr>
          <w:rFonts w:ascii="Times New Roman" w:eastAsia="Times New Roman" w:hAnsi="Times New Roman" w:cs="Times New Roman"/>
          <w:b/>
          <w:bCs/>
          <w:sz w:val="24"/>
          <w:szCs w:val="24"/>
          <w:lang w:eastAsia="ru-RU"/>
        </w:rPr>
        <w:t xml:space="preserve">проведения проверок соблюдения земельного законодательства на 2 полугодие 2020 г. </w:t>
      </w:r>
    </w:p>
    <w:p w:rsidR="00511293" w:rsidRPr="00511293" w:rsidRDefault="00511293" w:rsidP="00511293">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
          <w:bCs/>
          <w:sz w:val="24"/>
          <w:szCs w:val="24"/>
          <w:lang w:eastAsia="ru-RU"/>
        </w:rPr>
      </w:pPr>
      <w:r w:rsidRPr="00511293">
        <w:rPr>
          <w:rFonts w:ascii="Times New Roman" w:eastAsia="Times New Roman" w:hAnsi="Times New Roman" w:cs="Times New Roman"/>
          <w:b/>
          <w:bCs/>
          <w:sz w:val="24"/>
          <w:szCs w:val="24"/>
          <w:lang w:eastAsia="ru-RU"/>
        </w:rPr>
        <w:t>по Афанасьевскому сельскому поселению</w:t>
      </w:r>
    </w:p>
    <w:p w:rsidR="00511293" w:rsidRPr="00511293" w:rsidRDefault="00511293" w:rsidP="00511293">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sz w:val="2"/>
          <w:szCs w:val="2"/>
          <w:lang w:eastAsia="ru-RU"/>
        </w:rPr>
      </w:pPr>
    </w:p>
    <w:tbl>
      <w:tblPr>
        <w:tblW w:w="15060" w:type="dxa"/>
        <w:tblLayout w:type="fixed"/>
        <w:tblCellMar>
          <w:left w:w="40" w:type="dxa"/>
          <w:right w:w="40" w:type="dxa"/>
        </w:tblCellMar>
        <w:tblLook w:val="04A0" w:firstRow="1" w:lastRow="0" w:firstColumn="1" w:lastColumn="0" w:noHBand="0" w:noVBand="1"/>
      </w:tblPr>
      <w:tblGrid>
        <w:gridCol w:w="474"/>
        <w:gridCol w:w="3533"/>
        <w:gridCol w:w="2976"/>
        <w:gridCol w:w="3118"/>
        <w:gridCol w:w="1700"/>
        <w:gridCol w:w="1983"/>
        <w:gridCol w:w="1276"/>
      </w:tblGrid>
      <w:tr w:rsidR="00511293" w:rsidRPr="00511293" w:rsidTr="00935124">
        <w:trPr>
          <w:trHeight w:hRule="exact" w:val="1895"/>
        </w:trPr>
        <w:tc>
          <w:tcPr>
            <w:tcW w:w="4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w:t>
            </w:r>
          </w:p>
        </w:tc>
        <w:tc>
          <w:tcPr>
            <w:tcW w:w="35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shd w:val="clear" w:color="auto" w:fill="FFFFFF"/>
              <w:autoSpaceDE w:val="0"/>
              <w:autoSpaceDN w:val="0"/>
              <w:adjustRightInd w:val="0"/>
              <w:spacing w:after="0" w:line="238" w:lineRule="exact"/>
              <w:ind w:right="14" w:firstLine="7"/>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 xml:space="preserve">Наименование лица в </w:t>
            </w:r>
            <w:proofErr w:type="gramStart"/>
            <w:r w:rsidRPr="00511293">
              <w:rPr>
                <w:rFonts w:ascii="Times New Roman" w:eastAsia="Times New Roman" w:hAnsi="Times New Roman" w:cs="Times New Roman"/>
                <w:b/>
                <w:bCs/>
              </w:rPr>
              <w:t>отношении</w:t>
            </w:r>
            <w:proofErr w:type="gramEnd"/>
            <w:r w:rsidRPr="00511293">
              <w:rPr>
                <w:rFonts w:ascii="Times New Roman" w:eastAsia="Times New Roman" w:hAnsi="Times New Roman" w:cs="Times New Roman"/>
                <w:b/>
                <w:bCs/>
              </w:rPr>
              <w:t xml:space="preserve"> которого планируется        провести проверку (с указанием адреса, места нахождения)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Наименование</w:t>
            </w:r>
          </w:p>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органа</w:t>
            </w:r>
          </w:p>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государственного</w:t>
            </w:r>
          </w:p>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контроля</w:t>
            </w:r>
          </w:p>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осуществляющего</w:t>
            </w:r>
          </w:p>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конкретную</w:t>
            </w:r>
          </w:p>
          <w:p w:rsidR="00511293" w:rsidRPr="00511293" w:rsidRDefault="00511293" w:rsidP="0093512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проверку</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shd w:val="clear" w:color="auto" w:fill="FFFFFF"/>
              <w:autoSpaceDE w:val="0"/>
              <w:autoSpaceDN w:val="0"/>
              <w:adjustRightInd w:val="0"/>
              <w:spacing w:after="0" w:line="238" w:lineRule="exact"/>
              <w:ind w:right="-37" w:firstLine="7"/>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Предмет проверки</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shd w:val="clear" w:color="auto" w:fill="FFFFFF"/>
              <w:autoSpaceDE w:val="0"/>
              <w:autoSpaceDN w:val="0"/>
              <w:adjustRightInd w:val="0"/>
              <w:spacing w:after="0" w:line="238" w:lineRule="exact"/>
              <w:ind w:left="7" w:right="108" w:hanging="14"/>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Дата и сроки проведения проверки</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Форма</w:t>
            </w:r>
          </w:p>
          <w:p w:rsidR="00511293" w:rsidRPr="00511293" w:rsidRDefault="00511293" w:rsidP="00935124">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проведения</w:t>
            </w:r>
          </w:p>
          <w:p w:rsidR="00511293" w:rsidRPr="00511293" w:rsidRDefault="00511293" w:rsidP="00935124">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rPr>
            </w:pPr>
            <w:r w:rsidRPr="00511293">
              <w:rPr>
                <w:rFonts w:ascii="Times New Roman" w:eastAsia="Times New Roman" w:hAnsi="Times New Roman" w:cs="Times New Roman"/>
                <w:b/>
                <w:bCs/>
              </w:rPr>
              <w:t>проверки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11293" w:rsidRPr="00511293" w:rsidRDefault="00511293" w:rsidP="00935124">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rPr>
            </w:pPr>
          </w:p>
          <w:p w:rsidR="00511293" w:rsidRPr="00511293" w:rsidRDefault="00511293" w:rsidP="00935124">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rPr>
            </w:pPr>
          </w:p>
          <w:p w:rsidR="00511293" w:rsidRPr="00511293" w:rsidRDefault="00511293" w:rsidP="00935124">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rPr>
            </w:pPr>
          </w:p>
          <w:p w:rsidR="00511293" w:rsidRPr="00511293" w:rsidRDefault="00511293" w:rsidP="00935124">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rPr>
            </w:pPr>
          </w:p>
          <w:p w:rsidR="00511293" w:rsidRPr="00511293" w:rsidRDefault="00511293" w:rsidP="00935124">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rPr>
            </w:pPr>
          </w:p>
          <w:p w:rsidR="00511293" w:rsidRPr="00511293" w:rsidRDefault="00511293" w:rsidP="00935124">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rPr>
            </w:pPr>
            <w:r w:rsidRPr="00511293">
              <w:rPr>
                <w:rFonts w:ascii="Times New Roman" w:eastAsia="Times New Roman" w:hAnsi="Times New Roman" w:cs="Times New Roman"/>
                <w:b/>
                <w:bCs/>
              </w:rPr>
              <w:t xml:space="preserve">Ответственный </w:t>
            </w:r>
          </w:p>
        </w:tc>
      </w:tr>
      <w:tr w:rsidR="00511293" w:rsidRPr="00511293" w:rsidTr="00935124">
        <w:trPr>
          <w:trHeight w:hRule="exact" w:val="1143"/>
        </w:trPr>
        <w:tc>
          <w:tcPr>
            <w:tcW w:w="4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sz w:val="24"/>
              </w:rPr>
            </w:pPr>
            <w:r w:rsidRPr="00511293">
              <w:rPr>
                <w:rFonts w:ascii="Times New Roman" w:eastAsia="Times New Roman" w:hAnsi="Times New Roman" w:cs="Times New Roman"/>
                <w:sz w:val="24"/>
              </w:rPr>
              <w:t>1</w:t>
            </w:r>
          </w:p>
        </w:tc>
        <w:tc>
          <w:tcPr>
            <w:tcW w:w="35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autoSpaceDE w:val="0"/>
              <w:autoSpaceDN w:val="0"/>
              <w:adjustRightInd w:val="0"/>
              <w:spacing w:after="0" w:line="256" w:lineRule="auto"/>
              <w:rPr>
                <w:rFonts w:ascii="Times New Roman" w:eastAsia="Times New Roman" w:hAnsi="Times New Roman" w:cs="Times New Roman"/>
                <w:sz w:val="24"/>
              </w:rPr>
            </w:pPr>
            <w:proofErr w:type="gramStart"/>
            <w:r w:rsidRPr="00511293">
              <w:rPr>
                <w:rFonts w:ascii="Times New Roman" w:eastAsia="Times New Roman" w:hAnsi="Times New Roman" w:cs="Times New Roman"/>
                <w:sz w:val="24"/>
              </w:rPr>
              <w:t>Каргина Нина Николаевна, д. Афанасьева, ул. Гайдара, д.6 кв.2</w:t>
            </w:r>
            <w:proofErr w:type="gramEnd"/>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sz w:val="24"/>
              </w:rPr>
            </w:pPr>
            <w:r w:rsidRPr="00511293">
              <w:rPr>
                <w:rFonts w:ascii="Times New Roman" w:eastAsia="Times New Roman" w:hAnsi="Times New Roman" w:cs="Times New Roman"/>
                <w:sz w:val="24"/>
              </w:rPr>
              <w:t>Администрация Афанасьевского сельского поселения</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sz w:val="24"/>
              </w:rPr>
            </w:pPr>
            <w:r w:rsidRPr="00511293">
              <w:rPr>
                <w:rFonts w:ascii="Times New Roman" w:eastAsia="Times New Roman" w:hAnsi="Times New Roman" w:cs="Times New Roman"/>
                <w:sz w:val="24"/>
              </w:rPr>
              <w:t>Соблюдение земельного законодательства при использовании земельных участков</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color w:val="000000"/>
                <w:sz w:val="24"/>
              </w:rPr>
            </w:pPr>
            <w:r w:rsidRPr="00511293">
              <w:rPr>
                <w:rFonts w:ascii="Times New Roman" w:eastAsia="Times New Roman" w:hAnsi="Times New Roman" w:cs="Times New Roman"/>
                <w:color w:val="000000"/>
                <w:sz w:val="24"/>
              </w:rPr>
              <w:t>с 16.08.2020 г.</w:t>
            </w:r>
          </w:p>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color w:val="000000"/>
                <w:sz w:val="24"/>
              </w:rPr>
            </w:pPr>
            <w:r w:rsidRPr="00511293">
              <w:rPr>
                <w:rFonts w:ascii="Times New Roman" w:eastAsia="Times New Roman" w:hAnsi="Times New Roman" w:cs="Times New Roman"/>
                <w:color w:val="000000"/>
                <w:sz w:val="24"/>
              </w:rPr>
              <w:t>по 12.09.2020г.</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sz w:val="24"/>
              </w:rPr>
            </w:pPr>
            <w:r w:rsidRPr="00511293">
              <w:rPr>
                <w:rFonts w:ascii="Times New Roman" w:eastAsia="Times New Roman" w:hAnsi="Times New Roman" w:cs="Times New Roman"/>
                <w:sz w:val="24"/>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sz w:val="24"/>
              </w:rPr>
            </w:pPr>
          </w:p>
          <w:p w:rsidR="00511293" w:rsidRPr="00511293" w:rsidRDefault="00511293" w:rsidP="00935124">
            <w:pPr>
              <w:widowControl w:val="0"/>
              <w:autoSpaceDE w:val="0"/>
              <w:autoSpaceDN w:val="0"/>
              <w:adjustRightInd w:val="0"/>
              <w:spacing w:after="0" w:line="256" w:lineRule="auto"/>
              <w:jc w:val="center"/>
              <w:rPr>
                <w:rFonts w:ascii="Times New Roman" w:eastAsia="Times New Roman" w:hAnsi="Times New Roman" w:cs="Times New Roman"/>
                <w:sz w:val="24"/>
              </w:rPr>
            </w:pPr>
            <w:r w:rsidRPr="00511293">
              <w:rPr>
                <w:rFonts w:ascii="Times New Roman" w:eastAsia="Times New Roman" w:hAnsi="Times New Roman" w:cs="Times New Roman"/>
                <w:sz w:val="24"/>
              </w:rPr>
              <w:t>Черняева М.В.</w:t>
            </w:r>
          </w:p>
        </w:tc>
      </w:tr>
    </w:tbl>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293">
        <w:rPr>
          <w:rFonts w:ascii="Times New Roman" w:eastAsia="Times New Roman" w:hAnsi="Times New Roman" w:cs="Times New Roman"/>
          <w:sz w:val="24"/>
          <w:szCs w:val="24"/>
          <w:lang w:eastAsia="ru-RU"/>
        </w:rPr>
        <w:t>Ведущий. Специалист</w:t>
      </w: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293">
        <w:rPr>
          <w:rFonts w:ascii="Times New Roman" w:eastAsia="Times New Roman" w:hAnsi="Times New Roman" w:cs="Times New Roman"/>
          <w:sz w:val="24"/>
          <w:szCs w:val="24"/>
          <w:lang w:eastAsia="ru-RU"/>
        </w:rPr>
        <w:t>Афанасьевского сельского поселения                                                                                                                                                        М. В. Черняева</w:t>
      </w: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11293" w:rsidRPr="00511293" w:rsidRDefault="00511293" w:rsidP="005112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11293" w:rsidRPr="00511293" w:rsidRDefault="00511293" w:rsidP="00511293">
      <w:pPr>
        <w:tabs>
          <w:tab w:val="num" w:pos="0"/>
        </w:tabs>
        <w:spacing w:after="0" w:line="240" w:lineRule="auto"/>
        <w:ind w:right="283"/>
        <w:rPr>
          <w:rFonts w:ascii="Times New Roman" w:eastAsia="Times New Roman" w:hAnsi="Times New Roman" w:cs="Times New Roman"/>
          <w:sz w:val="28"/>
          <w:szCs w:val="20"/>
          <w:lang w:eastAsia="ru-RU"/>
        </w:rPr>
      </w:pPr>
    </w:p>
    <w:p w:rsidR="00D25EE7" w:rsidRDefault="00D25EE7" w:rsidP="00D25EE7">
      <w:pPr>
        <w:tabs>
          <w:tab w:val="num" w:pos="0"/>
        </w:tabs>
        <w:spacing w:after="0" w:line="240" w:lineRule="auto"/>
        <w:ind w:right="283"/>
        <w:rPr>
          <w:rFonts w:ascii="Times New Roman" w:eastAsia="Times New Roman" w:hAnsi="Times New Roman" w:cs="Times New Roman"/>
          <w:sz w:val="28"/>
          <w:szCs w:val="20"/>
          <w:lang w:eastAsia="ru-RU"/>
        </w:rPr>
        <w:sectPr w:rsidR="00D25EE7" w:rsidSect="00511293">
          <w:pgSz w:w="16838" w:h="11906" w:orient="landscape"/>
          <w:pgMar w:top="850" w:right="1134" w:bottom="1701" w:left="1134" w:header="709" w:footer="709" w:gutter="0"/>
          <w:cols w:space="708"/>
          <w:titlePg/>
          <w:docGrid w:linePitch="360"/>
        </w:sectPr>
      </w:pPr>
    </w:p>
    <w:tbl>
      <w:tblPr>
        <w:tblW w:w="0" w:type="auto"/>
        <w:tblLayout w:type="fixed"/>
        <w:tblLook w:val="01E0" w:firstRow="1" w:lastRow="1" w:firstColumn="1" w:lastColumn="1" w:noHBand="0" w:noVBand="0"/>
      </w:tblPr>
      <w:tblGrid>
        <w:gridCol w:w="7054"/>
        <w:gridCol w:w="3367"/>
      </w:tblGrid>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F91053">
              <w:rPr>
                <w:rFonts w:ascii="Century Schoolbook" w:eastAsia="Calibri" w:hAnsi="Century Schoolbook" w:cs="Century Schoolbook"/>
                <w:b/>
                <w:spacing w:val="20"/>
                <w:sz w:val="28"/>
                <w:szCs w:val="20"/>
                <w:lang w:eastAsia="zh-CN"/>
              </w:rPr>
              <w:lastRenderedPageBreak/>
              <w:t>ИРКУТСКАЯ  ОБЛАСТЬ</w:t>
            </w: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F91053">
              <w:rPr>
                <w:rFonts w:ascii="Century Schoolbook" w:eastAsia="Calibri" w:hAnsi="Century Schoolbook" w:cs="Century Schoolbook"/>
                <w:b/>
                <w:spacing w:val="20"/>
                <w:sz w:val="28"/>
                <w:szCs w:val="20"/>
                <w:lang w:eastAsia="zh-CN"/>
              </w:rPr>
              <w:t>Муниципальное образование</w:t>
            </w:r>
          </w:p>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F91053">
              <w:rPr>
                <w:rFonts w:ascii="Century Schoolbook" w:eastAsia="Calibri" w:hAnsi="Century Schoolbook" w:cs="Century Schoolbook"/>
                <w:b/>
                <w:spacing w:val="20"/>
                <w:sz w:val="28"/>
                <w:szCs w:val="20"/>
                <w:lang w:eastAsia="zh-CN"/>
              </w:rPr>
              <w:t xml:space="preserve"> «Тулунский район»</w:t>
            </w:r>
          </w:p>
          <w:p w:rsidR="00F91053" w:rsidRPr="00F91053" w:rsidRDefault="00F91053" w:rsidP="00F91053">
            <w:pPr>
              <w:suppressAutoHyphens/>
              <w:overflowPunct w:val="0"/>
              <w:autoSpaceDE w:val="0"/>
              <w:spacing w:after="0" w:line="240" w:lineRule="auto"/>
              <w:ind w:right="-271"/>
              <w:jc w:val="center"/>
              <w:textAlignment w:val="baseline"/>
              <w:rPr>
                <w:rFonts w:ascii="Times New Roman" w:eastAsia="Calibri" w:hAnsi="Times New Roman" w:cs="Century Schoolbook"/>
                <w:b/>
                <w:spacing w:val="20"/>
                <w:sz w:val="28"/>
                <w:szCs w:val="20"/>
                <w:lang w:eastAsia="zh-CN"/>
              </w:rPr>
            </w:pPr>
            <w:r w:rsidRPr="00F91053">
              <w:rPr>
                <w:rFonts w:ascii="Century Schoolbook" w:eastAsia="Calibri" w:hAnsi="Century Schoolbook" w:cs="Century Schoolbook"/>
                <w:b/>
                <w:spacing w:val="20"/>
                <w:sz w:val="28"/>
                <w:szCs w:val="20"/>
                <w:lang w:eastAsia="zh-CN"/>
              </w:rPr>
              <w:t>АДМИНИСТРАЦИЯ</w:t>
            </w: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r w:rsidRPr="00F91053">
              <w:rPr>
                <w:rFonts w:ascii="Times New Roman" w:eastAsia="Calibri" w:hAnsi="Times New Roman" w:cs="Century Schoolbook"/>
                <w:b/>
                <w:spacing w:val="20"/>
                <w:sz w:val="28"/>
                <w:szCs w:val="20"/>
                <w:lang w:eastAsia="zh-CN"/>
              </w:rPr>
              <w:t>Афанасьевского сельского поселения</w:t>
            </w: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roofErr w:type="gramStart"/>
            <w:r w:rsidRPr="00F91053">
              <w:rPr>
                <w:rFonts w:ascii="Century Schoolbook" w:eastAsia="Calibri" w:hAnsi="Century Schoolbook" w:cs="Century Schoolbook"/>
                <w:b/>
                <w:spacing w:val="20"/>
                <w:sz w:val="36"/>
                <w:szCs w:val="20"/>
                <w:lang w:eastAsia="zh-CN"/>
              </w:rPr>
              <w:t>П</w:t>
            </w:r>
            <w:proofErr w:type="gramEnd"/>
            <w:r w:rsidRPr="00F91053">
              <w:rPr>
                <w:rFonts w:ascii="Century Schoolbook" w:eastAsia="Calibri" w:hAnsi="Century Schoolbook" w:cs="Century Schoolbook"/>
                <w:b/>
                <w:spacing w:val="20"/>
                <w:sz w:val="36"/>
                <w:szCs w:val="20"/>
                <w:lang w:eastAsia="zh-CN"/>
              </w:rPr>
              <w:t xml:space="preserve"> О С Т А Н О В Л Е Н И Е</w:t>
            </w: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F91053">
              <w:rPr>
                <w:rFonts w:ascii="Century Schoolbook" w:eastAsia="Calibri" w:hAnsi="Century Schoolbook" w:cs="Century Schoolbook"/>
                <w:b/>
                <w:spacing w:val="20"/>
                <w:sz w:val="28"/>
                <w:szCs w:val="20"/>
                <w:lang w:eastAsia="zh-CN"/>
              </w:rPr>
              <w:t>«30» июня 2020 г.                                      № 23-ПГ</w:t>
            </w:r>
          </w:p>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F91053">
              <w:rPr>
                <w:rFonts w:ascii="Century Schoolbook" w:eastAsia="Calibri" w:hAnsi="Century Schoolbook" w:cs="Century Schoolbook"/>
                <w:b/>
                <w:spacing w:val="20"/>
                <w:sz w:val="28"/>
                <w:szCs w:val="20"/>
                <w:lang w:eastAsia="zh-CN"/>
              </w:rPr>
              <w:t>д. Афанасьева</w:t>
            </w:r>
          </w:p>
        </w:tc>
      </w:tr>
      <w:tr w:rsidR="00F91053" w:rsidRPr="00F91053" w:rsidTr="00935124">
        <w:tc>
          <w:tcPr>
            <w:tcW w:w="10421" w:type="dxa"/>
            <w:gridSpan w:val="2"/>
          </w:tcPr>
          <w:p w:rsidR="00F91053" w:rsidRPr="00F91053" w:rsidRDefault="00F91053" w:rsidP="00F91053">
            <w:pPr>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p>
        </w:tc>
      </w:tr>
      <w:tr w:rsidR="00F91053" w:rsidRPr="00F91053" w:rsidTr="00935124">
        <w:trPr>
          <w:gridAfter w:val="1"/>
          <w:wAfter w:w="3367" w:type="dxa"/>
        </w:trPr>
        <w:tc>
          <w:tcPr>
            <w:tcW w:w="7054" w:type="dxa"/>
          </w:tcPr>
          <w:p w:rsidR="00F91053" w:rsidRPr="00F91053" w:rsidRDefault="00F91053" w:rsidP="00F91053">
            <w:pPr>
              <w:widowControl w:val="0"/>
              <w:shd w:val="clear" w:color="auto" w:fill="FFFFFF"/>
              <w:suppressAutoHyphens/>
              <w:autoSpaceDE w:val="0"/>
              <w:spacing w:after="0" w:line="240" w:lineRule="auto"/>
              <w:rPr>
                <w:rFonts w:ascii="Times New Roman" w:eastAsia="Calibri" w:hAnsi="Times New Roman" w:cs="Times New Roman"/>
                <w:b/>
                <w:i/>
                <w:sz w:val="28"/>
                <w:szCs w:val="28"/>
                <w:lang w:eastAsia="zh-CN"/>
              </w:rPr>
            </w:pPr>
            <w:r w:rsidRPr="00F91053">
              <w:rPr>
                <w:rFonts w:ascii="Times New Roman" w:eastAsia="Calibri" w:hAnsi="Times New Roman" w:cs="Times New Roman"/>
                <w:b/>
                <w:i/>
                <w:sz w:val="28"/>
                <w:szCs w:val="28"/>
                <w:lang w:eastAsia="zh-CN"/>
              </w:rPr>
              <w:t xml:space="preserve">О внесении изменений в Положение </w:t>
            </w:r>
          </w:p>
          <w:p w:rsidR="00F91053" w:rsidRPr="00F91053" w:rsidRDefault="00F91053" w:rsidP="00F91053">
            <w:pPr>
              <w:widowControl w:val="0"/>
              <w:shd w:val="clear" w:color="auto" w:fill="FFFFFF"/>
              <w:suppressAutoHyphens/>
              <w:autoSpaceDE w:val="0"/>
              <w:spacing w:after="0" w:line="240" w:lineRule="auto"/>
              <w:rPr>
                <w:rFonts w:ascii="Times New Roman" w:eastAsia="Calibri" w:hAnsi="Times New Roman" w:cs="Times New Roman"/>
                <w:b/>
                <w:i/>
                <w:sz w:val="28"/>
                <w:szCs w:val="28"/>
                <w:lang w:eastAsia="zh-CN"/>
              </w:rPr>
            </w:pPr>
            <w:r w:rsidRPr="00F91053">
              <w:rPr>
                <w:rFonts w:ascii="Times New Roman" w:eastAsia="Calibri" w:hAnsi="Times New Roman" w:cs="Times New Roman"/>
                <w:b/>
                <w:i/>
                <w:sz w:val="28"/>
                <w:szCs w:val="28"/>
                <w:lang w:eastAsia="zh-CN"/>
              </w:rPr>
              <w:t>об оплате труда вспомогательного персонала Администрации Афанасьевского</w:t>
            </w:r>
          </w:p>
          <w:p w:rsidR="00F91053" w:rsidRPr="00F91053" w:rsidRDefault="00F91053" w:rsidP="00F91053">
            <w:pPr>
              <w:widowControl w:val="0"/>
              <w:shd w:val="clear" w:color="auto" w:fill="FFFFFF"/>
              <w:suppressAutoHyphens/>
              <w:autoSpaceDE w:val="0"/>
              <w:spacing w:after="0" w:line="240" w:lineRule="auto"/>
              <w:rPr>
                <w:rFonts w:ascii="Times New Roman" w:eastAsia="Calibri" w:hAnsi="Times New Roman" w:cs="Times New Roman"/>
                <w:b/>
                <w:i/>
                <w:color w:val="000000"/>
                <w:sz w:val="28"/>
                <w:szCs w:val="28"/>
                <w:lang w:eastAsia="zh-CN"/>
              </w:rPr>
            </w:pPr>
            <w:r w:rsidRPr="00F91053">
              <w:rPr>
                <w:rFonts w:ascii="Times New Roman" w:eastAsia="Calibri" w:hAnsi="Times New Roman" w:cs="Times New Roman"/>
                <w:b/>
                <w:i/>
                <w:sz w:val="28"/>
                <w:szCs w:val="28"/>
                <w:lang w:eastAsia="zh-CN"/>
              </w:rPr>
              <w:t xml:space="preserve"> сельского поселения</w:t>
            </w:r>
            <w:r w:rsidRPr="00F91053">
              <w:rPr>
                <w:rFonts w:ascii="Times New Roman" w:eastAsia="Calibri" w:hAnsi="Times New Roman" w:cs="Times New Roman"/>
                <w:b/>
                <w:sz w:val="28"/>
                <w:szCs w:val="28"/>
                <w:lang w:eastAsia="zh-CN"/>
              </w:rPr>
              <w:t xml:space="preserve"> </w:t>
            </w:r>
          </w:p>
        </w:tc>
      </w:tr>
    </w:tbl>
    <w:p w:rsidR="00F91053" w:rsidRPr="00F91053" w:rsidRDefault="00F91053" w:rsidP="00F91053">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91053">
        <w:rPr>
          <w:rFonts w:ascii="Times New Roman" w:eastAsia="Calibri" w:hAnsi="Times New Roman" w:cs="Times New Roman"/>
          <w:sz w:val="28"/>
          <w:szCs w:val="28"/>
          <w:lang w:eastAsia="zh-CN"/>
        </w:rPr>
        <w:t xml:space="preserve">В соответствии со статьей 135 Трудового кодекса Российской Федерации, руководствуясь статьей 24 Устава Афанасьевского муниципального образования, </w:t>
      </w:r>
    </w:p>
    <w:p w:rsidR="00F91053" w:rsidRPr="00F91053" w:rsidRDefault="00F91053" w:rsidP="00F91053">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8"/>
          <w:szCs w:val="28"/>
          <w:lang w:eastAsia="zh-CN"/>
        </w:rPr>
      </w:pPr>
      <w:proofErr w:type="gramStart"/>
      <w:r w:rsidRPr="00F91053">
        <w:rPr>
          <w:rFonts w:ascii="Times New Roman" w:eastAsia="Calibri" w:hAnsi="Times New Roman" w:cs="Times New Roman"/>
          <w:b/>
          <w:sz w:val="28"/>
          <w:szCs w:val="28"/>
          <w:lang w:eastAsia="zh-CN"/>
        </w:rPr>
        <w:t>П</w:t>
      </w:r>
      <w:proofErr w:type="gramEnd"/>
      <w:r w:rsidRPr="00F91053">
        <w:rPr>
          <w:rFonts w:ascii="Times New Roman" w:eastAsia="Calibri" w:hAnsi="Times New Roman" w:cs="Times New Roman"/>
          <w:b/>
          <w:sz w:val="28"/>
          <w:szCs w:val="28"/>
          <w:lang w:eastAsia="zh-CN"/>
        </w:rPr>
        <w:t xml:space="preserve"> О С Т А Н О В Л Я Ю:</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 xml:space="preserve">1. Внести в </w:t>
      </w:r>
      <w:hyperlink r:id="rId11" w:history="1">
        <w:r w:rsidRPr="00F91053">
          <w:rPr>
            <w:rFonts w:ascii="Times New Roman" w:eastAsia="Calibri" w:hAnsi="Times New Roman" w:cs="Times New Roman"/>
            <w:color w:val="000080"/>
            <w:sz w:val="28"/>
            <w:szCs w:val="28"/>
            <w:u w:val="single"/>
            <w:lang w:eastAsia="zh-CN"/>
          </w:rPr>
          <w:t>Положение</w:t>
        </w:r>
      </w:hyperlink>
      <w:r w:rsidRPr="00F91053">
        <w:rPr>
          <w:rFonts w:ascii="Times New Roman" w:eastAsia="Calibri" w:hAnsi="Times New Roman" w:cs="Times New Roman"/>
          <w:color w:val="000080"/>
          <w:sz w:val="28"/>
          <w:szCs w:val="28"/>
          <w:u w:val="single"/>
          <w:lang w:eastAsia="zh-CN"/>
        </w:rPr>
        <w:t xml:space="preserve"> </w:t>
      </w:r>
      <w:r w:rsidRPr="00F91053">
        <w:rPr>
          <w:rFonts w:ascii="Times New Roman" w:eastAsia="Calibri" w:hAnsi="Times New Roman" w:cs="Times New Roman"/>
          <w:sz w:val="28"/>
          <w:szCs w:val="28"/>
          <w:lang w:eastAsia="zh-CN"/>
        </w:rPr>
        <w:t>об оплате труда вспомогательного персонала Администрации Афанасьевского сельского поселения, утвержденное постановлением Администрации Афанасьевского  сельского поселения от «25» декабря  2018 г. № 25-ПГ (с изменениями от 17.04.2019 № 18-ПГа1; от 29.11.2019 № 39-ПГ; 27.01.2020 № 3-ПГ),  следующие изменения:</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 xml:space="preserve">1) абзац второй пункта 4 изложить в следующей редакции: </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 xml:space="preserve"> </w:t>
      </w:r>
    </w:p>
    <w:tbl>
      <w:tblPr>
        <w:tblW w:w="4169" w:type="pct"/>
        <w:jc w:val="center"/>
        <w:tblCellMar>
          <w:left w:w="70" w:type="dxa"/>
          <w:right w:w="70" w:type="dxa"/>
        </w:tblCellMar>
        <w:tblLook w:val="0000" w:firstRow="0" w:lastRow="0" w:firstColumn="0" w:lastColumn="0" w:noHBand="0" w:noVBand="0"/>
      </w:tblPr>
      <w:tblGrid>
        <w:gridCol w:w="315"/>
        <w:gridCol w:w="6796"/>
        <w:gridCol w:w="2145"/>
        <w:gridCol w:w="362"/>
      </w:tblGrid>
      <w:tr w:rsidR="00F91053" w:rsidRPr="00F91053" w:rsidTr="00935124">
        <w:trPr>
          <w:cantSplit/>
          <w:trHeight w:val="1021"/>
          <w:jc w:val="center"/>
        </w:trPr>
        <w:tc>
          <w:tcPr>
            <w:tcW w:w="164" w:type="pct"/>
            <w:tcBorders>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w:t>
            </w:r>
          </w:p>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33"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 xml:space="preserve">Наименование квалификационного разряда     </w:t>
            </w:r>
            <w:r w:rsidRPr="00F91053">
              <w:rPr>
                <w:rFonts w:ascii="Times New Roman" w:eastAsia="Times New Roman" w:hAnsi="Times New Roman" w:cs="Times New Roman"/>
                <w:sz w:val="24"/>
                <w:szCs w:val="24"/>
                <w:lang w:eastAsia="ru-RU"/>
              </w:rPr>
              <w:br/>
              <w:t>в соответствии с Единым тарифно-квалификационным</w:t>
            </w:r>
            <w:r w:rsidRPr="00F91053">
              <w:rPr>
                <w:rFonts w:ascii="Times New Roman" w:eastAsia="Times New Roman" w:hAnsi="Times New Roman" w:cs="Times New Roman"/>
                <w:sz w:val="24"/>
                <w:szCs w:val="24"/>
                <w:lang w:eastAsia="ru-RU"/>
              </w:rPr>
              <w:br/>
              <w:t>справочником работ и профессий рабочих</w:t>
            </w:r>
          </w:p>
        </w:tc>
        <w:tc>
          <w:tcPr>
            <w:tcW w:w="1115"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 xml:space="preserve">Размер   </w:t>
            </w:r>
            <w:r w:rsidRPr="00F91053">
              <w:rPr>
                <w:rFonts w:ascii="Times New Roman" w:eastAsia="Times New Roman" w:hAnsi="Times New Roman" w:cs="Times New Roman"/>
                <w:sz w:val="24"/>
                <w:szCs w:val="24"/>
                <w:lang w:eastAsia="ru-RU"/>
              </w:rPr>
              <w:br/>
              <w:t>должностного</w:t>
            </w:r>
            <w:r w:rsidRPr="00F91053">
              <w:rPr>
                <w:rFonts w:ascii="Times New Roman" w:eastAsia="Times New Roman" w:hAnsi="Times New Roman" w:cs="Times New Roman"/>
                <w:sz w:val="24"/>
                <w:szCs w:val="24"/>
                <w:lang w:eastAsia="ru-RU"/>
              </w:rPr>
              <w:br/>
              <w:t>оклада, руб.</w:t>
            </w:r>
          </w:p>
        </w:tc>
        <w:tc>
          <w:tcPr>
            <w:tcW w:w="188" w:type="pct"/>
            <w:tcBorders>
              <w:lef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1053" w:rsidRPr="00F91053" w:rsidTr="00935124">
        <w:trPr>
          <w:cantSplit/>
          <w:trHeight w:val="240"/>
          <w:jc w:val="center"/>
        </w:trPr>
        <w:tc>
          <w:tcPr>
            <w:tcW w:w="164" w:type="pct"/>
            <w:tcBorders>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3"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 xml:space="preserve">1 квалификационный разряд                       </w:t>
            </w:r>
          </w:p>
        </w:tc>
        <w:tc>
          <w:tcPr>
            <w:tcW w:w="1115"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4694</w:t>
            </w:r>
          </w:p>
        </w:tc>
        <w:tc>
          <w:tcPr>
            <w:tcW w:w="188" w:type="pct"/>
            <w:tcBorders>
              <w:lef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1053" w:rsidRPr="00F91053" w:rsidTr="00935124">
        <w:trPr>
          <w:cantSplit/>
          <w:trHeight w:val="240"/>
          <w:jc w:val="center"/>
        </w:trPr>
        <w:tc>
          <w:tcPr>
            <w:tcW w:w="164" w:type="pct"/>
            <w:tcBorders>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3"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 xml:space="preserve">2 квалификационный разряд                       </w:t>
            </w:r>
          </w:p>
        </w:tc>
        <w:tc>
          <w:tcPr>
            <w:tcW w:w="1115"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4844</w:t>
            </w:r>
          </w:p>
        </w:tc>
        <w:tc>
          <w:tcPr>
            <w:tcW w:w="188" w:type="pct"/>
            <w:tcBorders>
              <w:lef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1053" w:rsidRPr="00F91053" w:rsidTr="00935124">
        <w:trPr>
          <w:cantSplit/>
          <w:trHeight w:val="240"/>
          <w:jc w:val="center"/>
        </w:trPr>
        <w:tc>
          <w:tcPr>
            <w:tcW w:w="164" w:type="pct"/>
            <w:tcBorders>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3"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 xml:space="preserve">3 квалификационный разряд                       </w:t>
            </w:r>
          </w:p>
        </w:tc>
        <w:tc>
          <w:tcPr>
            <w:tcW w:w="1115"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4992</w:t>
            </w:r>
          </w:p>
        </w:tc>
        <w:tc>
          <w:tcPr>
            <w:tcW w:w="188" w:type="pct"/>
            <w:tcBorders>
              <w:lef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1053" w:rsidRPr="00F91053" w:rsidTr="00935124">
        <w:trPr>
          <w:cantSplit/>
          <w:trHeight w:val="240"/>
          <w:jc w:val="center"/>
        </w:trPr>
        <w:tc>
          <w:tcPr>
            <w:tcW w:w="164" w:type="pct"/>
            <w:tcBorders>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3"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 xml:space="preserve">4 квалификационный разряд                       </w:t>
            </w:r>
          </w:p>
        </w:tc>
        <w:tc>
          <w:tcPr>
            <w:tcW w:w="1115" w:type="pct"/>
            <w:tcBorders>
              <w:top w:val="single" w:sz="4" w:space="0" w:color="auto"/>
              <w:left w:val="single" w:sz="4" w:space="0" w:color="auto"/>
              <w:bottom w:val="single" w:sz="4" w:space="0" w:color="auto"/>
              <w:righ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5142</w:t>
            </w:r>
          </w:p>
        </w:tc>
        <w:tc>
          <w:tcPr>
            <w:tcW w:w="188" w:type="pct"/>
            <w:tcBorders>
              <w:left w:val="single" w:sz="4" w:space="0" w:color="auto"/>
            </w:tcBorders>
            <w:vAlign w:val="center"/>
          </w:tcPr>
          <w:p w:rsidR="00F91053" w:rsidRPr="00F91053" w:rsidRDefault="00F91053" w:rsidP="00F910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1053">
              <w:rPr>
                <w:rFonts w:ascii="Times New Roman" w:eastAsia="Times New Roman" w:hAnsi="Times New Roman" w:cs="Times New Roman"/>
                <w:sz w:val="24"/>
                <w:szCs w:val="24"/>
                <w:lang w:eastAsia="ru-RU"/>
              </w:rPr>
              <w:t>»;</w:t>
            </w:r>
          </w:p>
        </w:tc>
      </w:tr>
    </w:tbl>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2) дополнить пунктом 5(1) следующего содержания:</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«5(1). К должностному окладу водителей Администрации Афанасьевского сельского поселения применяется повышающий коэффициент до 1,4.</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Конкретный размер повышающего коэффициента определяется главой Афанасьевского сельского поселения персонально.</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Критериями определения размера повышающего коэффициента являются уровень нагрузки и уровень ответственности</w:t>
      </w:r>
      <w:proofErr w:type="gramStart"/>
      <w:r w:rsidRPr="00F91053">
        <w:rPr>
          <w:rFonts w:ascii="Times New Roman" w:eastAsia="Calibri" w:hAnsi="Times New Roman" w:cs="Times New Roman"/>
          <w:sz w:val="28"/>
          <w:szCs w:val="28"/>
          <w:lang w:eastAsia="zh-CN"/>
        </w:rPr>
        <w:t xml:space="preserve">.»; </w:t>
      </w:r>
      <w:proofErr w:type="gramEnd"/>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3) подпункт «а» пункта 6 изложить в следующей редакции:</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lastRenderedPageBreak/>
        <w:t>«а) ежемесячное денежное поощрение – в размере 1 должностного оклада</w:t>
      </w:r>
      <w:proofErr w:type="gramStart"/>
      <w:r w:rsidRPr="00F91053">
        <w:rPr>
          <w:rFonts w:ascii="Times New Roman" w:eastAsia="Calibri" w:hAnsi="Times New Roman" w:cs="Times New Roman"/>
          <w:sz w:val="28"/>
          <w:szCs w:val="28"/>
          <w:lang w:eastAsia="zh-CN"/>
        </w:rPr>
        <w:t>;»</w:t>
      </w:r>
      <w:proofErr w:type="gramEnd"/>
      <w:r w:rsidRPr="00F91053">
        <w:rPr>
          <w:rFonts w:ascii="Times New Roman" w:eastAsia="Calibri" w:hAnsi="Times New Roman" w:cs="Times New Roman"/>
          <w:sz w:val="28"/>
          <w:szCs w:val="28"/>
          <w:lang w:eastAsia="zh-CN"/>
        </w:rPr>
        <w:t>;</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4) пункт 6(1) исключить.</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2. Установить, что настоящее постановление вступает в силу с 1 июля 2020 года.</w:t>
      </w:r>
    </w:p>
    <w:p w:rsidR="00F91053" w:rsidRPr="00F91053" w:rsidRDefault="00F91053" w:rsidP="00F9105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 xml:space="preserve">3.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информационно-коммуникационной сети «Интернет». </w:t>
      </w: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 xml:space="preserve">Глава Афанасьевского </w:t>
      </w:r>
    </w:p>
    <w:p w:rsidR="00F91053" w:rsidRPr="00F91053" w:rsidRDefault="00F91053" w:rsidP="00F91053">
      <w:pPr>
        <w:widowControl w:val="0"/>
        <w:suppressAutoHyphens/>
        <w:autoSpaceDE w:val="0"/>
        <w:autoSpaceDN w:val="0"/>
        <w:adjustRightInd w:val="0"/>
        <w:spacing w:after="0" w:line="240" w:lineRule="auto"/>
        <w:rPr>
          <w:rFonts w:ascii="Times New Roman" w:eastAsia="Calibri" w:hAnsi="Times New Roman" w:cs="Times New Roman"/>
          <w:sz w:val="28"/>
          <w:szCs w:val="28"/>
          <w:lang w:eastAsia="zh-CN"/>
        </w:rPr>
      </w:pPr>
      <w:r w:rsidRPr="00F91053">
        <w:rPr>
          <w:rFonts w:ascii="Times New Roman" w:eastAsia="Calibri" w:hAnsi="Times New Roman" w:cs="Times New Roman"/>
          <w:sz w:val="28"/>
          <w:szCs w:val="28"/>
          <w:lang w:eastAsia="zh-CN"/>
        </w:rPr>
        <w:t xml:space="preserve">сельского поселения                                                                                 В.Ю. Лобанов </w:t>
      </w: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4C5D10" w:rsidRPr="004C5D10" w:rsidTr="00935124">
        <w:trPr>
          <w:trHeight w:val="260"/>
        </w:trPr>
        <w:tc>
          <w:tcPr>
            <w:tcW w:w="10229" w:type="dxa"/>
          </w:tcPr>
          <w:p w:rsidR="004C5D10" w:rsidRPr="004C5D10" w:rsidRDefault="004C5D10" w:rsidP="004C5D10">
            <w:pPr>
              <w:widowControl w:val="0"/>
              <w:suppressAutoHyphens/>
              <w:autoSpaceDE w:val="0"/>
              <w:spacing w:after="0" w:line="240" w:lineRule="auto"/>
              <w:jc w:val="center"/>
              <w:rPr>
                <w:rFonts w:ascii="Times New Roman" w:eastAsia="Calibri" w:hAnsi="Times New Roman" w:cs="Times New Roman"/>
                <w:b/>
                <w:spacing w:val="20"/>
                <w:sz w:val="28"/>
                <w:szCs w:val="28"/>
                <w:lang w:val="en-US"/>
              </w:rPr>
            </w:pPr>
            <w:r w:rsidRPr="004C5D10">
              <w:rPr>
                <w:rFonts w:ascii="Times New Roman" w:eastAsia="Calibri" w:hAnsi="Times New Roman" w:cs="Times New Roman"/>
                <w:b/>
                <w:spacing w:val="20"/>
                <w:sz w:val="28"/>
                <w:szCs w:val="28"/>
              </w:rPr>
              <w:t>ИРКУТСКАЯ ОБЛАСТЬ</w:t>
            </w:r>
          </w:p>
        </w:tc>
      </w:tr>
      <w:tr w:rsidR="004C5D10" w:rsidRPr="004C5D10" w:rsidTr="00935124">
        <w:trPr>
          <w:trHeight w:val="273"/>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4C5D10">
              <w:rPr>
                <w:rFonts w:ascii="Times New Roman" w:eastAsia="Calibri" w:hAnsi="Times New Roman" w:cs="Times New Roman"/>
                <w:b/>
                <w:spacing w:val="20"/>
                <w:sz w:val="28"/>
                <w:szCs w:val="28"/>
              </w:rPr>
              <w:t>Тулунский район</w:t>
            </w:r>
          </w:p>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4C5D10" w:rsidRPr="004C5D10" w:rsidTr="00935124">
        <w:trPr>
          <w:trHeight w:val="521"/>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4C5D10">
              <w:rPr>
                <w:rFonts w:ascii="Times New Roman" w:eastAsia="Calibri" w:hAnsi="Times New Roman" w:cs="Times New Roman"/>
                <w:b/>
                <w:spacing w:val="20"/>
                <w:sz w:val="28"/>
                <w:szCs w:val="28"/>
              </w:rPr>
              <w:t>АДМИНИСТРАЦИЯ</w:t>
            </w:r>
          </w:p>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8"/>
                <w:szCs w:val="28"/>
              </w:rPr>
            </w:pPr>
            <w:r w:rsidRPr="004C5D10">
              <w:rPr>
                <w:rFonts w:ascii="Times New Roman" w:eastAsia="Calibri" w:hAnsi="Times New Roman" w:cs="Times New Roman"/>
                <w:b/>
                <w:spacing w:val="20"/>
                <w:sz w:val="28"/>
                <w:szCs w:val="28"/>
              </w:rPr>
              <w:t>Афанасьевского сельского поселения</w:t>
            </w:r>
          </w:p>
        </w:tc>
      </w:tr>
      <w:tr w:rsidR="004C5D10" w:rsidRPr="004C5D10" w:rsidTr="00935124">
        <w:trPr>
          <w:trHeight w:val="249"/>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4C5D10" w:rsidRPr="004C5D10" w:rsidTr="00935124">
        <w:trPr>
          <w:trHeight w:val="343"/>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lang w:val="en-US"/>
              </w:rPr>
            </w:pPr>
            <w:r w:rsidRPr="004C5D10">
              <w:rPr>
                <w:rFonts w:ascii="Times New Roman" w:eastAsia="Calibri" w:hAnsi="Times New Roman" w:cs="Times New Roman"/>
                <w:b/>
                <w:spacing w:val="20"/>
                <w:sz w:val="28"/>
                <w:szCs w:val="28"/>
              </w:rPr>
              <w:t>ПОСТАНОВЛЕНИЕ</w:t>
            </w:r>
          </w:p>
        </w:tc>
      </w:tr>
      <w:tr w:rsidR="004C5D10" w:rsidRPr="004C5D10" w:rsidTr="00935124">
        <w:trPr>
          <w:trHeight w:val="260"/>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4C5D10" w:rsidRPr="004C5D10" w:rsidTr="00935124">
        <w:trPr>
          <w:trHeight w:val="273"/>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4C5D10" w:rsidRPr="004C5D10" w:rsidTr="00935124">
        <w:trPr>
          <w:trHeight w:val="260"/>
        </w:trPr>
        <w:tc>
          <w:tcPr>
            <w:tcW w:w="10229" w:type="dxa"/>
          </w:tcPr>
          <w:p w:rsidR="004C5D10" w:rsidRPr="004C5D10" w:rsidRDefault="004C5D10" w:rsidP="004C5D10">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8"/>
                <w:szCs w:val="20"/>
              </w:rPr>
            </w:pPr>
            <w:r w:rsidRPr="004C5D10">
              <w:rPr>
                <w:rFonts w:ascii="Times New Roman" w:eastAsia="Calibri" w:hAnsi="Times New Roman" w:cs="Times New Roman"/>
                <w:b/>
                <w:spacing w:val="20"/>
                <w:sz w:val="28"/>
                <w:szCs w:val="20"/>
              </w:rPr>
              <w:t xml:space="preserve">30.06.2020г.                                                           № 23- </w:t>
            </w:r>
            <w:proofErr w:type="spellStart"/>
            <w:r w:rsidRPr="004C5D10">
              <w:rPr>
                <w:rFonts w:ascii="Times New Roman" w:eastAsia="Calibri" w:hAnsi="Times New Roman" w:cs="Times New Roman"/>
                <w:b/>
                <w:spacing w:val="20"/>
                <w:sz w:val="28"/>
                <w:szCs w:val="20"/>
              </w:rPr>
              <w:t>ПГа</w:t>
            </w:r>
            <w:proofErr w:type="spellEnd"/>
          </w:p>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4"/>
                <w:szCs w:val="20"/>
              </w:rPr>
            </w:pPr>
            <w:r w:rsidRPr="004C5D10">
              <w:rPr>
                <w:rFonts w:ascii="Times New Roman" w:eastAsia="Calibri" w:hAnsi="Times New Roman" w:cs="Times New Roman"/>
                <w:b/>
                <w:spacing w:val="20"/>
                <w:sz w:val="28"/>
                <w:szCs w:val="20"/>
              </w:rPr>
              <w:t>д. Афанасьева</w:t>
            </w:r>
          </w:p>
        </w:tc>
      </w:tr>
      <w:tr w:rsidR="004C5D10" w:rsidRPr="004C5D10" w:rsidTr="00935124">
        <w:trPr>
          <w:trHeight w:val="368"/>
        </w:trPr>
        <w:tc>
          <w:tcPr>
            <w:tcW w:w="10229" w:type="dxa"/>
          </w:tcPr>
          <w:p w:rsidR="004C5D10" w:rsidRPr="004C5D10" w:rsidRDefault="004C5D10" w:rsidP="004C5D10">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Cs w:val="20"/>
              </w:rPr>
            </w:pPr>
          </w:p>
        </w:tc>
      </w:tr>
      <w:tr w:rsidR="004C5D10" w:rsidRPr="004C5D10" w:rsidTr="00935124">
        <w:trPr>
          <w:trHeight w:val="260"/>
        </w:trPr>
        <w:tc>
          <w:tcPr>
            <w:tcW w:w="10229" w:type="dxa"/>
          </w:tcPr>
          <w:p w:rsidR="004C5D10" w:rsidRPr="004C5D10" w:rsidRDefault="004C5D10" w:rsidP="004C5D10">
            <w:pPr>
              <w:tabs>
                <w:tab w:val="left" w:pos="5387"/>
              </w:tabs>
              <w:spacing w:after="0" w:line="240" w:lineRule="auto"/>
              <w:ind w:right="3801"/>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 внесении изменений в муниципальную программу «Социально-экономическое развитие территории Афанасьевского сельского поселения на 2018-2022гг.», утвержденную постановлением Администрации Афанасьевского сельского поселения от 28.12.2017 г. № 44-ПГ</w:t>
            </w:r>
          </w:p>
          <w:p w:rsidR="004C5D10" w:rsidRPr="004C5D10" w:rsidRDefault="004C5D10" w:rsidP="004C5D10">
            <w:pPr>
              <w:spacing w:after="0" w:line="240" w:lineRule="auto"/>
              <w:rPr>
                <w:rFonts w:ascii="Times New Roman" w:eastAsia="Calibri" w:hAnsi="Times New Roman" w:cs="Times New Roman"/>
                <w:b/>
                <w:sz w:val="28"/>
                <w:szCs w:val="28"/>
              </w:rPr>
            </w:pPr>
            <w:proofErr w:type="gramStart"/>
            <w:r w:rsidRPr="004C5D10">
              <w:rPr>
                <w:rFonts w:ascii="Times New Roman" w:eastAsia="Calibri" w:hAnsi="Times New Roman" w:cs="Times New Roman"/>
                <w:b/>
                <w:sz w:val="28"/>
                <w:szCs w:val="28"/>
              </w:rPr>
              <w:t xml:space="preserve">(с изменениями от </w:t>
            </w:r>
            <w:r w:rsidRPr="004C5D10">
              <w:rPr>
                <w:rFonts w:ascii="Times New Roman" w:eastAsia="Calibri" w:hAnsi="Times New Roman" w:cs="Times New Roman"/>
                <w:b/>
                <w:spacing w:val="20"/>
                <w:sz w:val="28"/>
                <w:szCs w:val="20"/>
              </w:rPr>
              <w:t>28.02.2018г.</w:t>
            </w:r>
            <w:r w:rsidRPr="004C5D10">
              <w:rPr>
                <w:rFonts w:ascii="Times New Roman" w:eastAsia="Calibri" w:hAnsi="Times New Roman" w:cs="Times New Roman"/>
                <w:b/>
                <w:sz w:val="28"/>
                <w:szCs w:val="28"/>
              </w:rPr>
              <w:t xml:space="preserve"> № 1ПГа,</w:t>
            </w:r>
            <w:proofErr w:type="gramEnd"/>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 xml:space="preserve"> от 27.04.2018г. № 5-ПГ, от 29.12.2018 г. № 14-ПГа;</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от 07.12.2018 г. № 17-ПГ; от 25.12.2018 № 20-ПГа;</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от 09.01.2019 г. №1-ПГот 22.02.2019 № 5-ПГ;</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от 29.04.2019 г. № 18-ПГа; от 30.05.2019 г. № 21-ПГ;</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от 01.08.2019 г. № 27-ПГ; от 08.09.2019 г.№ 33-ПГ;</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 xml:space="preserve">от 31.10.2019 г. № 35-ПГ; 09.11.2019 г. № 35-ПГа; </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23.12.2019 г. 40-ПГ; от 26.12.2019 г. № 41-ПГ; от 27.01.2020 г.  № 3-ПГа;</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от 25.02.2020 г. № 5-ПГа; от 23.03.2020 № 8-ПГ; от 12.05.2020 г № 13-ПГ;</w:t>
            </w:r>
          </w:p>
          <w:p w:rsidR="004C5D10" w:rsidRPr="004C5D10" w:rsidRDefault="004C5D10" w:rsidP="004C5D10">
            <w:pPr>
              <w:spacing w:after="0" w:line="240" w:lineRule="auto"/>
              <w:rPr>
                <w:rFonts w:ascii="Times New Roman" w:eastAsia="Calibri" w:hAnsi="Times New Roman" w:cs="Times New Roman"/>
                <w:b/>
                <w:sz w:val="28"/>
                <w:szCs w:val="28"/>
              </w:rPr>
            </w:pPr>
            <w:r w:rsidRPr="004C5D10">
              <w:rPr>
                <w:rFonts w:ascii="Times New Roman" w:eastAsia="Calibri" w:hAnsi="Times New Roman" w:cs="Times New Roman"/>
                <w:b/>
                <w:sz w:val="28"/>
                <w:szCs w:val="28"/>
              </w:rPr>
              <w:t>от 25.05.2020 №  14-ПГ; от 06.06.2020 № 16-ПГ)</w:t>
            </w:r>
          </w:p>
          <w:p w:rsidR="004C5D10" w:rsidRPr="004C5D10" w:rsidRDefault="004C5D10" w:rsidP="004C5D10">
            <w:pPr>
              <w:tabs>
                <w:tab w:val="left" w:pos="5387"/>
              </w:tabs>
              <w:spacing w:after="0" w:line="240" w:lineRule="auto"/>
              <w:ind w:right="3801"/>
              <w:jc w:val="center"/>
              <w:rPr>
                <w:rFonts w:ascii="Times New Roman" w:eastAsia="Calibri" w:hAnsi="Times New Roman" w:cs="Times New Roman"/>
              </w:rPr>
            </w:pPr>
          </w:p>
        </w:tc>
      </w:tr>
    </w:tbl>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r w:rsidRPr="004C5D10">
        <w:rPr>
          <w:rFonts w:ascii="Times New Roman" w:eastAsia="Calibri" w:hAnsi="Times New Roman" w:cs="Times New Roman"/>
          <w:color w:val="000000"/>
          <w:sz w:val="27"/>
          <w:szCs w:val="27"/>
        </w:rPr>
        <w:t xml:space="preserve">           </w:t>
      </w: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roofErr w:type="gramStart"/>
      <w:r w:rsidRPr="004C5D10">
        <w:rPr>
          <w:rFonts w:ascii="Times New Roman" w:eastAsia="Calibri" w:hAnsi="Times New Roman" w:cs="Times New Roman"/>
          <w:color w:val="000000"/>
          <w:sz w:val="27"/>
          <w:szCs w:val="27"/>
        </w:rPr>
        <w:t>Р</w:t>
      </w:r>
      <w:proofErr w:type="gramEnd"/>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roofErr w:type="gramStart"/>
      <w:r w:rsidRPr="004C5D10">
        <w:rPr>
          <w:rFonts w:ascii="Times New Roman" w:eastAsia="Calibri" w:hAnsi="Times New Roman" w:cs="Times New Roman"/>
          <w:color w:val="000000"/>
          <w:sz w:val="27"/>
          <w:szCs w:val="27"/>
        </w:rPr>
        <w:t>Р</w:t>
      </w:r>
      <w:proofErr w:type="gramEnd"/>
    </w:p>
    <w:p w:rsidR="004C5D10" w:rsidRPr="004C5D10" w:rsidRDefault="004C5D10" w:rsidP="004C5D10">
      <w:pPr>
        <w:spacing w:after="0" w:line="240" w:lineRule="auto"/>
        <w:ind w:firstLine="709"/>
        <w:jc w:val="both"/>
        <w:rPr>
          <w:rFonts w:ascii="Times New Roman" w:eastAsia="Calibri" w:hAnsi="Times New Roman" w:cs="Times New Roman"/>
          <w:color w:val="000000"/>
          <w:sz w:val="27"/>
          <w:szCs w:val="27"/>
        </w:rPr>
      </w:pPr>
    </w:p>
    <w:p w:rsidR="004C5D10" w:rsidRPr="004C5D10" w:rsidRDefault="004C5D10" w:rsidP="004C5D10">
      <w:pPr>
        <w:spacing w:after="0" w:line="240" w:lineRule="auto"/>
        <w:ind w:firstLine="709"/>
        <w:jc w:val="both"/>
        <w:rPr>
          <w:rFonts w:ascii="Times New Roman" w:eastAsia="Calibri" w:hAnsi="Times New Roman" w:cs="Times New Roman"/>
          <w:bCs/>
          <w:color w:val="000000"/>
          <w:sz w:val="27"/>
          <w:szCs w:val="27"/>
        </w:rPr>
      </w:pPr>
      <w:proofErr w:type="gramStart"/>
      <w:r w:rsidRPr="004C5D10">
        <w:rPr>
          <w:rFonts w:ascii="Times New Roman" w:eastAsia="Calibri" w:hAnsi="Times New Roman" w:cs="Times New Roman"/>
          <w:color w:val="000000"/>
          <w:sz w:val="27"/>
          <w:szCs w:val="27"/>
        </w:rPr>
        <w:lastRenderedPageBreak/>
        <w:t xml:space="preserve">Руководствуясь Федеральным </w:t>
      </w:r>
      <w:hyperlink r:id="rId12" w:history="1">
        <w:r w:rsidRPr="004C5D10">
          <w:rPr>
            <w:rFonts w:ascii="Times New Roman" w:eastAsia="Calibri" w:hAnsi="Times New Roman" w:cs="Times New Roman"/>
            <w:color w:val="000000"/>
            <w:sz w:val="27"/>
            <w:szCs w:val="27"/>
          </w:rPr>
          <w:t>законом</w:t>
        </w:r>
      </w:hyperlink>
      <w:r w:rsidRPr="004C5D10">
        <w:rPr>
          <w:rFonts w:ascii="Times New Roman" w:eastAsia="Calibri" w:hAnsi="Times New Roman" w:cs="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13" w:history="1">
        <w:r w:rsidRPr="004C5D10">
          <w:rPr>
            <w:rFonts w:ascii="Times New Roman" w:eastAsia="Calibri" w:hAnsi="Times New Roman" w:cs="Times New Roman"/>
            <w:color w:val="000000"/>
            <w:sz w:val="27"/>
            <w:szCs w:val="27"/>
          </w:rPr>
          <w:t>Уставом</w:t>
        </w:r>
      </w:hyperlink>
      <w:r w:rsidRPr="004C5D10">
        <w:rPr>
          <w:rFonts w:ascii="Times New Roman" w:eastAsia="Calibri" w:hAnsi="Times New Roman" w:cs="Times New Roman"/>
          <w:sz w:val="27"/>
          <w:szCs w:val="27"/>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4C5D10">
        <w:rPr>
          <w:rFonts w:ascii="Times New Roman" w:eastAsia="Calibri" w:hAnsi="Times New Roman" w:cs="Times New Roman"/>
          <w:sz w:val="28"/>
          <w:szCs w:val="24"/>
          <w:lang w:eastAsia="ru-RU"/>
        </w:rPr>
        <w:t>улучшения качества жизни населения и обеспечения комфортной среды</w:t>
      </w:r>
      <w:proofErr w:type="gramEnd"/>
      <w:r w:rsidRPr="004C5D10">
        <w:rPr>
          <w:rFonts w:ascii="Times New Roman" w:eastAsia="Calibri" w:hAnsi="Times New Roman" w:cs="Times New Roman"/>
          <w:sz w:val="28"/>
          <w:szCs w:val="24"/>
          <w:lang w:eastAsia="ru-RU"/>
        </w:rPr>
        <w:t xml:space="preserve"> жизнедеятельности на основе экономического и социального развития сельского поселения</w:t>
      </w:r>
    </w:p>
    <w:p w:rsidR="004C5D10" w:rsidRPr="004C5D10" w:rsidRDefault="004C5D10" w:rsidP="004C5D10">
      <w:pPr>
        <w:spacing w:after="0" w:line="240" w:lineRule="auto"/>
        <w:jc w:val="center"/>
        <w:rPr>
          <w:rFonts w:ascii="Times New Roman" w:eastAsia="Calibri" w:hAnsi="Times New Roman" w:cs="Times New Roman"/>
          <w:b/>
          <w:bCs/>
          <w:color w:val="000000"/>
          <w:sz w:val="27"/>
          <w:szCs w:val="27"/>
        </w:rPr>
      </w:pPr>
      <w:r w:rsidRPr="004C5D10">
        <w:rPr>
          <w:rFonts w:ascii="Times New Roman" w:eastAsia="Calibri" w:hAnsi="Times New Roman" w:cs="Times New Roman"/>
          <w:b/>
          <w:bCs/>
          <w:color w:val="000000"/>
          <w:sz w:val="27"/>
          <w:szCs w:val="27"/>
        </w:rPr>
        <w:t>ПОСТАНОВЛЯЮ:</w:t>
      </w:r>
    </w:p>
    <w:p w:rsidR="004C5D10" w:rsidRPr="004C5D10" w:rsidRDefault="004C5D10" w:rsidP="004C5D10">
      <w:pPr>
        <w:spacing w:after="0" w:line="240" w:lineRule="auto"/>
        <w:jc w:val="center"/>
        <w:rPr>
          <w:rFonts w:ascii="Times New Roman" w:eastAsia="Calibri" w:hAnsi="Times New Roman" w:cs="Times New Roman"/>
          <w:b/>
          <w:bCs/>
          <w:color w:val="000000"/>
          <w:sz w:val="27"/>
          <w:szCs w:val="27"/>
        </w:rPr>
      </w:pPr>
    </w:p>
    <w:p w:rsidR="004C5D10" w:rsidRPr="004C5D10" w:rsidRDefault="004C5D10" w:rsidP="004C5D10">
      <w:pPr>
        <w:spacing w:after="0" w:line="240" w:lineRule="auto"/>
        <w:rPr>
          <w:rFonts w:ascii="Times New Roman" w:eastAsia="Calibri" w:hAnsi="Times New Roman" w:cs="Times New Roman"/>
          <w:bCs/>
          <w:sz w:val="27"/>
          <w:szCs w:val="27"/>
        </w:rPr>
      </w:pPr>
      <w:r w:rsidRPr="004C5D10">
        <w:rPr>
          <w:rFonts w:ascii="Times New Roman" w:eastAsia="Calibri" w:hAnsi="Times New Roman" w:cs="Times New Roman"/>
          <w:bCs/>
          <w:color w:val="000000"/>
          <w:sz w:val="27"/>
          <w:szCs w:val="27"/>
        </w:rPr>
        <w:t>1.  Внести изменения в муниципальную программу «</w:t>
      </w:r>
      <w:r w:rsidRPr="004C5D10">
        <w:rPr>
          <w:rFonts w:ascii="Times New Roman" w:eastAsia="Calibri" w:hAnsi="Times New Roman" w:cs="Times New Roman"/>
          <w:sz w:val="27"/>
          <w:szCs w:val="27"/>
        </w:rPr>
        <w:t xml:space="preserve">Социально-экономическое развитие территории Афанасьевского сельского поселения на 2018-2022 гг.», </w:t>
      </w:r>
      <w:r w:rsidRPr="004C5D10">
        <w:rPr>
          <w:rFonts w:ascii="Times New Roman" w:eastAsia="Calibri" w:hAnsi="Times New Roman" w:cs="Times New Roman"/>
          <w:sz w:val="28"/>
          <w:szCs w:val="28"/>
        </w:rPr>
        <w:t>утвержденную постановлением Администрации Афанасьевского сельского поселения от 28.12.2017 г. № 44-ПГ</w:t>
      </w:r>
      <w:r w:rsidRPr="004C5D10">
        <w:rPr>
          <w:rFonts w:ascii="Times New Roman" w:eastAsia="Calibri" w:hAnsi="Times New Roman" w:cs="Times New Roman"/>
          <w:bCs/>
          <w:sz w:val="27"/>
          <w:szCs w:val="27"/>
        </w:rPr>
        <w:t xml:space="preserve"> </w:t>
      </w:r>
      <w:r w:rsidRPr="004C5D10">
        <w:rPr>
          <w:rFonts w:ascii="Times New Roman" w:eastAsia="Calibri" w:hAnsi="Times New Roman" w:cs="Times New Roman"/>
          <w:sz w:val="28"/>
          <w:szCs w:val="28"/>
        </w:rPr>
        <w:t xml:space="preserve">(с изменениями от </w:t>
      </w:r>
      <w:r w:rsidRPr="004C5D10">
        <w:rPr>
          <w:rFonts w:ascii="Times New Roman" w:eastAsia="Calibri" w:hAnsi="Times New Roman" w:cs="Times New Roman"/>
          <w:spacing w:val="20"/>
          <w:sz w:val="28"/>
          <w:szCs w:val="20"/>
        </w:rPr>
        <w:t>28.02.2018г.</w:t>
      </w:r>
      <w:r w:rsidRPr="004C5D10">
        <w:rPr>
          <w:rFonts w:ascii="Times New Roman" w:eastAsia="Calibri" w:hAnsi="Times New Roman" w:cs="Times New Roman"/>
          <w:sz w:val="28"/>
          <w:szCs w:val="28"/>
        </w:rPr>
        <w:t xml:space="preserve"> № 1ПГа, от 27.04.2018г. № 5-ПГ, от 29.12.2018 г. № 14-ПГа; от 07.12.2018 г. № 17-ПГа; от 25.12.2018 г. № 20-ПГа;</w:t>
      </w:r>
      <w:r w:rsidRPr="004C5D10">
        <w:rPr>
          <w:rFonts w:ascii="Times New Roman" w:eastAsia="Calibri" w:hAnsi="Times New Roman" w:cs="Times New Roman"/>
          <w:b/>
          <w:sz w:val="28"/>
          <w:szCs w:val="28"/>
        </w:rPr>
        <w:t xml:space="preserve"> </w:t>
      </w:r>
      <w:r w:rsidRPr="004C5D10">
        <w:rPr>
          <w:rFonts w:ascii="Times New Roman" w:eastAsia="Calibri" w:hAnsi="Times New Roman" w:cs="Times New Roman"/>
          <w:sz w:val="28"/>
          <w:szCs w:val="28"/>
        </w:rPr>
        <w:t xml:space="preserve">от 09.01.2019 г. №1-ПГ; </w:t>
      </w:r>
      <w:proofErr w:type="gramStart"/>
      <w:r w:rsidRPr="004C5D10">
        <w:rPr>
          <w:rFonts w:ascii="Times New Roman" w:eastAsia="Calibri" w:hAnsi="Times New Roman" w:cs="Times New Roman"/>
          <w:sz w:val="28"/>
          <w:szCs w:val="28"/>
        </w:rPr>
        <w:t>от 22.02.2019 № 5-ПГ; от 29.04.2019 г. № 18-ПГа; от 30.05.2019 г. № 21-ПГ; от 01.08.2019 г. № 27-ПГ; от 08.09.2019 г.№ 33-ПГ; от 31.10.2019 г. № 35-ПГ; 09.11.2019 г. № 35-ПГа; 23.12.2019 г. 40-ПГ; от 26.12.2019 № 41-ПГ; от 27.01.2020 г.№ 3-ПГа; от 25.02.2020 № 5-ПГа; от06.06.2020 № 16-ПГ)</w:t>
      </w:r>
      <w:r w:rsidRPr="004C5D10">
        <w:rPr>
          <w:rFonts w:ascii="Times New Roman" w:eastAsia="Calibri" w:hAnsi="Times New Roman" w:cs="Times New Roman"/>
          <w:bCs/>
          <w:sz w:val="27"/>
          <w:szCs w:val="27"/>
        </w:rPr>
        <w:t xml:space="preserve"> (далее - Программа) следующие изменения:</w:t>
      </w:r>
      <w:proofErr w:type="gramEnd"/>
    </w:p>
    <w:p w:rsidR="004C5D10" w:rsidRPr="004C5D10" w:rsidRDefault="004C5D10" w:rsidP="004C5D10">
      <w:pPr>
        <w:spacing w:after="0" w:line="240" w:lineRule="auto"/>
        <w:ind w:firstLine="708"/>
        <w:jc w:val="both"/>
        <w:rPr>
          <w:rFonts w:ascii="Times New Roman" w:eastAsia="Calibri" w:hAnsi="Times New Roman" w:cs="Times New Roman"/>
          <w:color w:val="000000"/>
          <w:sz w:val="28"/>
          <w:szCs w:val="28"/>
        </w:rPr>
      </w:pPr>
      <w:r w:rsidRPr="004C5D10">
        <w:rPr>
          <w:rFonts w:ascii="Times New Roman" w:eastAsia="Calibri" w:hAnsi="Times New Roman" w:cs="Times New Roman"/>
          <w:bCs/>
          <w:sz w:val="27"/>
          <w:szCs w:val="27"/>
        </w:rPr>
        <w:t xml:space="preserve">1.1. </w:t>
      </w:r>
      <w:r w:rsidRPr="004C5D10">
        <w:rPr>
          <w:rFonts w:ascii="Times New Roman" w:eastAsia="Calibri" w:hAnsi="Times New Roman" w:cs="Times New Roman"/>
          <w:color w:val="000000"/>
          <w:sz w:val="28"/>
          <w:szCs w:val="28"/>
        </w:rPr>
        <w:t>Строку «</w:t>
      </w:r>
      <w:r w:rsidRPr="004C5D10">
        <w:rPr>
          <w:rFonts w:ascii="Times New Roman" w:eastAsia="Calibri" w:hAnsi="Times New Roman" w:cs="Times New Roman"/>
          <w:color w:val="000000"/>
          <w:sz w:val="28"/>
          <w:szCs w:val="24"/>
        </w:rPr>
        <w:t>Ресурсное обеспечение муниципальной программы</w:t>
      </w:r>
      <w:r w:rsidRPr="004C5D10">
        <w:rPr>
          <w:rFonts w:ascii="Times New Roman" w:eastAsia="Calibri" w:hAnsi="Times New Roman" w:cs="Times New Roman"/>
          <w:color w:val="000000"/>
          <w:sz w:val="28"/>
          <w:szCs w:val="28"/>
        </w:rPr>
        <w:t>» паспорта Программы изложить в следующей редакции:</w:t>
      </w:r>
    </w:p>
    <w:p w:rsidR="004C5D10" w:rsidRPr="004C5D10" w:rsidRDefault="004C5D10" w:rsidP="004C5D10">
      <w:pPr>
        <w:widowControl w:val="0"/>
        <w:autoSpaceDE w:val="0"/>
        <w:autoSpaceDN w:val="0"/>
        <w:adjustRightInd w:val="0"/>
        <w:spacing w:after="0" w:line="240" w:lineRule="auto"/>
        <w:outlineLvl w:val="3"/>
        <w:rPr>
          <w:rFonts w:ascii="Times New Roman" w:eastAsia="Calibri" w:hAnsi="Times New Roman" w:cs="Times New Roman"/>
          <w:b/>
          <w:sz w:val="24"/>
          <w:szCs w:val="24"/>
        </w:rPr>
      </w:pP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4C5D10" w:rsidRPr="004C5D10" w:rsidTr="00935124">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4"/>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Предполагаемый общий объем финансирования муниципальной программы составляет 60874,0</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12159,8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 19463,0</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12267,2</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8790,8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8193,2</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51722,9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2018 год – 11764,5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 13136,9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2020 год – 10682,4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2021 год – 8369,8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2022 год – 7769,3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8683,8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308,9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6326,1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1459,2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294,8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294,8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 xml:space="preserve">Прогнозный объем финансирования за счет средств </w:t>
            </w:r>
            <w:r w:rsidRPr="004C5D10">
              <w:rPr>
                <w:rFonts w:ascii="Times New Roman" w:eastAsia="Calibri" w:hAnsi="Times New Roman" w:cs="Times New Roman"/>
                <w:sz w:val="28"/>
                <w:szCs w:val="28"/>
              </w:rPr>
              <w:lastRenderedPageBreak/>
              <w:t>федерального бюджета составляет 582,4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86,4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115,1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125,6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126,2 тыс. руб.;</w:t>
            </w:r>
          </w:p>
          <w:p w:rsidR="004C5D10" w:rsidRPr="004C5D10" w:rsidRDefault="004C5D10" w:rsidP="004C5D10">
            <w:pPr>
              <w:tabs>
                <w:tab w:val="left" w:pos="-75"/>
                <w:tab w:val="left" w:pos="3761"/>
              </w:tabs>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8"/>
              </w:rPr>
              <w:t>2022 год – 129,1 тыс. руб.</w:t>
            </w:r>
          </w:p>
        </w:tc>
      </w:tr>
    </w:tbl>
    <w:p w:rsidR="004C5D10" w:rsidRPr="004C5D10" w:rsidRDefault="004C5D10" w:rsidP="004C5D1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4C5D10" w:rsidRPr="004C5D10" w:rsidRDefault="004C5D10" w:rsidP="004C5D10">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4C5D10">
        <w:rPr>
          <w:rFonts w:ascii="Times New Roman" w:eastAsia="Calibri" w:hAnsi="Times New Roman" w:cs="Times New Roman"/>
          <w:sz w:val="28"/>
          <w:szCs w:val="24"/>
        </w:rPr>
        <w:t xml:space="preserve">1.2. </w:t>
      </w:r>
      <w:r w:rsidRPr="004C5D10">
        <w:rPr>
          <w:rFonts w:ascii="Times New Roman" w:eastAsia="Calibri" w:hAnsi="Times New Roman" w:cs="Times New Roman"/>
          <w:sz w:val="28"/>
          <w:szCs w:val="28"/>
        </w:rPr>
        <w:t>Приложение № 3 к муниципальной программе изложить в новой редакции (прилагается).</w:t>
      </w:r>
    </w:p>
    <w:p w:rsidR="004C5D10" w:rsidRPr="004C5D10" w:rsidRDefault="004C5D10" w:rsidP="004C5D10">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4"/>
        </w:rPr>
      </w:pPr>
    </w:p>
    <w:p w:rsidR="004C5D10" w:rsidRPr="004C5D10" w:rsidRDefault="004C5D10" w:rsidP="004C5D10">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C5D10" w:rsidRPr="004C5D10" w:rsidRDefault="004C5D10" w:rsidP="004C5D10">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1.3. </w:t>
      </w:r>
      <w:r w:rsidRPr="004C5D10">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4C5D10">
        <w:rPr>
          <w:rFonts w:ascii="Times New Roman" w:eastAsia="Calibri" w:hAnsi="Times New Roman" w:cs="Times New Roman"/>
          <w:sz w:val="28"/>
          <w:szCs w:val="24"/>
        </w:rPr>
        <w:t>«Обеспечение деятельности главы Афанасьевского сельского поселения и администрации Афанасьевского сельского поселения на 2018-2022 гг.</w:t>
      </w:r>
      <w:r w:rsidRPr="004C5D10">
        <w:rPr>
          <w:rFonts w:ascii="Times New Roman" w:eastAsia="Calibri" w:hAnsi="Times New Roman" w:cs="Times New Roman"/>
          <w:b/>
          <w:sz w:val="28"/>
          <w:szCs w:val="24"/>
        </w:rPr>
        <w:t xml:space="preserve">» </w:t>
      </w:r>
      <w:r w:rsidRPr="004C5D10">
        <w:rPr>
          <w:rFonts w:ascii="Times New Roman" w:eastAsia="Calibri" w:hAnsi="Times New Roman" w:cs="Times New Roman"/>
          <w:color w:val="000000"/>
          <w:sz w:val="28"/>
          <w:szCs w:val="28"/>
        </w:rPr>
        <w:t>изложить в следующей редакции:</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4C5D10" w:rsidRPr="004C5D10" w:rsidTr="00935124">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4C5D10">
              <w:rPr>
                <w:rFonts w:ascii="Times New Roman" w:eastAsia="Calibri" w:hAnsi="Times New Roman" w:cs="Times New Roman"/>
                <w:sz w:val="28"/>
                <w:szCs w:val="24"/>
                <w:lang w:eastAsia="ar-SA"/>
              </w:rPr>
              <w:t xml:space="preserve"> 23727,8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4589,2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5347,4</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5000,7</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4393,8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4396,7</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23141,8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2018 год – 4502,0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–5231,6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2020 год – 4874,4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2021 год – 4266,9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2022 год – 4266,9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3,5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0,7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582,4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86,4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115,1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lastRenderedPageBreak/>
              <w:t>2020 год – 125,6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126,2 тыс. руб.;</w:t>
            </w:r>
          </w:p>
          <w:p w:rsidR="004C5D10" w:rsidRPr="004C5D10" w:rsidRDefault="004C5D10" w:rsidP="004C5D10">
            <w:pPr>
              <w:tabs>
                <w:tab w:val="left" w:pos="-75"/>
                <w:tab w:val="left" w:pos="3761"/>
              </w:tabs>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129,1 тыс. руб.</w:t>
            </w:r>
          </w:p>
          <w:p w:rsidR="004C5D10" w:rsidRPr="004C5D10" w:rsidRDefault="004C5D10" w:rsidP="004C5D10">
            <w:pPr>
              <w:tabs>
                <w:tab w:val="left" w:pos="-75"/>
                <w:tab w:val="left" w:pos="3761"/>
              </w:tabs>
              <w:spacing w:after="0" w:line="240" w:lineRule="auto"/>
              <w:rPr>
                <w:rFonts w:ascii="Times New Roman" w:eastAsia="Calibri" w:hAnsi="Times New Roman" w:cs="Times New Roman"/>
                <w:sz w:val="28"/>
                <w:szCs w:val="28"/>
              </w:rPr>
            </w:pPr>
          </w:p>
          <w:p w:rsidR="004C5D10" w:rsidRPr="004C5D10" w:rsidRDefault="004C5D10" w:rsidP="004C5D10">
            <w:pPr>
              <w:tabs>
                <w:tab w:val="left" w:pos="-75"/>
                <w:tab w:val="left" w:pos="3761"/>
              </w:tabs>
              <w:spacing w:after="0" w:line="240" w:lineRule="auto"/>
              <w:rPr>
                <w:rFonts w:ascii="Times New Roman" w:eastAsia="Calibri" w:hAnsi="Times New Roman" w:cs="Times New Roman"/>
                <w:sz w:val="28"/>
                <w:szCs w:val="28"/>
              </w:rPr>
            </w:pPr>
          </w:p>
        </w:tc>
      </w:tr>
    </w:tbl>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4C5D10" w:rsidRPr="004C5D10" w:rsidRDefault="004C5D10" w:rsidP="004C5D10">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1.5. </w:t>
      </w:r>
      <w:r w:rsidRPr="004C5D10">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4C5D10">
        <w:rPr>
          <w:rFonts w:ascii="Times New Roman" w:eastAsia="Calibri" w:hAnsi="Times New Roman" w:cs="Times New Roman"/>
          <w:sz w:val="28"/>
          <w:szCs w:val="24"/>
        </w:rPr>
        <w:t>«Развитие инфраструктуры на территории Афанасьевского сельского поселения на 2018-2022 гг.</w:t>
      </w:r>
      <w:r w:rsidRPr="004C5D10">
        <w:rPr>
          <w:rFonts w:ascii="Times New Roman" w:eastAsia="Calibri" w:hAnsi="Times New Roman" w:cs="Times New Roman"/>
          <w:b/>
          <w:sz w:val="28"/>
          <w:szCs w:val="24"/>
        </w:rPr>
        <w:t xml:space="preserve">» </w:t>
      </w:r>
      <w:r w:rsidRPr="004C5D10">
        <w:rPr>
          <w:rFonts w:ascii="Times New Roman" w:eastAsia="Calibri" w:hAnsi="Times New Roman" w:cs="Times New Roman"/>
          <w:color w:val="000000"/>
          <w:sz w:val="28"/>
          <w:szCs w:val="28"/>
        </w:rPr>
        <w:t>изложить в следующей редакции:</w:t>
      </w:r>
    </w:p>
    <w:p w:rsidR="004C5D10" w:rsidRPr="004C5D10" w:rsidRDefault="004C5D10" w:rsidP="004C5D10">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8"/>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4C5D10" w:rsidRPr="004C5D10" w:rsidTr="00935124">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14222,2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3928,0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 xml:space="preserve">3298,7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 xml:space="preserve">3390,4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1769,8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1835,3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12457,4</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3776,1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 xml:space="preserve">3283,5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 xml:space="preserve">2380,9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1475,7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1541,2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1749,6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151,9тыс.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1009,5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294,1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294,1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0,0 тыс. руб.;</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8"/>
              </w:rPr>
              <w:t>2022 год – 0,0 тыс. руб.</w:t>
            </w:r>
          </w:p>
        </w:tc>
      </w:tr>
    </w:tbl>
    <w:p w:rsidR="004C5D10" w:rsidRPr="004C5D10" w:rsidRDefault="004C5D10" w:rsidP="004C5D1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C5D10" w:rsidRPr="004C5D10" w:rsidRDefault="004C5D10" w:rsidP="004C5D10">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8"/>
          <w:szCs w:val="24"/>
        </w:rPr>
      </w:pPr>
      <w:r w:rsidRPr="004C5D10">
        <w:rPr>
          <w:rFonts w:ascii="Times New Roman" w:eastAsia="Calibri" w:hAnsi="Times New Roman" w:cs="Times New Roman"/>
          <w:sz w:val="28"/>
          <w:szCs w:val="28"/>
        </w:rPr>
        <w:t xml:space="preserve">1.8. </w:t>
      </w:r>
      <w:r w:rsidRPr="004C5D10">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4C5D10">
        <w:rPr>
          <w:rFonts w:ascii="Times New Roman" w:eastAsia="Calibri" w:hAnsi="Times New Roman" w:cs="Times New Roman"/>
          <w:sz w:val="28"/>
          <w:szCs w:val="24"/>
        </w:rPr>
        <w:t xml:space="preserve">«Развитие </w:t>
      </w:r>
      <w:r w:rsidRPr="004C5D10">
        <w:rPr>
          <w:rFonts w:ascii="Times New Roman" w:eastAsia="Calibri" w:hAnsi="Times New Roman" w:cs="Times New Roman"/>
          <w:sz w:val="28"/>
          <w:szCs w:val="24"/>
        </w:rPr>
        <w:lastRenderedPageBreak/>
        <w:t>сферы культуры и спорта на территории Афанасьевского сельского поселения на 2018-2022 гг.</w:t>
      </w:r>
      <w:r w:rsidRPr="004C5D10">
        <w:rPr>
          <w:rFonts w:ascii="Times New Roman" w:eastAsia="Calibri" w:hAnsi="Times New Roman" w:cs="Times New Roman"/>
          <w:b/>
          <w:sz w:val="28"/>
          <w:szCs w:val="24"/>
        </w:rPr>
        <w:t xml:space="preserve">» </w:t>
      </w:r>
      <w:r w:rsidRPr="004C5D10">
        <w:rPr>
          <w:rFonts w:ascii="Times New Roman" w:eastAsia="Calibri" w:hAnsi="Times New Roman" w:cs="Times New Roman"/>
          <w:color w:val="000000"/>
          <w:sz w:val="28"/>
          <w:szCs w:val="28"/>
        </w:rPr>
        <w:t>изложить в следующей редакции:</w:t>
      </w:r>
    </w:p>
    <w:p w:rsidR="004C5D10" w:rsidRPr="004C5D10" w:rsidRDefault="004C5D10" w:rsidP="004C5D10">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4C5D10" w:rsidRPr="004C5D10" w:rsidTr="00935124">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4C5D10">
              <w:rPr>
                <w:rFonts w:ascii="Times New Roman" w:eastAsia="Calibri" w:hAnsi="Times New Roman" w:cs="Times New Roman"/>
                <w:sz w:val="28"/>
                <w:szCs w:val="24"/>
                <w:lang w:eastAsia="ar-SA"/>
              </w:rPr>
              <w:t xml:space="preserve">22353,4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3453,2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 10666,1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 xml:space="preserve">3771,3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2564,4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1898,4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15577,4</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3296,9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4455,8</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4"/>
                <w:lang w:eastAsia="ar-SA"/>
              </w:rPr>
            </w:pPr>
            <w:r w:rsidRPr="004C5D10">
              <w:rPr>
                <w:rFonts w:ascii="Times New Roman" w:eastAsia="Calibri" w:hAnsi="Times New Roman" w:cs="Times New Roman"/>
                <w:color w:val="000000"/>
                <w:sz w:val="28"/>
                <w:szCs w:val="28"/>
              </w:rPr>
              <w:t>2020 год –</w:t>
            </w:r>
            <w:r w:rsidRPr="004C5D10">
              <w:rPr>
                <w:rFonts w:ascii="Times New Roman" w:eastAsia="Calibri" w:hAnsi="Times New Roman" w:cs="Times New Roman"/>
                <w:sz w:val="28"/>
                <w:szCs w:val="24"/>
                <w:lang w:eastAsia="ar-SA"/>
              </w:rPr>
              <w:t xml:space="preserve">3361,9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2564,4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1898,4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6776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156,3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6210,3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409,4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0,0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0,0тыс.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0,0 тыс. руб.;</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8"/>
              </w:rPr>
              <w:t>2022 год – 0,0 тыс. руб.</w:t>
            </w:r>
          </w:p>
        </w:tc>
      </w:tr>
    </w:tbl>
    <w:p w:rsidR="004C5D10" w:rsidRPr="004C5D10" w:rsidRDefault="004C5D10" w:rsidP="004C5D1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C5D10" w:rsidRPr="004C5D10" w:rsidRDefault="004C5D10" w:rsidP="004C5D10">
      <w:pPr>
        <w:spacing w:after="0" w:line="240" w:lineRule="auto"/>
        <w:ind w:firstLine="708"/>
        <w:jc w:val="both"/>
        <w:rPr>
          <w:rFonts w:ascii="Times New Roman" w:eastAsia="Calibri" w:hAnsi="Times New Roman" w:cs="Times New Roman"/>
          <w:color w:val="000000"/>
          <w:sz w:val="28"/>
          <w:szCs w:val="28"/>
        </w:rPr>
      </w:pPr>
      <w:r w:rsidRPr="004C5D10">
        <w:rPr>
          <w:rFonts w:ascii="Times New Roman" w:eastAsia="Calibri" w:hAnsi="Times New Roman" w:cs="Times New Roman"/>
          <w:bCs/>
          <w:sz w:val="27"/>
          <w:szCs w:val="27"/>
        </w:rPr>
        <w:t xml:space="preserve">2.1. </w:t>
      </w:r>
      <w:r w:rsidRPr="004C5D10">
        <w:rPr>
          <w:rFonts w:ascii="Times New Roman" w:eastAsia="Calibri" w:hAnsi="Times New Roman" w:cs="Times New Roman"/>
          <w:color w:val="000000"/>
          <w:sz w:val="28"/>
          <w:szCs w:val="28"/>
        </w:rPr>
        <w:t>Строку «</w:t>
      </w:r>
      <w:r w:rsidRPr="004C5D10">
        <w:rPr>
          <w:rFonts w:ascii="Times New Roman" w:eastAsia="Calibri" w:hAnsi="Times New Roman" w:cs="Times New Roman"/>
          <w:sz w:val="28"/>
          <w:szCs w:val="24"/>
        </w:rPr>
        <w:t>Прогнозное</w:t>
      </w:r>
      <w:r w:rsidRPr="004C5D10">
        <w:rPr>
          <w:rFonts w:ascii="Times New Roman" w:eastAsia="Calibri" w:hAnsi="Times New Roman" w:cs="Times New Roman"/>
          <w:color w:val="000000"/>
          <w:sz w:val="28"/>
          <w:szCs w:val="24"/>
        </w:rPr>
        <w:t xml:space="preserve"> обеспечение муниципальной программы</w:t>
      </w:r>
      <w:r w:rsidRPr="004C5D10">
        <w:rPr>
          <w:rFonts w:ascii="Times New Roman" w:eastAsia="Calibri" w:hAnsi="Times New Roman" w:cs="Times New Roman"/>
          <w:color w:val="000000"/>
          <w:sz w:val="28"/>
          <w:szCs w:val="28"/>
        </w:rPr>
        <w:t>» паспорта Программы изложить в следующей редакции:</w:t>
      </w:r>
    </w:p>
    <w:p w:rsidR="004C5D10" w:rsidRPr="004C5D10" w:rsidRDefault="004C5D10" w:rsidP="004C5D10">
      <w:pPr>
        <w:spacing w:after="0" w:line="240" w:lineRule="auto"/>
        <w:ind w:firstLine="708"/>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5D10" w:rsidRPr="004C5D10" w:rsidRDefault="004C5D10" w:rsidP="004C5D10">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tbl>
      <w:tblPr>
        <w:tblW w:w="0" w:type="auto"/>
        <w:tblCellMar>
          <w:top w:w="75" w:type="dxa"/>
          <w:left w:w="0" w:type="dxa"/>
          <w:bottom w:w="75" w:type="dxa"/>
          <w:right w:w="0" w:type="dxa"/>
        </w:tblCellMar>
        <w:tblLook w:val="0000" w:firstRow="0" w:lastRow="0" w:firstColumn="0" w:lastColumn="0" w:noHBand="0" w:noVBand="0"/>
      </w:tblPr>
      <w:tblGrid>
        <w:gridCol w:w="3039"/>
        <w:gridCol w:w="8363"/>
      </w:tblGrid>
      <w:tr w:rsidR="004C5D10" w:rsidRPr="004C5D10" w:rsidTr="00935124">
        <w:trPr>
          <w:trHeight w:val="6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4"/>
              </w:rPr>
              <w:t>Прогнозное обеспечение муниципальной программы</w:t>
            </w:r>
          </w:p>
        </w:tc>
        <w:tc>
          <w:tcPr>
            <w:tcW w:w="8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Предполагаемый общий объем финансирования муниципальной программы составляет 60874,0</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12159,8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 19463,0</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12267,2</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8790,8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lastRenderedPageBreak/>
              <w:t xml:space="preserve">2022 год – </w:t>
            </w:r>
            <w:r w:rsidRPr="004C5D10">
              <w:rPr>
                <w:rFonts w:ascii="Times New Roman" w:eastAsia="Calibri" w:hAnsi="Times New Roman" w:cs="Times New Roman"/>
                <w:sz w:val="28"/>
                <w:szCs w:val="24"/>
                <w:lang w:eastAsia="ar-SA"/>
              </w:rPr>
              <w:t>8193,2</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51722,9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2018 год – 11764,5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 13136,9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2020 год – 10682,4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2021 год – 8369,8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2022 год – 7769,3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8683,8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308,9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6326,1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1459,2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294,8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294,8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582,4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86,4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115,1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125,6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126,2 тыс. руб.;</w:t>
            </w:r>
          </w:p>
          <w:p w:rsidR="004C5D10" w:rsidRPr="004C5D10" w:rsidRDefault="004C5D10" w:rsidP="004C5D10">
            <w:pPr>
              <w:tabs>
                <w:tab w:val="left" w:pos="-75"/>
                <w:tab w:val="left" w:pos="3761"/>
              </w:tabs>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8"/>
              </w:rPr>
              <w:t>2022 год – 129,1 тыс. руб.</w:t>
            </w:r>
          </w:p>
        </w:tc>
      </w:tr>
    </w:tbl>
    <w:p w:rsidR="004C5D10" w:rsidRPr="004C5D10" w:rsidRDefault="004C5D10" w:rsidP="004C5D1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4C5D10" w:rsidRPr="004C5D10" w:rsidRDefault="004C5D10" w:rsidP="004C5D10">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4C5D10">
        <w:rPr>
          <w:rFonts w:ascii="Times New Roman" w:eastAsia="Calibri" w:hAnsi="Times New Roman" w:cs="Times New Roman"/>
          <w:sz w:val="28"/>
          <w:szCs w:val="24"/>
        </w:rPr>
        <w:t xml:space="preserve">2.2. </w:t>
      </w:r>
      <w:r w:rsidRPr="004C5D10">
        <w:rPr>
          <w:rFonts w:ascii="Times New Roman" w:eastAsia="Calibri" w:hAnsi="Times New Roman" w:cs="Times New Roman"/>
          <w:sz w:val="28"/>
          <w:szCs w:val="28"/>
        </w:rPr>
        <w:t>Приложение № 4 к муниципальной программе изложить в новой редакции (прилагается).</w:t>
      </w:r>
    </w:p>
    <w:p w:rsidR="004C5D10" w:rsidRPr="004C5D10" w:rsidRDefault="004C5D10" w:rsidP="004C5D10">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4"/>
        </w:rPr>
      </w:pPr>
    </w:p>
    <w:p w:rsidR="004C5D10" w:rsidRPr="004C5D10" w:rsidRDefault="004C5D10" w:rsidP="004C5D10">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C5D10" w:rsidRPr="004C5D10" w:rsidRDefault="004C5D10" w:rsidP="004C5D10">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2.3. </w:t>
      </w:r>
      <w:r w:rsidRPr="004C5D10">
        <w:rPr>
          <w:rFonts w:ascii="Times New Roman" w:eastAsia="Calibri" w:hAnsi="Times New Roman" w:cs="Times New Roman"/>
          <w:color w:val="000000"/>
          <w:sz w:val="28"/>
          <w:szCs w:val="28"/>
        </w:rPr>
        <w:t xml:space="preserve">Строку «Прогнозное обеспечение подпрограммы» паспорта Подпрограммы </w:t>
      </w:r>
      <w:r w:rsidRPr="004C5D10">
        <w:rPr>
          <w:rFonts w:ascii="Times New Roman" w:eastAsia="Calibri" w:hAnsi="Times New Roman" w:cs="Times New Roman"/>
          <w:sz w:val="28"/>
          <w:szCs w:val="24"/>
        </w:rPr>
        <w:t>«Обеспечение деятельности главы Афанасьевского сельского поселения и администрации Афанасьевского сельского поселения на 2018-2022 гг.</w:t>
      </w:r>
      <w:r w:rsidRPr="004C5D10">
        <w:rPr>
          <w:rFonts w:ascii="Times New Roman" w:eastAsia="Calibri" w:hAnsi="Times New Roman" w:cs="Times New Roman"/>
          <w:b/>
          <w:sz w:val="28"/>
          <w:szCs w:val="24"/>
        </w:rPr>
        <w:t xml:space="preserve">» </w:t>
      </w:r>
      <w:r w:rsidRPr="004C5D10">
        <w:rPr>
          <w:rFonts w:ascii="Times New Roman" w:eastAsia="Calibri" w:hAnsi="Times New Roman" w:cs="Times New Roman"/>
          <w:color w:val="000000"/>
          <w:sz w:val="28"/>
          <w:szCs w:val="28"/>
        </w:rPr>
        <w:t>изложить в следующей редакции:</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4C5D10" w:rsidRPr="004C5D10" w:rsidTr="00935124">
        <w:trPr>
          <w:trHeight w:val="997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4"/>
              </w:rPr>
              <w:lastRenderedPageBreak/>
              <w:t xml:space="preserve">Прогнозное </w:t>
            </w:r>
            <w:r w:rsidRPr="004C5D10">
              <w:rPr>
                <w:rFonts w:ascii="Times New Roman" w:eastAsia="Calibri" w:hAnsi="Times New Roman" w:cs="Times New Roman"/>
                <w:sz w:val="28"/>
                <w:szCs w:val="28"/>
              </w:rPr>
              <w:t>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4C5D10">
              <w:rPr>
                <w:rFonts w:ascii="Times New Roman" w:eastAsia="Calibri" w:hAnsi="Times New Roman" w:cs="Times New Roman"/>
                <w:sz w:val="28"/>
                <w:szCs w:val="24"/>
                <w:lang w:eastAsia="ar-SA"/>
              </w:rPr>
              <w:t xml:space="preserve"> 23727,8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4589,2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5347,4</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5000,7</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4393,8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4396,7</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23141,8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2018 год – 4502,0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–5231,6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2020 год – 4874,4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2021 год – 4266,9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2022 год – 4266,9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3,5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0,7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0,7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582,4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86,4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115,1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125,6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126,2 тыс. руб.;</w:t>
            </w:r>
          </w:p>
          <w:p w:rsidR="004C5D10" w:rsidRPr="004C5D10" w:rsidRDefault="004C5D10" w:rsidP="004C5D10">
            <w:pPr>
              <w:tabs>
                <w:tab w:val="left" w:pos="-75"/>
                <w:tab w:val="left" w:pos="3761"/>
              </w:tabs>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129,1 тыс. руб.</w:t>
            </w:r>
          </w:p>
        </w:tc>
      </w:tr>
    </w:tbl>
    <w:p w:rsidR="004C5D10" w:rsidRPr="004C5D10" w:rsidRDefault="004C5D10" w:rsidP="004C5D1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C5D10" w:rsidRPr="004C5D10" w:rsidRDefault="004C5D10" w:rsidP="004C5D10">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2.5. </w:t>
      </w:r>
      <w:r w:rsidRPr="004C5D10">
        <w:rPr>
          <w:rFonts w:ascii="Times New Roman" w:eastAsia="Calibri" w:hAnsi="Times New Roman" w:cs="Times New Roman"/>
          <w:color w:val="000000"/>
          <w:sz w:val="28"/>
          <w:szCs w:val="28"/>
        </w:rPr>
        <w:t>Строку «</w:t>
      </w:r>
      <w:r w:rsidRPr="004C5D10">
        <w:rPr>
          <w:rFonts w:ascii="Times New Roman" w:eastAsia="Calibri" w:hAnsi="Times New Roman" w:cs="Times New Roman"/>
          <w:sz w:val="28"/>
          <w:szCs w:val="24"/>
        </w:rPr>
        <w:t>Прогнозное</w:t>
      </w:r>
      <w:r w:rsidRPr="004C5D10">
        <w:rPr>
          <w:rFonts w:ascii="Times New Roman" w:eastAsia="Calibri" w:hAnsi="Times New Roman" w:cs="Times New Roman"/>
          <w:color w:val="000000"/>
          <w:sz w:val="28"/>
          <w:szCs w:val="28"/>
        </w:rPr>
        <w:t xml:space="preserve"> обеспечение подпрограммы» паспорта Подпрограммы </w:t>
      </w:r>
      <w:r w:rsidRPr="004C5D10">
        <w:rPr>
          <w:rFonts w:ascii="Times New Roman" w:eastAsia="Calibri" w:hAnsi="Times New Roman" w:cs="Times New Roman"/>
          <w:sz w:val="28"/>
          <w:szCs w:val="24"/>
        </w:rPr>
        <w:t>«Развитие инфраструктуры на территории Афанасьевского сельского поселения на 2018-2022 гг.</w:t>
      </w:r>
      <w:r w:rsidRPr="004C5D10">
        <w:rPr>
          <w:rFonts w:ascii="Times New Roman" w:eastAsia="Calibri" w:hAnsi="Times New Roman" w:cs="Times New Roman"/>
          <w:b/>
          <w:sz w:val="28"/>
          <w:szCs w:val="24"/>
        </w:rPr>
        <w:t xml:space="preserve">» </w:t>
      </w:r>
      <w:r w:rsidRPr="004C5D10">
        <w:rPr>
          <w:rFonts w:ascii="Times New Roman" w:eastAsia="Calibri" w:hAnsi="Times New Roman" w:cs="Times New Roman"/>
          <w:color w:val="000000"/>
          <w:sz w:val="28"/>
          <w:szCs w:val="28"/>
        </w:rPr>
        <w:t>изложить в следующей редакции:</w:t>
      </w:r>
    </w:p>
    <w:p w:rsidR="004C5D10" w:rsidRPr="004C5D10" w:rsidRDefault="004C5D10" w:rsidP="004C5D10">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8"/>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4C5D10" w:rsidRPr="004C5D10" w:rsidTr="00935124">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4"/>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14222,2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3928,0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 xml:space="preserve">3298,7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 xml:space="preserve">3390,4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1769,8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1835,3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12457,4</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sz w:val="28"/>
                <w:szCs w:val="28"/>
              </w:rPr>
              <w:lastRenderedPageBreak/>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3776,1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 xml:space="preserve">3283,5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 xml:space="preserve">2380,9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1475,7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1541,2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1749,6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151,9тыс.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1009,5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294,1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294,1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0,0 тыс. руб.;</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8"/>
              </w:rPr>
              <w:t>2022 год – 0,0 тыс. руб.</w:t>
            </w:r>
          </w:p>
        </w:tc>
      </w:tr>
    </w:tbl>
    <w:p w:rsidR="004C5D10" w:rsidRPr="004C5D10" w:rsidRDefault="004C5D10" w:rsidP="004C5D1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4C5D10" w:rsidRPr="004C5D10" w:rsidRDefault="004C5D10" w:rsidP="004C5D10">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8"/>
          <w:szCs w:val="24"/>
        </w:rPr>
      </w:pPr>
      <w:r w:rsidRPr="004C5D10">
        <w:rPr>
          <w:rFonts w:ascii="Times New Roman" w:eastAsia="Calibri" w:hAnsi="Times New Roman" w:cs="Times New Roman"/>
          <w:sz w:val="28"/>
          <w:szCs w:val="28"/>
        </w:rPr>
        <w:t xml:space="preserve">2.8. </w:t>
      </w:r>
      <w:r w:rsidRPr="004C5D10">
        <w:rPr>
          <w:rFonts w:ascii="Times New Roman" w:eastAsia="Calibri" w:hAnsi="Times New Roman" w:cs="Times New Roman"/>
          <w:color w:val="000000"/>
          <w:sz w:val="28"/>
          <w:szCs w:val="28"/>
        </w:rPr>
        <w:t>Строку «</w:t>
      </w:r>
      <w:r w:rsidRPr="004C5D10">
        <w:rPr>
          <w:rFonts w:ascii="Times New Roman" w:eastAsia="Calibri" w:hAnsi="Times New Roman" w:cs="Times New Roman"/>
          <w:sz w:val="28"/>
          <w:szCs w:val="24"/>
        </w:rPr>
        <w:t>Прогнозное</w:t>
      </w:r>
      <w:r w:rsidRPr="004C5D10">
        <w:rPr>
          <w:rFonts w:ascii="Times New Roman" w:eastAsia="Calibri" w:hAnsi="Times New Roman" w:cs="Times New Roman"/>
          <w:color w:val="000000"/>
          <w:sz w:val="28"/>
          <w:szCs w:val="28"/>
        </w:rPr>
        <w:t xml:space="preserve"> обеспечение подпрограммы» паспорта Подпрограммы </w:t>
      </w:r>
      <w:r w:rsidRPr="004C5D10">
        <w:rPr>
          <w:rFonts w:ascii="Times New Roman" w:eastAsia="Calibri" w:hAnsi="Times New Roman" w:cs="Times New Roman"/>
          <w:sz w:val="28"/>
          <w:szCs w:val="24"/>
        </w:rPr>
        <w:t>«Развитие сферы культуры и спорта на территории Афанасьевского сельского поселения на 2018-2022 гг.</w:t>
      </w:r>
      <w:r w:rsidRPr="004C5D10">
        <w:rPr>
          <w:rFonts w:ascii="Times New Roman" w:eastAsia="Calibri" w:hAnsi="Times New Roman" w:cs="Times New Roman"/>
          <w:b/>
          <w:sz w:val="28"/>
          <w:szCs w:val="24"/>
        </w:rPr>
        <w:t xml:space="preserve">» </w:t>
      </w:r>
      <w:r w:rsidRPr="004C5D10">
        <w:rPr>
          <w:rFonts w:ascii="Times New Roman" w:eastAsia="Calibri" w:hAnsi="Times New Roman" w:cs="Times New Roman"/>
          <w:color w:val="000000"/>
          <w:sz w:val="28"/>
          <w:szCs w:val="28"/>
        </w:rPr>
        <w:t>изложить в следующей редакции:</w:t>
      </w:r>
    </w:p>
    <w:p w:rsidR="004C5D10" w:rsidRPr="004C5D10" w:rsidRDefault="004C5D10" w:rsidP="004C5D10">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4C5D10" w:rsidRPr="004C5D10" w:rsidTr="00935124">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4"/>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autoSpaceDE w:val="0"/>
              <w:autoSpaceDN w:val="0"/>
              <w:adjustRightInd w:val="0"/>
              <w:spacing w:after="0" w:line="240" w:lineRule="auto"/>
              <w:rPr>
                <w:rFonts w:ascii="Times New Roman" w:eastAsia="Calibri" w:hAnsi="Times New Roman" w:cs="Times New Roman"/>
                <w:color w:val="000000"/>
                <w:sz w:val="28"/>
                <w:szCs w:val="28"/>
              </w:rPr>
            </w:pPr>
            <w:r w:rsidRPr="004C5D10">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4C5D10">
              <w:rPr>
                <w:rFonts w:ascii="Times New Roman" w:eastAsia="Calibri" w:hAnsi="Times New Roman" w:cs="Times New Roman"/>
                <w:sz w:val="28"/>
                <w:szCs w:val="24"/>
                <w:lang w:eastAsia="ar-SA"/>
              </w:rPr>
              <w:t xml:space="preserve">22353,4 </w:t>
            </w:r>
            <w:r w:rsidRPr="004C5D10">
              <w:rPr>
                <w:rFonts w:ascii="Times New Roman" w:eastAsia="Calibri" w:hAnsi="Times New Roman" w:cs="Times New Roman"/>
                <w:color w:val="000000"/>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3453,2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2019 год – 10666,1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2020 год – </w:t>
            </w:r>
            <w:r w:rsidRPr="004C5D10">
              <w:rPr>
                <w:rFonts w:ascii="Times New Roman" w:eastAsia="Calibri" w:hAnsi="Times New Roman" w:cs="Times New Roman"/>
                <w:sz w:val="28"/>
                <w:szCs w:val="24"/>
                <w:lang w:eastAsia="ar-SA"/>
              </w:rPr>
              <w:t xml:space="preserve">3771,3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2564,4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1898,4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15577,4</w:t>
            </w:r>
            <w:r w:rsidRPr="004C5D10">
              <w:rPr>
                <w:rFonts w:ascii="Times New Roman" w:eastAsia="Calibri" w:hAnsi="Times New Roman" w:cs="Times New Roman"/>
                <w:sz w:val="28"/>
                <w:szCs w:val="24"/>
                <w:lang w:eastAsia="ar-SA"/>
              </w:rPr>
              <w:t xml:space="preserve"> </w:t>
            </w:r>
            <w:r w:rsidRPr="004C5D10">
              <w:rPr>
                <w:rFonts w:ascii="Times New Roman" w:eastAsia="Calibri" w:hAnsi="Times New Roman" w:cs="Times New Roman"/>
                <w:sz w:val="28"/>
                <w:szCs w:val="28"/>
              </w:rPr>
              <w:t>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2018 год – </w:t>
            </w:r>
            <w:r w:rsidRPr="004C5D10">
              <w:rPr>
                <w:rFonts w:ascii="Times New Roman" w:eastAsia="Calibri" w:hAnsi="Times New Roman" w:cs="Times New Roman"/>
                <w:sz w:val="28"/>
                <w:szCs w:val="24"/>
                <w:lang w:eastAsia="ar-SA"/>
              </w:rPr>
              <w:t xml:space="preserve">3296,9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2019 год – </w:t>
            </w:r>
            <w:r w:rsidRPr="004C5D10">
              <w:rPr>
                <w:rFonts w:ascii="Times New Roman" w:eastAsia="Calibri" w:hAnsi="Times New Roman" w:cs="Times New Roman"/>
                <w:sz w:val="28"/>
                <w:szCs w:val="24"/>
                <w:lang w:eastAsia="ar-SA"/>
              </w:rPr>
              <w:t>4455,8</w:t>
            </w:r>
            <w:r w:rsidRPr="004C5D10">
              <w:rPr>
                <w:rFonts w:ascii="Times New Roman" w:eastAsia="Calibri" w:hAnsi="Times New Roman" w:cs="Times New Roman"/>
                <w:color w:val="000000"/>
                <w:sz w:val="28"/>
                <w:szCs w:val="28"/>
              </w:rPr>
              <w:t xml:space="preserve">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4"/>
                <w:lang w:eastAsia="ar-SA"/>
              </w:rPr>
            </w:pPr>
            <w:r w:rsidRPr="004C5D10">
              <w:rPr>
                <w:rFonts w:ascii="Times New Roman" w:eastAsia="Calibri" w:hAnsi="Times New Roman" w:cs="Times New Roman"/>
                <w:color w:val="000000"/>
                <w:sz w:val="28"/>
                <w:szCs w:val="28"/>
              </w:rPr>
              <w:t>2020 год –</w:t>
            </w:r>
            <w:r w:rsidRPr="004C5D10">
              <w:rPr>
                <w:rFonts w:ascii="Times New Roman" w:eastAsia="Calibri" w:hAnsi="Times New Roman" w:cs="Times New Roman"/>
                <w:sz w:val="28"/>
                <w:szCs w:val="24"/>
                <w:lang w:eastAsia="ar-SA"/>
              </w:rPr>
              <w:t xml:space="preserve">3361,9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2021 год – </w:t>
            </w:r>
            <w:r w:rsidRPr="004C5D10">
              <w:rPr>
                <w:rFonts w:ascii="Times New Roman" w:eastAsia="Calibri" w:hAnsi="Times New Roman" w:cs="Times New Roman"/>
                <w:sz w:val="28"/>
                <w:szCs w:val="24"/>
                <w:lang w:eastAsia="ar-SA"/>
              </w:rPr>
              <w:t xml:space="preserve">2564,4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D10">
              <w:rPr>
                <w:rFonts w:ascii="Times New Roman" w:eastAsia="Calibri" w:hAnsi="Times New Roman" w:cs="Times New Roman"/>
                <w:color w:val="000000"/>
                <w:sz w:val="28"/>
                <w:szCs w:val="28"/>
              </w:rPr>
              <w:t xml:space="preserve">2022 год – </w:t>
            </w:r>
            <w:r w:rsidRPr="004C5D10">
              <w:rPr>
                <w:rFonts w:ascii="Times New Roman" w:eastAsia="Calibri" w:hAnsi="Times New Roman" w:cs="Times New Roman"/>
                <w:sz w:val="28"/>
                <w:szCs w:val="24"/>
                <w:lang w:eastAsia="ar-SA"/>
              </w:rPr>
              <w:t xml:space="preserve">1898,4 </w:t>
            </w:r>
            <w:r w:rsidRPr="004C5D10">
              <w:rPr>
                <w:rFonts w:ascii="Times New Roman" w:eastAsia="Calibri" w:hAnsi="Times New Roman" w:cs="Times New Roman"/>
                <w:color w:val="000000"/>
                <w:sz w:val="28"/>
                <w:szCs w:val="28"/>
              </w:rPr>
              <w:t>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областного бюджета составляет 6776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156,3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6210,3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lastRenderedPageBreak/>
              <w:t>2020 год – 409,4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2022 год – 0,0 тыс. руб.</w:t>
            </w:r>
          </w:p>
          <w:p w:rsidR="004C5D10" w:rsidRPr="004C5D10" w:rsidRDefault="004C5D10" w:rsidP="004C5D10">
            <w:pPr>
              <w:autoSpaceDE w:val="0"/>
              <w:autoSpaceDN w:val="0"/>
              <w:adjustRightInd w:val="0"/>
              <w:spacing w:after="0" w:line="240" w:lineRule="auto"/>
              <w:rPr>
                <w:rFonts w:ascii="Times New Roman" w:eastAsia="Calibri" w:hAnsi="Times New Roman" w:cs="Times New Roman"/>
                <w:sz w:val="28"/>
                <w:szCs w:val="28"/>
              </w:rPr>
            </w:pPr>
            <w:r w:rsidRPr="004C5D10">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2018 год – 0,0тыс.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2019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2020 год – 0,0 тыс. руб.;</w:t>
            </w:r>
          </w:p>
          <w:p w:rsidR="004C5D10" w:rsidRPr="004C5D10" w:rsidRDefault="004C5D10" w:rsidP="004C5D10">
            <w:pPr>
              <w:autoSpaceDE w:val="0"/>
              <w:autoSpaceDN w:val="0"/>
              <w:adjustRightInd w:val="0"/>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sz w:val="28"/>
                <w:szCs w:val="28"/>
              </w:rPr>
              <w:t>2021 год – 0,0 тыс. руб.;</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8"/>
                <w:szCs w:val="24"/>
              </w:rPr>
            </w:pPr>
            <w:r w:rsidRPr="004C5D10">
              <w:rPr>
                <w:rFonts w:ascii="Times New Roman" w:eastAsia="Calibri" w:hAnsi="Times New Roman" w:cs="Times New Roman"/>
                <w:sz w:val="28"/>
                <w:szCs w:val="28"/>
              </w:rPr>
              <w:t>2022 год – 0,0 тыс. руб.</w:t>
            </w:r>
          </w:p>
        </w:tc>
      </w:tr>
    </w:tbl>
    <w:p w:rsidR="004C5D10" w:rsidRPr="004C5D10" w:rsidRDefault="004C5D10" w:rsidP="004C5D1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spacing w:after="0"/>
        <w:ind w:right="284" w:firstLine="709"/>
        <w:jc w:val="both"/>
        <w:rPr>
          <w:rFonts w:ascii="Times New Roman" w:eastAsia="Calibri" w:hAnsi="Times New Roman" w:cs="Times New Roman"/>
          <w:sz w:val="28"/>
          <w:szCs w:val="28"/>
        </w:rPr>
      </w:pPr>
      <w:r w:rsidRPr="004C5D10">
        <w:rPr>
          <w:rFonts w:ascii="Times New Roman" w:eastAsia="Calibri" w:hAnsi="Times New Roman" w:cs="Times New Roman"/>
          <w:bCs/>
          <w:sz w:val="28"/>
          <w:szCs w:val="28"/>
        </w:rPr>
        <w:t xml:space="preserve">2. Опубликовать настоящее постановление в газете «Афанасьевский вестник» и разместить на официальном </w:t>
      </w:r>
      <w:r w:rsidRPr="004C5D10">
        <w:rPr>
          <w:rFonts w:ascii="Times New Roman" w:eastAsia="Calibri" w:hAnsi="Times New Roman" w:cs="Times New Roman"/>
          <w:sz w:val="28"/>
          <w:szCs w:val="28"/>
        </w:rPr>
        <w:t>сайте администрации Афанасьевского сельского поселения в информационно-телекоммуникационной сети «Интернет».</w:t>
      </w:r>
    </w:p>
    <w:p w:rsidR="004C5D10" w:rsidRPr="004C5D10" w:rsidRDefault="004C5D10" w:rsidP="004C5D10">
      <w:pPr>
        <w:spacing w:after="0"/>
        <w:ind w:right="284" w:firstLine="709"/>
        <w:jc w:val="both"/>
        <w:rPr>
          <w:rFonts w:ascii="Times New Roman" w:eastAsia="Calibri" w:hAnsi="Times New Roman" w:cs="Times New Roman"/>
          <w:sz w:val="28"/>
          <w:szCs w:val="28"/>
        </w:rPr>
      </w:pPr>
    </w:p>
    <w:p w:rsidR="004C5D10" w:rsidRPr="004C5D10" w:rsidRDefault="004C5D10" w:rsidP="004C5D10">
      <w:pPr>
        <w:spacing w:after="0" w:line="240" w:lineRule="auto"/>
        <w:ind w:firstLine="709"/>
        <w:jc w:val="both"/>
        <w:rPr>
          <w:rFonts w:ascii="Times New Roman" w:eastAsia="Calibri" w:hAnsi="Times New Roman" w:cs="Times New Roman"/>
          <w:bCs/>
          <w:color w:val="000000"/>
          <w:sz w:val="28"/>
          <w:szCs w:val="28"/>
        </w:rPr>
      </w:pPr>
      <w:r w:rsidRPr="004C5D10">
        <w:rPr>
          <w:rFonts w:ascii="Times New Roman" w:eastAsia="Calibri" w:hAnsi="Times New Roman" w:cs="Times New Roman"/>
          <w:bCs/>
          <w:color w:val="000000"/>
          <w:sz w:val="28"/>
          <w:szCs w:val="28"/>
        </w:rPr>
        <w:t>3. Контроль исполнения настоящего постановления оставляю за собой.</w:t>
      </w:r>
    </w:p>
    <w:p w:rsidR="004C5D10" w:rsidRPr="004C5D10" w:rsidRDefault="004C5D10" w:rsidP="004C5D10">
      <w:pPr>
        <w:spacing w:after="0" w:line="240" w:lineRule="auto"/>
        <w:ind w:firstLine="709"/>
        <w:jc w:val="both"/>
        <w:rPr>
          <w:rFonts w:ascii="Times New Roman" w:eastAsia="Calibri" w:hAnsi="Times New Roman" w:cs="Times New Roman"/>
          <w:bCs/>
          <w:color w:val="000000"/>
          <w:sz w:val="28"/>
          <w:szCs w:val="28"/>
        </w:rPr>
      </w:pPr>
    </w:p>
    <w:p w:rsidR="004C5D10" w:rsidRPr="004C5D10" w:rsidRDefault="004C5D10" w:rsidP="004C5D10">
      <w:pPr>
        <w:spacing w:after="0" w:line="240" w:lineRule="auto"/>
        <w:ind w:firstLine="709"/>
        <w:jc w:val="both"/>
        <w:rPr>
          <w:rFonts w:ascii="Times New Roman" w:eastAsia="Calibri" w:hAnsi="Times New Roman" w:cs="Times New Roman"/>
          <w:bCs/>
          <w:color w:val="000000"/>
          <w:sz w:val="28"/>
          <w:szCs w:val="28"/>
        </w:rPr>
      </w:pPr>
    </w:p>
    <w:p w:rsidR="004C5D10" w:rsidRPr="004C5D10" w:rsidRDefault="004C5D10" w:rsidP="004C5D10">
      <w:pPr>
        <w:spacing w:after="0" w:line="240" w:lineRule="auto"/>
        <w:ind w:firstLine="709"/>
        <w:jc w:val="both"/>
        <w:rPr>
          <w:rFonts w:ascii="Times New Roman" w:eastAsia="Calibri" w:hAnsi="Times New Roman" w:cs="Times New Roman"/>
          <w:bCs/>
          <w:color w:val="000000"/>
          <w:sz w:val="28"/>
          <w:szCs w:val="28"/>
        </w:rPr>
      </w:pPr>
    </w:p>
    <w:p w:rsidR="004C5D10" w:rsidRPr="004C5D10" w:rsidRDefault="004C5D10" w:rsidP="004C5D10">
      <w:pPr>
        <w:spacing w:after="0" w:line="240" w:lineRule="auto"/>
        <w:ind w:firstLine="709"/>
        <w:jc w:val="both"/>
        <w:rPr>
          <w:rFonts w:ascii="Times New Roman" w:eastAsia="Calibri" w:hAnsi="Times New Roman" w:cs="Times New Roman"/>
          <w:bCs/>
          <w:color w:val="000000"/>
          <w:sz w:val="28"/>
          <w:szCs w:val="28"/>
        </w:rPr>
      </w:pPr>
    </w:p>
    <w:p w:rsidR="004C5D10" w:rsidRPr="004C5D10" w:rsidRDefault="004C5D10" w:rsidP="004C5D10">
      <w:pPr>
        <w:spacing w:after="0" w:line="240" w:lineRule="auto"/>
        <w:jc w:val="both"/>
        <w:rPr>
          <w:rFonts w:ascii="Times New Roman" w:eastAsia="Calibri" w:hAnsi="Times New Roman" w:cs="Times New Roman"/>
          <w:bCs/>
          <w:sz w:val="28"/>
          <w:szCs w:val="28"/>
        </w:rPr>
      </w:pPr>
    </w:p>
    <w:p w:rsidR="004C5D10" w:rsidRPr="004C5D10" w:rsidRDefault="004C5D10" w:rsidP="004C5D10">
      <w:pPr>
        <w:spacing w:after="0" w:line="240" w:lineRule="auto"/>
        <w:rPr>
          <w:rFonts w:ascii="Times New Roman" w:eastAsia="Calibri" w:hAnsi="Times New Roman" w:cs="Times New Roman"/>
          <w:bCs/>
          <w:sz w:val="28"/>
          <w:szCs w:val="28"/>
        </w:rPr>
      </w:pPr>
      <w:r w:rsidRPr="004C5D10">
        <w:rPr>
          <w:rFonts w:ascii="Times New Roman" w:eastAsia="Calibri" w:hAnsi="Times New Roman" w:cs="Times New Roman"/>
          <w:bCs/>
          <w:sz w:val="28"/>
          <w:szCs w:val="28"/>
        </w:rPr>
        <w:t xml:space="preserve">           Глава Афанасьевского</w:t>
      </w:r>
    </w:p>
    <w:p w:rsidR="004C5D10" w:rsidRPr="004C5D10" w:rsidRDefault="004C5D10" w:rsidP="004C5D10">
      <w:pPr>
        <w:spacing w:after="0" w:line="240" w:lineRule="auto"/>
        <w:jc w:val="both"/>
        <w:rPr>
          <w:rFonts w:ascii="Times New Roman" w:eastAsia="Calibri" w:hAnsi="Times New Roman" w:cs="Times New Roman"/>
          <w:sz w:val="28"/>
          <w:szCs w:val="28"/>
        </w:rPr>
      </w:pPr>
      <w:r w:rsidRPr="004C5D10">
        <w:rPr>
          <w:rFonts w:ascii="Times New Roman" w:eastAsia="Calibri" w:hAnsi="Times New Roman" w:cs="Times New Roman"/>
          <w:bCs/>
          <w:color w:val="000000"/>
          <w:sz w:val="28"/>
          <w:szCs w:val="28"/>
        </w:rPr>
        <w:t xml:space="preserve">          сельского поселения                                                                     В.Ю. Лобанов</w:t>
      </w: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sectPr w:rsidR="004C5D10" w:rsidRPr="004C5D10" w:rsidSect="00935124">
          <w:pgSz w:w="11906" w:h="16838"/>
          <w:pgMar w:top="425" w:right="227" w:bottom="1134" w:left="284" w:header="709" w:footer="431" w:gutter="0"/>
          <w:cols w:space="708"/>
          <w:docGrid w:linePitch="360"/>
        </w:sect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Приложение № 3</w:t>
      </w: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 к постановлению администрации</w:t>
      </w: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Афанасьевского сельского поселения  </w:t>
      </w: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«Об утверждении муниципальной программы </w:t>
      </w:r>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 xml:space="preserve">«Социально-экономическое развитие </w:t>
      </w:r>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территории Афанасьевского сельского поселения на 2018-2022 гг.»</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ab/>
      </w:r>
      <w:r w:rsidRPr="004C5D10">
        <w:rPr>
          <w:rFonts w:ascii="Times New Roman" w:eastAsia="Times New Roman" w:hAnsi="Times New Roman" w:cs="Times New Roman"/>
          <w:sz w:val="24"/>
          <w:szCs w:val="24"/>
          <w:lang w:eastAsia="ru-RU"/>
        </w:rPr>
        <w:tab/>
      </w:r>
      <w:proofErr w:type="gramStart"/>
      <w:r w:rsidRPr="004C5D10">
        <w:rPr>
          <w:rFonts w:ascii="Times New Roman" w:eastAsia="Times New Roman" w:hAnsi="Times New Roman" w:cs="Times New Roman"/>
          <w:sz w:val="24"/>
          <w:szCs w:val="24"/>
          <w:lang w:eastAsia="ru-RU"/>
        </w:rPr>
        <w:t xml:space="preserve">от 28.12.2017 г. № 44-ПГ (с изменениями от 28.02.2018г. № 1ПГа, </w:t>
      </w:r>
      <w:proofErr w:type="gramEnd"/>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Times New Roman"/>
          <w:sz w:val="24"/>
          <w:szCs w:val="24"/>
          <w:lang w:eastAsia="ru-RU"/>
        </w:rPr>
        <w:t xml:space="preserve">от 27.04.2018 г. № 5-ПГ, </w:t>
      </w:r>
      <w:r w:rsidRPr="004C5D10">
        <w:rPr>
          <w:rFonts w:ascii="Times New Roman" w:eastAsia="Times New Roman" w:hAnsi="Times New Roman" w:cs="Courier New"/>
          <w:b/>
          <w:sz w:val="28"/>
          <w:szCs w:val="28"/>
          <w:lang w:eastAsia="ru-RU"/>
        </w:rPr>
        <w:t xml:space="preserve"> </w:t>
      </w:r>
      <w:r w:rsidRPr="004C5D10">
        <w:rPr>
          <w:rFonts w:ascii="Times New Roman" w:eastAsia="Times New Roman" w:hAnsi="Times New Roman" w:cs="Courier New"/>
          <w:sz w:val="24"/>
          <w:szCs w:val="24"/>
          <w:lang w:eastAsia="ru-RU"/>
        </w:rPr>
        <w:t xml:space="preserve">от 29.10.2018 г. № 14-ПГа; от 07.12.2018 г. № 17-ПГ;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25.12.2018 № 20-ПГа;</w:t>
      </w:r>
      <w:r w:rsidRPr="004C5D10">
        <w:rPr>
          <w:rFonts w:ascii="Times New Roman" w:eastAsia="Times New Roman" w:hAnsi="Times New Roman" w:cs="Courier New"/>
          <w:b/>
          <w:sz w:val="28"/>
          <w:szCs w:val="28"/>
          <w:lang w:eastAsia="ru-RU"/>
        </w:rPr>
        <w:t xml:space="preserve"> </w:t>
      </w:r>
      <w:r w:rsidRPr="004C5D10">
        <w:rPr>
          <w:rFonts w:ascii="Times New Roman" w:eastAsia="Times New Roman" w:hAnsi="Times New Roman" w:cs="Courier New"/>
          <w:sz w:val="24"/>
          <w:szCs w:val="24"/>
          <w:lang w:eastAsia="ru-RU"/>
        </w:rPr>
        <w:t xml:space="preserve">от 09.01.2019 г. №1-ПГ; от 22.02.2019 №  5-ПГ;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29.04.2019 г. № 18-ПГа; от 01.08.2019 г. № 21-ПГ;</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01.08.2019 г. 27-ПГ;</w:t>
      </w:r>
      <w:r w:rsidRPr="004C5D10">
        <w:rPr>
          <w:rFonts w:ascii="Times New Roman" w:eastAsia="Times New Roman" w:hAnsi="Times New Roman" w:cs="Courier New"/>
          <w:sz w:val="28"/>
          <w:szCs w:val="28"/>
          <w:lang w:eastAsia="ru-RU"/>
        </w:rPr>
        <w:t xml:space="preserve"> </w:t>
      </w:r>
      <w:r w:rsidRPr="004C5D10">
        <w:rPr>
          <w:rFonts w:ascii="Times New Roman" w:eastAsia="Times New Roman" w:hAnsi="Times New Roman" w:cs="Courier New"/>
          <w:sz w:val="24"/>
          <w:szCs w:val="24"/>
          <w:lang w:eastAsia="ru-RU"/>
        </w:rPr>
        <w:t xml:space="preserve">от 08.09.2019 г.№ 33-ПГ; от 31.10.2019 г.№ 35-ПГ;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 xml:space="preserve">09.11.2019 г. № 35-ПГа; 23.12.2019 г. 40-ПГ; от 26.12.2019 № 41-ПГ; от 27.01.2020 г. № 3-ПГа;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25.02.2020 г. № 5-ПГа;</w:t>
      </w:r>
      <w:r w:rsidRPr="004C5D10">
        <w:rPr>
          <w:rFonts w:ascii="Times New Roman" w:eastAsia="Times New Roman" w:hAnsi="Times New Roman" w:cs="Courier New"/>
          <w:b/>
          <w:sz w:val="28"/>
          <w:szCs w:val="28"/>
          <w:lang w:eastAsia="ru-RU"/>
        </w:rPr>
        <w:t xml:space="preserve"> </w:t>
      </w:r>
      <w:r w:rsidRPr="004C5D10">
        <w:rPr>
          <w:rFonts w:ascii="Times New Roman" w:eastAsia="Times New Roman" w:hAnsi="Times New Roman" w:cs="Courier New"/>
          <w:sz w:val="24"/>
          <w:szCs w:val="24"/>
          <w:lang w:eastAsia="ru-RU"/>
        </w:rPr>
        <w:t>от 23.03.2020 № 8-ПГ; от 12.05.2020 г № 13-ПГ;</w:t>
      </w:r>
      <w:r w:rsidRPr="004C5D10">
        <w:rPr>
          <w:rFonts w:ascii="Times New Roman" w:eastAsia="Times New Roman" w:hAnsi="Times New Roman" w:cs="Courier New"/>
          <w:b/>
          <w:sz w:val="28"/>
          <w:szCs w:val="28"/>
          <w:lang w:eastAsia="ru-RU"/>
        </w:rPr>
        <w:t xml:space="preserve"> </w:t>
      </w:r>
      <w:r w:rsidRPr="004C5D10">
        <w:rPr>
          <w:rFonts w:ascii="Times New Roman" w:eastAsia="Times New Roman" w:hAnsi="Times New Roman" w:cs="Courier New"/>
          <w:sz w:val="24"/>
          <w:szCs w:val="24"/>
          <w:lang w:eastAsia="ru-RU"/>
        </w:rPr>
        <w:t>от 25.05.2020 №  14-ПГ;</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b/>
          <w:sz w:val="28"/>
          <w:szCs w:val="28"/>
          <w:lang w:eastAsia="ru-RU"/>
        </w:rPr>
      </w:pPr>
      <w:r w:rsidRPr="004C5D10">
        <w:rPr>
          <w:rFonts w:ascii="Times New Roman" w:eastAsia="Times New Roman" w:hAnsi="Times New Roman" w:cs="Courier New"/>
          <w:sz w:val="24"/>
          <w:szCs w:val="24"/>
          <w:lang w:eastAsia="ru-RU"/>
        </w:rPr>
        <w:t xml:space="preserve"> </w:t>
      </w:r>
      <w:proofErr w:type="gramStart"/>
      <w:r w:rsidRPr="004C5D10">
        <w:rPr>
          <w:rFonts w:ascii="Times New Roman" w:eastAsia="Times New Roman" w:hAnsi="Times New Roman" w:cs="Courier New"/>
          <w:sz w:val="24"/>
          <w:szCs w:val="24"/>
          <w:lang w:eastAsia="ru-RU"/>
        </w:rPr>
        <w:t>06.06.2020 № 16-ПГ</w:t>
      </w:r>
      <w:r w:rsidRPr="004C5D10">
        <w:rPr>
          <w:rFonts w:ascii="Times New Roman" w:eastAsia="Times New Roman" w:hAnsi="Times New Roman" w:cs="Times New Roman"/>
          <w:sz w:val="24"/>
          <w:szCs w:val="24"/>
          <w:lang w:eastAsia="ru-RU"/>
        </w:rPr>
        <w:t>)</w:t>
      </w:r>
      <w:proofErr w:type="gramEnd"/>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C5D10" w:rsidRPr="004C5D10" w:rsidRDefault="004C5D10" w:rsidP="004C5D1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4"/>
        </w:rPr>
      </w:pPr>
      <w:r w:rsidRPr="004C5D10">
        <w:rPr>
          <w:rFonts w:ascii="Times New Roman" w:eastAsia="Calibri" w:hAnsi="Times New Roman" w:cs="Times New Roman"/>
          <w:b/>
          <w:sz w:val="28"/>
          <w:szCs w:val="24"/>
        </w:rPr>
        <w:t>РЕСУРСНОЕ ОБЕСПЕЧЕНИЕ</w:t>
      </w:r>
    </w:p>
    <w:p w:rsidR="004C5D10" w:rsidRPr="004C5D10" w:rsidRDefault="004C5D10" w:rsidP="004C5D10">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4"/>
          <w:u w:val="single"/>
        </w:rPr>
      </w:pPr>
      <w:r w:rsidRPr="004C5D10">
        <w:rPr>
          <w:rFonts w:ascii="Times New Roman" w:eastAsia="Calibri" w:hAnsi="Times New Roman" w:cs="Times New Roman"/>
          <w:b/>
          <w:sz w:val="28"/>
          <w:szCs w:val="24"/>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4C5D10" w:rsidRPr="004C5D10" w:rsidRDefault="004C5D10" w:rsidP="004C5D10">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01"/>
        <w:gridCol w:w="1310"/>
        <w:gridCol w:w="1273"/>
        <w:gridCol w:w="6"/>
      </w:tblGrid>
      <w:tr w:rsidR="004C5D10" w:rsidRPr="004C5D10" w:rsidTr="00935124">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Расходы (тыс. руб.), годы</w:t>
            </w:r>
          </w:p>
        </w:tc>
      </w:tr>
      <w:tr w:rsidR="004C5D10" w:rsidRPr="004C5D10" w:rsidTr="00935124">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2019г.</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2020г.</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2022г.</w:t>
            </w:r>
          </w:p>
        </w:tc>
      </w:tr>
      <w:tr w:rsidR="004C5D10" w:rsidRPr="004C5D10" w:rsidTr="00935124">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w:t>
            </w:r>
          </w:p>
        </w:tc>
      </w:tr>
      <w:tr w:rsidR="004C5D10" w:rsidRPr="004C5D10" w:rsidTr="00935124">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Программа</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19463,0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1"/>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12267,2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8790,8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8193,2</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13136,9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10682,4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8369,8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7769,3</w:t>
            </w:r>
          </w:p>
        </w:tc>
      </w:tr>
      <w:tr w:rsidR="004C5D10" w:rsidRPr="004C5D10" w:rsidTr="00935124">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Средства областного бюджета, </w:t>
            </w:r>
            <w:r w:rsidRPr="004C5D10">
              <w:rPr>
                <w:rFonts w:ascii="Times New Roman" w:eastAsia="Calibri" w:hAnsi="Times New Roman" w:cs="Times New Roman"/>
                <w:sz w:val="24"/>
                <w:szCs w:val="24"/>
              </w:rPr>
              <w:lastRenderedPageBreak/>
              <w:t xml:space="preserve">предусмотренные в местном бюджете (далее - </w:t>
            </w:r>
            <w:proofErr w:type="gramStart"/>
            <w:r w:rsidRPr="004C5D10">
              <w:rPr>
                <w:rFonts w:ascii="Times New Roman" w:eastAsia="Calibri" w:hAnsi="Times New Roman" w:cs="Times New Roman"/>
                <w:sz w:val="24"/>
                <w:szCs w:val="24"/>
              </w:rPr>
              <w:t>ОБ</w:t>
            </w:r>
            <w:proofErr w:type="gramEnd"/>
            <w:r w:rsidRPr="004C5D10">
              <w:rPr>
                <w:rFonts w:ascii="Times New Roman" w:eastAsia="Calibri" w:hAnsi="Times New Roman" w:cs="Times New Roman"/>
                <w:sz w:val="24"/>
                <w:szCs w:val="24"/>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6211,0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1459,2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294,8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294,8</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125,6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129,1</w:t>
            </w:r>
          </w:p>
        </w:tc>
      </w:tr>
      <w:tr w:rsidR="004C5D10" w:rsidRPr="004C5D10" w:rsidTr="00935124">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i/>
                <w:color w:val="000000"/>
                <w:sz w:val="24"/>
                <w:szCs w:val="24"/>
              </w:rPr>
              <w:t>«</w:t>
            </w:r>
            <w:r w:rsidRPr="004C5D10">
              <w:rPr>
                <w:rFonts w:ascii="Times New Roman" w:eastAsia="Calibri" w:hAnsi="Times New Roman" w:cs="Times New Roman"/>
                <w:b/>
                <w:sz w:val="24"/>
                <w:szCs w:val="24"/>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5347,4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5000,7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4393,8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4396,7</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5231,6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4874,4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4266,9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4266,9</w:t>
            </w:r>
          </w:p>
        </w:tc>
      </w:tr>
      <w:tr w:rsidR="004C5D10" w:rsidRPr="004C5D10" w:rsidTr="00935124">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0,7</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125,6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129,1</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3057,5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2909,2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2430,3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2433,2</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2941,7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2782,9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2303,4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2303,4</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0,7</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125,6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129,1</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1.2.</w:t>
            </w:r>
          </w:p>
          <w:p w:rsidR="004C5D10" w:rsidRPr="004C5D10" w:rsidRDefault="004C5D10" w:rsidP="004C5D10">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r w:rsidRPr="004C5D10">
              <w:rPr>
                <w:rFonts w:ascii="Times New Roman" w:eastAsia="Calibri" w:hAnsi="Times New Roman" w:cs="Times New Roman"/>
                <w:sz w:val="24"/>
                <w:szCs w:val="24"/>
              </w:rPr>
              <w:t xml:space="preserve">«Управление муниципальным </w:t>
            </w:r>
            <w:r w:rsidRPr="004C5D10">
              <w:rPr>
                <w:rFonts w:ascii="Times New Roman" w:eastAsia="Calibri" w:hAnsi="Times New Roman" w:cs="Times New Roman"/>
                <w:sz w:val="24"/>
                <w:szCs w:val="24"/>
              </w:rPr>
              <w:lastRenderedPageBreak/>
              <w:t>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 xml:space="preserve">Администрация Афанасьевского </w:t>
            </w:r>
            <w:r w:rsidRPr="004C5D10">
              <w:rPr>
                <w:rFonts w:ascii="Times New Roman" w:eastAsia="Calibri" w:hAnsi="Times New Roman" w:cs="Times New Roman"/>
                <w:sz w:val="24"/>
                <w:szCs w:val="24"/>
              </w:rPr>
              <w:lastRenderedPageBreak/>
              <w:t>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1.3.</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1.4.</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4C5D10">
              <w:rPr>
                <w:rFonts w:ascii="Times New Roman" w:eastAsia="Calibri" w:hAnsi="Times New Roman" w:cs="Times New Roman"/>
                <w:sz w:val="24"/>
                <w:szCs w:val="24"/>
              </w:rPr>
              <w:t>«Повышение квалификации муниципальных служащих, глав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1.5.</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4C5D10">
              <w:rPr>
                <w:rFonts w:ascii="Times New Roman" w:eastAsia="Calibri" w:hAnsi="Times New Roman" w:cs="Times New Roman"/>
                <w:color w:val="000000"/>
                <w:sz w:val="24"/>
                <w:szCs w:val="24"/>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2,0 </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lastRenderedPageBreak/>
              <w:t>Основное мероприятие 1.6.</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4C5D10">
              <w:rPr>
                <w:rFonts w:ascii="Times New Roman" w:eastAsia="Calibri" w:hAnsi="Times New Roman" w:cs="Times New Roman"/>
                <w:sz w:val="24"/>
                <w:szCs w:val="24"/>
              </w:rPr>
              <w:t xml:space="preserve">«Межбюджетные трансферты бюджетам муниципальных районов </w:t>
            </w:r>
            <w:proofErr w:type="gramStart"/>
            <w:r w:rsidRPr="004C5D10">
              <w:rPr>
                <w:rFonts w:ascii="Times New Roman" w:eastAsia="Calibri"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4C5D10">
              <w:rPr>
                <w:rFonts w:ascii="Times New Roman" w:eastAsia="Calibri" w:hAnsi="Times New Roman" w:cs="Times New Roman"/>
                <w:sz w:val="24"/>
                <w:szCs w:val="24"/>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1607,2</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1479,2</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1607,2</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1479,2</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w:t>
            </w:r>
            <w:r w:rsidRPr="004C5D10">
              <w:rPr>
                <w:rFonts w:ascii="Times New Roman" w:eastAsia="Calibri" w:hAnsi="Times New Roman" w:cs="Times New Roman"/>
                <w:b/>
                <w:sz w:val="24"/>
                <w:szCs w:val="24"/>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b/>
                <w:sz w:val="24"/>
                <w:szCs w:val="24"/>
              </w:rPr>
            </w:pPr>
            <w:r w:rsidRPr="004C5D10">
              <w:rPr>
                <w:rFonts w:ascii="Times New Roman" w:eastAsia="Calibri" w:hAnsi="Times New Roman" w:cs="Times New Roman"/>
                <w:b/>
                <w:sz w:val="24"/>
                <w:szCs w:val="24"/>
              </w:rPr>
              <w:t>4,5</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13,6</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3,6</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3,6</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sz w:val="24"/>
                <w:szCs w:val="24"/>
              </w:rPr>
            </w:pPr>
            <w:r w:rsidRPr="004C5D10">
              <w:rPr>
                <w:rFonts w:ascii="Times New Roman" w:eastAsia="Calibri" w:hAnsi="Times New Roman" w:cs="Times New Roman"/>
                <w:sz w:val="24"/>
                <w:szCs w:val="24"/>
              </w:rPr>
              <w:t>4,5</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2.1.</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4C5D10">
              <w:rPr>
                <w:rFonts w:ascii="Times New Roman" w:eastAsia="Calibri" w:hAnsi="Times New Roman" w:cs="Times New Roman"/>
                <w:sz w:val="24"/>
                <w:szCs w:val="24"/>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sz w:val="24"/>
                <w:szCs w:val="24"/>
              </w:rPr>
            </w:pPr>
            <w:r w:rsidRPr="004C5D10">
              <w:rPr>
                <w:rFonts w:ascii="Times New Roman" w:eastAsia="Calibri" w:hAnsi="Times New Roman" w:cs="Times New Roman"/>
                <w:sz w:val="24"/>
                <w:szCs w:val="24"/>
              </w:rPr>
              <w:t>4,5</w:t>
            </w:r>
          </w:p>
        </w:tc>
        <w:tc>
          <w:tcPr>
            <w:tcW w:w="389"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w:t>
            </w:r>
          </w:p>
        </w:tc>
        <w:tc>
          <w:tcPr>
            <w:tcW w:w="379"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51"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40" w:type="pct"/>
            <w:gridSpan w:val="2"/>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sz w:val="24"/>
                <w:szCs w:val="24"/>
              </w:rPr>
            </w:pPr>
            <w:r w:rsidRPr="004C5D10">
              <w:rPr>
                <w:rFonts w:ascii="Times New Roman" w:eastAsia="Calibri" w:hAnsi="Times New Roman" w:cs="Times New Roman"/>
                <w:sz w:val="24"/>
                <w:szCs w:val="24"/>
              </w:rPr>
              <w:t>4,5</w:t>
            </w:r>
          </w:p>
        </w:tc>
        <w:tc>
          <w:tcPr>
            <w:tcW w:w="389"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w:t>
            </w:r>
          </w:p>
        </w:tc>
        <w:tc>
          <w:tcPr>
            <w:tcW w:w="379"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51"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40" w:type="pct"/>
            <w:gridSpan w:val="2"/>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3.</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3390,4</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1769,8</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1835,3</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2380,9</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1475,7</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1541,2</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151,9</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1009,5</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«Ремонт и содержание 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2269,8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1426,2</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2269,8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1426,2</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C5D10">
              <w:rPr>
                <w:rFonts w:ascii="Times New Roman" w:eastAsia="Calibri" w:hAnsi="Times New Roman" w:cs="Times New Roman"/>
                <w:sz w:val="24"/>
                <w:szCs w:val="24"/>
                <w:u w:val="single"/>
              </w:rPr>
              <w:t>Основное мероприятие 3.2.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360,0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360,0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65,9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65,9</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C5D10">
              <w:rPr>
                <w:rFonts w:ascii="Times New Roman" w:eastAsia="Calibri" w:hAnsi="Times New Roman" w:cs="Times New Roman"/>
                <w:sz w:val="24"/>
                <w:szCs w:val="24"/>
                <w:u w:val="single"/>
              </w:rPr>
              <w:t>Основное мероприятие 3.3.</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C5D10">
              <w:rPr>
                <w:rFonts w:ascii="Times New Roman" w:eastAsia="Calibri" w:hAnsi="Times New Roman" w:cs="Times New Roman"/>
                <w:sz w:val="24"/>
                <w:szCs w:val="24"/>
              </w:rPr>
              <w:t>«Организация водоснабжения населения»</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149,1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99,0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u w:val="single"/>
              </w:rPr>
              <w:t>Основное мероприятие 3.4.</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 xml:space="preserve">Администрация </w:t>
            </w:r>
            <w:r w:rsidRPr="004C5D10">
              <w:rPr>
                <w:rFonts w:ascii="Times New Roman" w:eastAsia="Calibri" w:hAnsi="Times New Roman" w:cs="Times New Roman"/>
                <w:sz w:val="24"/>
                <w:szCs w:val="24"/>
              </w:rPr>
              <w:lastRenderedPageBreak/>
              <w:t>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3.5.</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3.6.</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860,6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852,0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3.7.</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rPr>
              <w:t xml:space="preserve">«Восстановление мемориальных сооружений и объектов, увековечивающих память </w:t>
            </w:r>
            <w:r w:rsidRPr="004C5D10">
              <w:rPr>
                <w:rFonts w:ascii="Times New Roman" w:eastAsia="Calibri" w:hAnsi="Times New Roman" w:cs="Times New Roman"/>
                <w:sz w:val="24"/>
                <w:szCs w:val="24"/>
              </w:rPr>
              <w:lastRenderedPageBreak/>
              <w:t>погибших при защите Отечества»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4.</w:t>
            </w:r>
          </w:p>
          <w:p w:rsidR="004C5D10" w:rsidRPr="004C5D10" w:rsidRDefault="004C5D10" w:rsidP="004C5D10">
            <w:pPr>
              <w:spacing w:after="0" w:line="20" w:lineRule="atLeast"/>
              <w:ind w:right="-2"/>
              <w:rPr>
                <w:rFonts w:ascii="Times New Roman" w:eastAsia="Calibri" w:hAnsi="Times New Roman" w:cs="Times New Roman"/>
                <w:b/>
                <w:sz w:val="24"/>
                <w:szCs w:val="24"/>
              </w:rPr>
            </w:pPr>
            <w:r w:rsidRPr="004C5D10">
              <w:rPr>
                <w:rFonts w:ascii="Times New Roman" w:eastAsia="Calibri" w:hAnsi="Times New Roman" w:cs="Times New Roman"/>
                <w:b/>
                <w:color w:val="000000"/>
                <w:sz w:val="24"/>
                <w:szCs w:val="24"/>
              </w:rPr>
              <w:t>«</w:t>
            </w:r>
            <w:r w:rsidRPr="004C5D10">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Афанасьевского сельского поселения </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b/>
                <w:sz w:val="24"/>
                <w:szCs w:val="24"/>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b/>
                <w:sz w:val="24"/>
                <w:szCs w:val="24"/>
              </w:rPr>
            </w:pPr>
            <w:r w:rsidRPr="004C5D10">
              <w:rPr>
                <w:rFonts w:ascii="Times New Roman" w:eastAsia="Calibri" w:hAnsi="Times New Roman" w:cs="Times New Roman"/>
                <w:b/>
                <w:sz w:val="24"/>
                <w:szCs w:val="24"/>
              </w:rPr>
              <w:t>8,7</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8,7</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4.1.</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4.2.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5.</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b/>
                <w:sz w:val="24"/>
                <w:szCs w:val="24"/>
              </w:rPr>
              <w:lastRenderedPageBreak/>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 xml:space="preserve">Администрация </w:t>
            </w:r>
            <w:r w:rsidRPr="004C5D10">
              <w:rPr>
                <w:rFonts w:ascii="Times New Roman" w:eastAsia="Calibri" w:hAnsi="Times New Roman" w:cs="Times New Roman"/>
                <w:sz w:val="24"/>
                <w:szCs w:val="24"/>
              </w:rPr>
              <w:lastRenderedPageBreak/>
              <w:t>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bCs/>
                <w:color w:val="000000"/>
                <w:sz w:val="24"/>
                <w:szCs w:val="24"/>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90,5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bCs/>
                <w:color w:val="000000"/>
                <w:sz w:val="24"/>
                <w:szCs w:val="24"/>
              </w:rPr>
              <w:t>50,5</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50,5</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5.1.</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5.2.</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r>
      <w:tr w:rsidR="004C5D10" w:rsidRPr="004C5D10" w:rsidTr="00935124">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r>
      <w:tr w:rsidR="004C5D10" w:rsidRPr="004C5D10" w:rsidTr="00935124">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6.</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b/>
                <w:color w:val="000000"/>
                <w:sz w:val="24"/>
                <w:szCs w:val="24"/>
              </w:rPr>
              <w:t>«</w:t>
            </w:r>
            <w:r w:rsidRPr="004C5D10">
              <w:rPr>
                <w:rFonts w:ascii="Times New Roman" w:eastAsia="Calibri" w:hAnsi="Times New Roman" w:cs="Times New Roman"/>
                <w:b/>
                <w:sz w:val="24"/>
                <w:szCs w:val="24"/>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10666,1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3771,3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1898,4</w:t>
            </w:r>
          </w:p>
        </w:tc>
      </w:tr>
      <w:tr w:rsidR="004C5D10" w:rsidRPr="004C5D10" w:rsidTr="00935124">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4455,8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3361,9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1898,4</w:t>
            </w:r>
          </w:p>
        </w:tc>
      </w:tr>
      <w:tr w:rsidR="004C5D10" w:rsidRPr="004C5D10" w:rsidTr="00935124">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6210,3</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409,4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ind w:left="-62" w:right="-9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6.1.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4438,0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3637,8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1878,4</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4289,5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3340,8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1878,4</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148,5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297,0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6.2.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264,0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133,5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106,6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21,1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r>
      <w:tr w:rsidR="004C5D10" w:rsidRPr="004C5D10" w:rsidTr="00935124">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112,4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3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6.3.</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«Капитальный ремонт  домов культуры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5964,1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59,7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5904,4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bl>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Приложение № 4</w:t>
      </w: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 к постановлению администрации</w:t>
      </w: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Афанасьевского сельского поселения  </w:t>
      </w:r>
    </w:p>
    <w:p w:rsidR="004C5D10" w:rsidRPr="004C5D10" w:rsidRDefault="004C5D10" w:rsidP="004C5D1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«Об утверждении муниципальной программы </w:t>
      </w:r>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 xml:space="preserve">«Социально-экономическое развитие </w:t>
      </w:r>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территории Афанасьевского сельского поселения на 2018-2022 гг.»</w:t>
      </w:r>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от 28.12.2017 г. № 44-ПГ</w:t>
      </w:r>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proofErr w:type="gramStart"/>
      <w:r w:rsidRPr="004C5D10">
        <w:rPr>
          <w:rFonts w:ascii="Times New Roman" w:eastAsia="Times New Roman" w:hAnsi="Times New Roman" w:cs="Times New Roman"/>
          <w:sz w:val="24"/>
          <w:szCs w:val="24"/>
          <w:lang w:eastAsia="ru-RU"/>
        </w:rPr>
        <w:t>(с изменениями от 28.02.2018г. № 1ПГа, от 27.04.2018 № 5-ПГ</w:t>
      </w:r>
      <w:r w:rsidRPr="004C5D10">
        <w:rPr>
          <w:rFonts w:ascii="Times New Roman" w:eastAsia="Times New Roman" w:hAnsi="Times New Roman" w:cs="Courier New"/>
          <w:sz w:val="24"/>
          <w:szCs w:val="24"/>
          <w:lang w:eastAsia="ru-RU"/>
        </w:rPr>
        <w:t>,</w:t>
      </w:r>
      <w:proofErr w:type="gramEnd"/>
    </w:p>
    <w:p w:rsidR="004C5D10" w:rsidRPr="004C5D10" w:rsidRDefault="004C5D10" w:rsidP="004C5D10">
      <w:pPr>
        <w:widowControl w:val="0"/>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 xml:space="preserve">от 29.10.2018 г. № 14-ПГа; от 07.12.2018 г. № 17-ПГ: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 xml:space="preserve">от 25.12.2018 г. № 20-ПГа; от 09.01.2019 г. №1-ПГ; от 22.02.2019 №  5-ПГ;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29.04.2019 г. № 18-ПГа; от 01.08.2019 г. № 21-ПГ;</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 xml:space="preserve">от 01.08.2019 г. 27-ПГ; от 08.09.2019 г.№ 33-ПГ; от 31.10.2019 г.№35-ПГ;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 xml:space="preserve">09.11.2019 г. № 35-ПГа; 23.12.2019 г. 40- ПГ; от 26.12.2019 № 41-ПГ;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27.01.2020 г. № 3-ПГа; от 25.02.2020 г. № 5-ПГа;</w:t>
      </w:r>
      <w:r w:rsidRPr="004C5D10">
        <w:rPr>
          <w:rFonts w:ascii="Times New Roman" w:eastAsia="Times New Roman" w:hAnsi="Times New Roman" w:cs="Courier New"/>
          <w:b/>
          <w:sz w:val="28"/>
          <w:szCs w:val="28"/>
          <w:lang w:eastAsia="ru-RU"/>
        </w:rPr>
        <w:t xml:space="preserve"> </w:t>
      </w:r>
      <w:r w:rsidRPr="004C5D10">
        <w:rPr>
          <w:rFonts w:ascii="Times New Roman" w:eastAsia="Times New Roman" w:hAnsi="Times New Roman" w:cs="Courier New"/>
          <w:sz w:val="24"/>
          <w:szCs w:val="24"/>
          <w:lang w:eastAsia="ru-RU"/>
        </w:rPr>
        <w:t xml:space="preserve">от 23.03.2020 № 8-ПГ; </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4C5D10">
        <w:rPr>
          <w:rFonts w:ascii="Times New Roman" w:eastAsia="Times New Roman" w:hAnsi="Times New Roman" w:cs="Courier New"/>
          <w:sz w:val="24"/>
          <w:szCs w:val="24"/>
          <w:lang w:eastAsia="ru-RU"/>
        </w:rPr>
        <w:t>от 12.05.2020 г № 13-ПГ;</w:t>
      </w:r>
      <w:r w:rsidRPr="004C5D10">
        <w:rPr>
          <w:rFonts w:ascii="Times New Roman" w:eastAsia="Times New Roman" w:hAnsi="Times New Roman" w:cs="Courier New"/>
          <w:b/>
          <w:sz w:val="28"/>
          <w:szCs w:val="28"/>
          <w:lang w:eastAsia="ru-RU"/>
        </w:rPr>
        <w:t xml:space="preserve"> </w:t>
      </w:r>
      <w:r w:rsidRPr="004C5D10">
        <w:rPr>
          <w:rFonts w:ascii="Times New Roman" w:eastAsia="Times New Roman" w:hAnsi="Times New Roman" w:cs="Courier New"/>
          <w:sz w:val="24"/>
          <w:szCs w:val="24"/>
          <w:lang w:eastAsia="ru-RU"/>
        </w:rPr>
        <w:t>от 25.05.2020 №  14-ПГ; 06.06.2020 № 16-ПГ</w:t>
      </w:r>
      <w:r w:rsidRPr="004C5D10">
        <w:rPr>
          <w:rFonts w:ascii="Times New Roman" w:eastAsia="Times New Roman" w:hAnsi="Times New Roman" w:cs="Times New Roman"/>
          <w:sz w:val="24"/>
          <w:szCs w:val="24"/>
          <w:lang w:eastAsia="ru-RU"/>
        </w:rPr>
        <w:t>)</w:t>
      </w: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C5D10" w:rsidRPr="004C5D10" w:rsidRDefault="004C5D10" w:rsidP="004C5D10">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4C5D10">
        <w:rPr>
          <w:rFonts w:ascii="Times New Roman" w:eastAsia="Calibri" w:hAnsi="Times New Roman" w:cs="Times New Roman"/>
          <w:b/>
          <w:sz w:val="28"/>
          <w:szCs w:val="24"/>
        </w:rPr>
        <w:t xml:space="preserve">ПРОГНОЗНАЯ (СПРАВОЧНАЯ) ОЦЕНКА РЕСУРСНОГО ОБЕСПЕЧЕНИЯ РЕАЛИЗАЦИИ </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4C5D10">
        <w:rPr>
          <w:rFonts w:ascii="Times New Roman" w:eastAsia="Calibri" w:hAnsi="Times New Roman" w:cs="Times New Roman"/>
          <w:b/>
          <w:sz w:val="28"/>
          <w:szCs w:val="24"/>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4C5D10" w:rsidRPr="004C5D10" w:rsidRDefault="004C5D10" w:rsidP="004C5D10">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4C5D10" w:rsidRPr="004C5D10" w:rsidTr="00935124">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Расходы (тыс. руб.), годы</w:t>
            </w:r>
          </w:p>
        </w:tc>
      </w:tr>
      <w:tr w:rsidR="004C5D10" w:rsidRPr="004C5D10" w:rsidTr="00935124">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2022г.</w:t>
            </w:r>
          </w:p>
        </w:tc>
      </w:tr>
      <w:tr w:rsidR="004C5D10" w:rsidRPr="004C5D10" w:rsidTr="00935124">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w:t>
            </w:r>
          </w:p>
        </w:tc>
      </w:tr>
      <w:tr w:rsidR="004C5D10" w:rsidRPr="004C5D10" w:rsidTr="00935124">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Программа</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19463,0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1"/>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12267,2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8790,8</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8193,2</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13136,9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10682,4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8369,8</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left="-63"/>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7769,3</w:t>
            </w:r>
          </w:p>
        </w:tc>
      </w:tr>
      <w:tr w:rsidR="004C5D10" w:rsidRPr="004C5D10" w:rsidTr="00935124">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Средства областного бюджета, предусмотренные в местном бюджете (далее - </w:t>
            </w:r>
            <w:proofErr w:type="gramStart"/>
            <w:r w:rsidRPr="004C5D10">
              <w:rPr>
                <w:rFonts w:ascii="Times New Roman" w:eastAsia="Calibri" w:hAnsi="Times New Roman" w:cs="Times New Roman"/>
                <w:sz w:val="24"/>
                <w:szCs w:val="24"/>
              </w:rPr>
              <w:t>ОБ</w:t>
            </w:r>
            <w:proofErr w:type="gramEnd"/>
            <w:r w:rsidRPr="004C5D10">
              <w:rPr>
                <w:rFonts w:ascii="Times New Roman" w:eastAsia="Calibri" w:hAnsi="Times New Roman" w:cs="Times New Roman"/>
                <w:sz w:val="24"/>
                <w:szCs w:val="24"/>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6211,0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1459,2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294,8</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294,8</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125,6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129,1</w:t>
            </w:r>
          </w:p>
        </w:tc>
      </w:tr>
      <w:tr w:rsidR="004C5D10" w:rsidRPr="004C5D10" w:rsidTr="00935124">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16"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i/>
                <w:color w:val="000000"/>
                <w:sz w:val="24"/>
                <w:szCs w:val="24"/>
              </w:rPr>
              <w:t>«</w:t>
            </w:r>
            <w:r w:rsidRPr="004C5D10">
              <w:rPr>
                <w:rFonts w:ascii="Times New Roman" w:eastAsia="Calibri" w:hAnsi="Times New Roman" w:cs="Times New Roman"/>
                <w:b/>
                <w:sz w:val="24"/>
                <w:szCs w:val="24"/>
              </w:rPr>
              <w:t>Обеспечение деятельности главы Афанасьевского сельского поселения и администрации Афанасьевского сельского поселения на 2018-</w:t>
            </w:r>
            <w:r w:rsidRPr="004C5D10">
              <w:rPr>
                <w:rFonts w:ascii="Times New Roman" w:eastAsia="Calibri" w:hAnsi="Times New Roman" w:cs="Times New Roman"/>
                <w:b/>
                <w:sz w:val="24"/>
                <w:szCs w:val="24"/>
              </w:rPr>
              <w:lastRenderedPageBreak/>
              <w:t>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5347,4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5000,7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4393,8</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4396,7</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5231,6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4874,4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4266,9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4266,9</w:t>
            </w:r>
          </w:p>
        </w:tc>
      </w:tr>
      <w:tr w:rsidR="004C5D10" w:rsidRPr="004C5D10" w:rsidTr="00935124">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0,7</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125,6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129,1</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3057,5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2909,2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2430,3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2433,2</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4C5D10">
              <w:rPr>
                <w:rFonts w:ascii="Times New Roman" w:eastAsia="Calibri" w:hAnsi="Times New Roman" w:cs="Times New Roman"/>
                <w:sz w:val="24"/>
                <w:szCs w:val="24"/>
              </w:rPr>
              <w:t>2941,7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2782,9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2303,4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2303,4</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0,7</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125,6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129,1</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1.2.</w:t>
            </w:r>
          </w:p>
          <w:p w:rsidR="004C5D10" w:rsidRPr="004C5D10" w:rsidRDefault="004C5D10" w:rsidP="004C5D10">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r w:rsidRPr="004C5D10">
              <w:rPr>
                <w:rFonts w:ascii="Times New Roman" w:eastAsia="Calibri" w:hAnsi="Times New Roman" w:cs="Times New Roman"/>
                <w:sz w:val="24"/>
                <w:szCs w:val="24"/>
              </w:rPr>
              <w:t>«Управление муниципальным 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1.3.</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452,3</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1.4.</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4C5D10">
              <w:rPr>
                <w:rFonts w:ascii="Times New Roman" w:eastAsia="Calibri" w:hAnsi="Times New Roman" w:cs="Times New Roman"/>
                <w:sz w:val="24"/>
                <w:szCs w:val="24"/>
              </w:rPr>
              <w:t xml:space="preserve">«Повышение квалификации </w:t>
            </w:r>
            <w:r w:rsidRPr="004C5D10">
              <w:rPr>
                <w:rFonts w:ascii="Times New Roman" w:eastAsia="Calibri" w:hAnsi="Times New Roman" w:cs="Times New Roman"/>
                <w:sz w:val="24"/>
                <w:szCs w:val="24"/>
              </w:rPr>
              <w:lastRenderedPageBreak/>
              <w:t>муниципальных служащих, глав сельских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 xml:space="preserve">Администрация Афанасьевского </w:t>
            </w:r>
            <w:r w:rsidRPr="004C5D10">
              <w:rPr>
                <w:rFonts w:ascii="Times New Roman" w:eastAsia="Calibri" w:hAnsi="Times New Roman" w:cs="Times New Roman"/>
                <w:sz w:val="24"/>
                <w:szCs w:val="24"/>
              </w:rPr>
              <w:lastRenderedPageBreak/>
              <w:t xml:space="preserve">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7"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1.5.</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4C5D10">
              <w:rPr>
                <w:rFonts w:ascii="Times New Roman" w:eastAsia="Calibri" w:hAnsi="Times New Roman" w:cs="Times New Roman"/>
                <w:color w:val="000000"/>
                <w:sz w:val="24"/>
                <w:szCs w:val="24"/>
              </w:rPr>
              <w:t>«Управление средствами 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1.6.</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4C5D10">
              <w:rPr>
                <w:rFonts w:ascii="Times New Roman" w:eastAsia="Calibri" w:hAnsi="Times New Roman" w:cs="Times New Roman"/>
                <w:sz w:val="24"/>
                <w:szCs w:val="24"/>
              </w:rPr>
              <w:t xml:space="preserve">«Межбюджетные трансферты бюджетам муниципальных районов </w:t>
            </w:r>
            <w:proofErr w:type="gramStart"/>
            <w:r w:rsidRPr="004C5D10">
              <w:rPr>
                <w:rFonts w:ascii="Times New Roman" w:eastAsia="Calibri"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4C5D10">
              <w:rPr>
                <w:rFonts w:ascii="Times New Roman" w:eastAsia="Calibri" w:hAnsi="Times New Roman" w:cs="Times New Roman"/>
                <w:sz w:val="24"/>
                <w:szCs w:val="24"/>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1843,0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1607,2</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1479,2</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1843,0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1607,2</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1479,2</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w:t>
            </w:r>
            <w:r w:rsidRPr="004C5D10">
              <w:rPr>
                <w:rFonts w:ascii="Times New Roman" w:eastAsia="Calibri" w:hAnsi="Times New Roman" w:cs="Times New Roman"/>
                <w:b/>
                <w:sz w:val="24"/>
                <w:szCs w:val="24"/>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b/>
                <w:sz w:val="24"/>
                <w:szCs w:val="24"/>
              </w:rPr>
            </w:pPr>
            <w:r w:rsidRPr="004C5D10">
              <w:rPr>
                <w:rFonts w:ascii="Times New Roman" w:eastAsia="Calibri" w:hAnsi="Times New Roman" w:cs="Times New Roman"/>
                <w:b/>
                <w:sz w:val="24"/>
                <w:szCs w:val="24"/>
              </w:rPr>
              <w:t>4,5</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13,6</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3,6</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3,6</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3,6</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sz w:val="24"/>
                <w:szCs w:val="24"/>
              </w:rPr>
            </w:pPr>
            <w:r w:rsidRPr="004C5D10">
              <w:rPr>
                <w:rFonts w:ascii="Times New Roman" w:eastAsia="Calibri" w:hAnsi="Times New Roman" w:cs="Times New Roman"/>
                <w:sz w:val="24"/>
                <w:szCs w:val="24"/>
              </w:rPr>
              <w:t>4,5</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lastRenderedPageBreak/>
              <w:t>Основное мероприятие 2.1.</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4C5D10">
              <w:rPr>
                <w:rFonts w:ascii="Times New Roman" w:eastAsia="Calibri" w:hAnsi="Times New Roman" w:cs="Times New Roman"/>
                <w:sz w:val="24"/>
                <w:szCs w:val="24"/>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sz w:val="24"/>
                <w:szCs w:val="24"/>
              </w:rPr>
            </w:pPr>
            <w:r w:rsidRPr="004C5D10">
              <w:rPr>
                <w:rFonts w:ascii="Times New Roman" w:eastAsia="Calibri" w:hAnsi="Times New Roman" w:cs="Times New Roman"/>
                <w:sz w:val="24"/>
                <w:szCs w:val="24"/>
              </w:rPr>
              <w:t>4,5</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39"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outlineLvl w:val="0"/>
              <w:rPr>
                <w:rFonts w:ascii="Times New Roman" w:eastAsia="Calibri" w:hAnsi="Times New Roman" w:cs="Times New Roman"/>
                <w:sz w:val="24"/>
                <w:szCs w:val="24"/>
              </w:rPr>
            </w:pPr>
            <w:r w:rsidRPr="004C5D10">
              <w:rPr>
                <w:rFonts w:ascii="Times New Roman" w:eastAsia="Calibri" w:hAnsi="Times New Roman" w:cs="Times New Roman"/>
                <w:sz w:val="24"/>
                <w:szCs w:val="24"/>
              </w:rPr>
              <w:t>4,5</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39"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71"/>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3.</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rPr>
            </w:pPr>
            <w:r w:rsidRPr="004C5D10">
              <w:rPr>
                <w:rFonts w:ascii="Times New Roman" w:eastAsia="Calibri" w:hAnsi="Times New Roman" w:cs="Times New Roman"/>
                <w:b/>
                <w:sz w:val="24"/>
                <w:szCs w:val="24"/>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3298,7</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3390,4</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1769,8</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1835,3</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3298,7</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2380,9</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1475,7</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1541,2</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151,9</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1009,5</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2660,6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2269,8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1426,2</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2660,6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2269,8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1360,7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1426,2</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C5D10">
              <w:rPr>
                <w:rFonts w:ascii="Times New Roman" w:eastAsia="Calibri" w:hAnsi="Times New Roman" w:cs="Times New Roman"/>
                <w:sz w:val="24"/>
                <w:szCs w:val="24"/>
                <w:u w:val="single"/>
              </w:rPr>
              <w:t>Основное мероприятие 3.2.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583,4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52,4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360,0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360,0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583,4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52,4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65,9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65,9</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294,1</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1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C5D10">
              <w:rPr>
                <w:rFonts w:ascii="Times New Roman" w:eastAsia="Calibri" w:hAnsi="Times New Roman" w:cs="Times New Roman"/>
                <w:sz w:val="24"/>
                <w:szCs w:val="24"/>
                <w:u w:val="single"/>
              </w:rPr>
              <w:t>Основное мероприятие 3.3.</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4C5D10">
              <w:rPr>
                <w:rFonts w:ascii="Times New Roman" w:eastAsia="Calibri" w:hAnsi="Times New Roman" w:cs="Times New Roman"/>
                <w:sz w:val="24"/>
                <w:szCs w:val="24"/>
              </w:rPr>
              <w:t>«Организация водоснабжения населения»</w:t>
            </w: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149,1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r>
      <w:tr w:rsidR="004C5D10" w:rsidRPr="004C5D10" w:rsidTr="00935124">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49,1</w:t>
            </w:r>
          </w:p>
        </w:tc>
      </w:tr>
      <w:tr w:rsidR="004C5D10" w:rsidRPr="004C5D10" w:rsidTr="00935124">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u w:val="single"/>
              </w:rPr>
              <w:t>Основное мероприятие 3.4.</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«Проведение оценки объектов муниципальной собственности»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3.5.</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jc w:val="center"/>
              <w:rPr>
                <w:rFonts w:ascii="Calibri" w:eastAsia="Times New Roman" w:hAnsi="Calibri"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0,0</w:t>
            </w:r>
          </w:p>
        </w:tc>
      </w:tr>
      <w:tr w:rsidR="004C5D10" w:rsidRPr="004C5D10" w:rsidTr="00935124">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3.6.</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rPr>
              <w:t>«Создание мест (площадок) накопления твердых коммунальных отходов»</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860,6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852,0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3.7.</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«Восстановление мемориалов, сооружений и объектов, увековечивающих память погибших при защите Отечества»</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58,5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58,5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4C5D10">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4.</w:t>
            </w:r>
          </w:p>
          <w:p w:rsidR="004C5D10" w:rsidRPr="004C5D10" w:rsidRDefault="004C5D10" w:rsidP="004C5D10">
            <w:pPr>
              <w:spacing w:after="0" w:line="20" w:lineRule="atLeast"/>
              <w:ind w:right="-2"/>
              <w:rPr>
                <w:rFonts w:ascii="Times New Roman" w:eastAsia="Calibri" w:hAnsi="Times New Roman" w:cs="Times New Roman"/>
                <w:b/>
                <w:sz w:val="24"/>
                <w:szCs w:val="24"/>
              </w:rPr>
            </w:pPr>
            <w:r w:rsidRPr="004C5D10">
              <w:rPr>
                <w:rFonts w:ascii="Times New Roman" w:eastAsia="Calibri" w:hAnsi="Times New Roman" w:cs="Times New Roman"/>
                <w:b/>
                <w:color w:val="000000"/>
                <w:sz w:val="24"/>
                <w:szCs w:val="24"/>
              </w:rPr>
              <w:t>«</w:t>
            </w:r>
            <w:r w:rsidRPr="004C5D10">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Афанасьевского сельского поселения </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b/>
                <w:sz w:val="24"/>
                <w:szCs w:val="24"/>
              </w:rPr>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b/>
                <w:sz w:val="24"/>
                <w:szCs w:val="24"/>
              </w:rPr>
            </w:pPr>
            <w:r w:rsidRPr="004C5D10">
              <w:rPr>
                <w:rFonts w:ascii="Times New Roman" w:eastAsia="Calibri" w:hAnsi="Times New Roman" w:cs="Times New Roman"/>
                <w:b/>
                <w:sz w:val="24"/>
                <w:szCs w:val="24"/>
              </w:rPr>
              <w:t>8,7</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10,7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Calibri" w:eastAsia="Calibri" w:hAnsi="Calibri"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240" w:lineRule="auto"/>
              <w:jc w:val="center"/>
              <w:rPr>
                <w:rFonts w:ascii="Calibri" w:eastAsia="Calibri" w:hAnsi="Calibri" w:cs="Times New Roman"/>
                <w:sz w:val="24"/>
                <w:szCs w:val="24"/>
              </w:rPr>
            </w:pPr>
            <w:r w:rsidRPr="004C5D10">
              <w:rPr>
                <w:rFonts w:ascii="Times New Roman" w:eastAsia="Calibri" w:hAnsi="Times New Roman" w:cs="Times New Roman"/>
                <w:sz w:val="24"/>
                <w:szCs w:val="24"/>
              </w:rPr>
              <w:t>8,7</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4.1.</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«Проведение топографических, геодезических, картографических и кадастровых работ»</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 xml:space="preserve">Администрация </w:t>
            </w:r>
            <w:r w:rsidRPr="004C5D10">
              <w:rPr>
                <w:rFonts w:ascii="Times New Roman" w:eastAsia="Calibri" w:hAnsi="Times New Roman" w:cs="Times New Roman"/>
                <w:sz w:val="24"/>
                <w:szCs w:val="24"/>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4.2.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8,7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5.</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b/>
                <w:sz w:val="24"/>
                <w:szCs w:val="24"/>
              </w:rPr>
              <w:t>«Обеспечение комплексных мер безопасности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bCs/>
                <w:color w:val="000000"/>
                <w:sz w:val="24"/>
                <w:szCs w:val="24"/>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90,5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50,5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bCs/>
                <w:color w:val="000000"/>
                <w:sz w:val="24"/>
                <w:szCs w:val="24"/>
              </w:rPr>
              <w:t>50,5</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50,5</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5.1.</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5.2.</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r w:rsidRPr="004C5D10">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r>
      <w:tr w:rsidR="004C5D10" w:rsidRPr="004C5D10" w:rsidTr="00935124">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4C5D10">
              <w:rPr>
                <w:rFonts w:ascii="Times New Roman" w:eastAsia="Calibri" w:hAnsi="Times New Roman" w:cs="Times New Roman"/>
                <w:bCs/>
                <w:color w:val="000000"/>
                <w:sz w:val="24"/>
                <w:szCs w:val="24"/>
              </w:rPr>
              <w:t>0,5</w:t>
            </w:r>
          </w:p>
        </w:tc>
      </w:tr>
      <w:tr w:rsidR="004C5D10" w:rsidRPr="004C5D10" w:rsidTr="00935124">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C5D10">
              <w:rPr>
                <w:rFonts w:ascii="Times New Roman" w:eastAsia="Calibri" w:hAnsi="Times New Roman" w:cs="Times New Roman"/>
                <w:b/>
                <w:sz w:val="24"/>
                <w:szCs w:val="24"/>
                <w:u w:val="single"/>
              </w:rPr>
              <w:t>Подпрограмма 6.</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b/>
                <w:color w:val="000000"/>
                <w:sz w:val="24"/>
                <w:szCs w:val="24"/>
              </w:rPr>
              <w:t>«</w:t>
            </w:r>
            <w:r w:rsidRPr="004C5D10">
              <w:rPr>
                <w:rFonts w:ascii="Times New Roman" w:eastAsia="Calibri" w:hAnsi="Times New Roman" w:cs="Times New Roman"/>
                <w:b/>
                <w:sz w:val="24"/>
                <w:szCs w:val="24"/>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10666,1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3771,3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2564,4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C5D10">
              <w:rPr>
                <w:rFonts w:ascii="Times New Roman" w:eastAsia="Calibri" w:hAnsi="Times New Roman" w:cs="Times New Roman"/>
                <w:b/>
                <w:sz w:val="24"/>
                <w:szCs w:val="24"/>
              </w:rPr>
              <w:t>1898,4</w:t>
            </w:r>
          </w:p>
        </w:tc>
      </w:tr>
      <w:tr w:rsidR="004C5D10" w:rsidRPr="004C5D10" w:rsidTr="00935124">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4455,8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3361,9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2564,4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1898,4</w:t>
            </w:r>
          </w:p>
        </w:tc>
      </w:tr>
      <w:tr w:rsidR="004C5D10" w:rsidRPr="004C5D10" w:rsidTr="00935124">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6210,3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409,4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ind w:left="-62" w:right="-95"/>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6.1.</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4438,0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3637,8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2544,4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1878,4</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4289,5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3340,8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2544,4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1878,4</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148,5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297,0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6.2.</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lastRenderedPageBreak/>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264,0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133,5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106,6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21,1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20,0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112,4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4C5D10">
              <w:rPr>
                <w:rFonts w:ascii="Times New Roman" w:eastAsia="Calibri" w:hAnsi="Times New Roman" w:cs="Times New Roman"/>
                <w:sz w:val="24"/>
                <w:szCs w:val="24"/>
                <w:u w:val="single"/>
              </w:rPr>
              <w:t>Основное мероприятие 6.3.</w:t>
            </w:r>
          </w:p>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r w:rsidRPr="004C5D10">
              <w:rPr>
                <w:rFonts w:ascii="Times New Roman" w:eastAsia="Calibri" w:hAnsi="Times New Roman" w:cs="Times New Roman"/>
                <w:sz w:val="24"/>
                <w:szCs w:val="24"/>
              </w:rPr>
              <w:t>«Капитальный ремонт  домов культуры сельских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МКУК</w:t>
            </w:r>
          </w:p>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4C5D10">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5964,1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59,7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5904,4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r w:rsidR="004C5D10" w:rsidRPr="004C5D10" w:rsidTr="00935124">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5D10" w:rsidRPr="004C5D10" w:rsidRDefault="004C5D10" w:rsidP="004C5D10">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4C5D10">
              <w:rPr>
                <w:rFonts w:ascii="Times New Roman" w:eastAsia="Calibri" w:hAnsi="Times New Roman" w:cs="Times New Roman"/>
                <w:sz w:val="24"/>
                <w:szCs w:val="24"/>
              </w:rPr>
              <w:t>0,0</w:t>
            </w:r>
          </w:p>
        </w:tc>
      </w:tr>
    </w:tbl>
    <w:p w:rsidR="004C5D10" w:rsidRPr="004C5D10" w:rsidRDefault="004C5D10" w:rsidP="004C5D10">
      <w:pPr>
        <w:widowControl w:val="0"/>
        <w:autoSpaceDE w:val="0"/>
        <w:autoSpaceDN w:val="0"/>
        <w:adjustRightInd w:val="0"/>
        <w:spacing w:after="0" w:line="240" w:lineRule="auto"/>
        <w:jc w:val="both"/>
        <w:rPr>
          <w:rFonts w:ascii="Times New Roman" w:eastAsia="Calibri" w:hAnsi="Times New Roman" w:cs="Times New Roman"/>
          <w:sz w:val="24"/>
          <w:szCs w:val="24"/>
        </w:rPr>
        <w:sectPr w:rsidR="004C5D10" w:rsidRPr="004C5D10" w:rsidSect="00935124">
          <w:pgSz w:w="16838" w:h="11906" w:orient="landscape"/>
          <w:pgMar w:top="227" w:right="1134" w:bottom="284" w:left="425" w:header="709" w:footer="431" w:gutter="0"/>
          <w:cols w:space="708"/>
          <w:docGrid w:linePitch="360"/>
        </w:sectPr>
      </w:pPr>
    </w:p>
    <w:tbl>
      <w:tblPr>
        <w:tblW w:w="5000" w:type="pct"/>
        <w:tblLook w:val="01E0" w:firstRow="1" w:lastRow="1" w:firstColumn="1" w:lastColumn="1" w:noHBand="0" w:noVBand="0"/>
      </w:tblPr>
      <w:tblGrid>
        <w:gridCol w:w="6089"/>
        <w:gridCol w:w="3482"/>
      </w:tblGrid>
      <w:tr w:rsidR="00C855E7" w:rsidRPr="00C855E7" w:rsidTr="00BC2CD7">
        <w:tc>
          <w:tcPr>
            <w:tcW w:w="5000" w:type="pct"/>
            <w:gridSpan w:val="2"/>
            <w:hideMark/>
          </w:tcPr>
          <w:p w:rsidR="00C855E7" w:rsidRPr="00C855E7" w:rsidRDefault="00C855E7" w:rsidP="00C855E7">
            <w:pPr>
              <w:widowControl w:val="0"/>
              <w:spacing w:after="0" w:line="240" w:lineRule="auto"/>
              <w:jc w:val="center"/>
              <w:rPr>
                <w:rFonts w:ascii="Times New Roman" w:eastAsia="Times New Roman" w:hAnsi="Times New Roman" w:cs="Times New Roman"/>
                <w:b/>
                <w:spacing w:val="20"/>
                <w:sz w:val="28"/>
                <w:szCs w:val="20"/>
                <w:lang w:eastAsia="ru-RU"/>
              </w:rPr>
            </w:pPr>
            <w:r w:rsidRPr="00C855E7">
              <w:rPr>
                <w:rFonts w:ascii="Times New Roman" w:eastAsia="Times New Roman" w:hAnsi="Times New Roman" w:cs="Times New Roman"/>
                <w:b/>
                <w:spacing w:val="20"/>
                <w:sz w:val="28"/>
                <w:szCs w:val="28"/>
                <w:lang w:eastAsia="ru-RU"/>
              </w:rPr>
              <w:lastRenderedPageBreak/>
              <w:t xml:space="preserve">Иркутская область </w:t>
            </w:r>
          </w:p>
        </w:tc>
      </w:tr>
      <w:tr w:rsidR="00C855E7" w:rsidRPr="00C855E7" w:rsidTr="00BC2CD7">
        <w:tc>
          <w:tcPr>
            <w:tcW w:w="5000" w:type="pct"/>
            <w:gridSpan w:val="2"/>
            <w:hideMark/>
          </w:tcPr>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C855E7">
              <w:rPr>
                <w:rFonts w:ascii="Century Schoolbook" w:eastAsia="Times New Roman" w:hAnsi="Century Schoolbook" w:cs="Times New Roman"/>
                <w:b/>
                <w:spacing w:val="20"/>
                <w:sz w:val="28"/>
                <w:szCs w:val="28"/>
                <w:lang w:eastAsia="ru-RU"/>
              </w:rPr>
              <w:t>Тулунский район</w:t>
            </w:r>
          </w:p>
        </w:tc>
      </w:tr>
      <w:tr w:rsidR="00C855E7" w:rsidRPr="00C855E7" w:rsidTr="00BC2CD7">
        <w:tc>
          <w:tcPr>
            <w:tcW w:w="5000" w:type="pct"/>
            <w:gridSpan w:val="2"/>
            <w:hideMark/>
          </w:tcPr>
          <w:p w:rsidR="00C855E7" w:rsidRPr="00C855E7" w:rsidRDefault="00C855E7" w:rsidP="00C855E7">
            <w:pPr>
              <w:widowControl w:val="0"/>
              <w:spacing w:after="0" w:line="240" w:lineRule="auto"/>
              <w:jc w:val="center"/>
              <w:rPr>
                <w:rFonts w:ascii="Times New Roman" w:eastAsia="Times New Roman" w:hAnsi="Times New Roman" w:cs="Times New Roman"/>
                <w:b/>
                <w:spacing w:val="20"/>
                <w:sz w:val="28"/>
                <w:szCs w:val="28"/>
                <w:lang w:eastAsia="ru-RU"/>
              </w:rPr>
            </w:pPr>
            <w:r w:rsidRPr="00C855E7">
              <w:rPr>
                <w:rFonts w:ascii="Times New Roman" w:eastAsia="Times New Roman" w:hAnsi="Times New Roman" w:cs="Times New Roman"/>
                <w:b/>
                <w:spacing w:val="20"/>
                <w:sz w:val="28"/>
                <w:szCs w:val="28"/>
                <w:lang w:eastAsia="ru-RU"/>
              </w:rPr>
              <w:t>ДУМА</w:t>
            </w:r>
          </w:p>
          <w:p w:rsidR="00C855E7" w:rsidRPr="00C855E7" w:rsidRDefault="00C855E7" w:rsidP="00C855E7">
            <w:pPr>
              <w:widowControl w:val="0"/>
              <w:spacing w:after="0" w:line="240" w:lineRule="auto"/>
              <w:jc w:val="center"/>
              <w:rPr>
                <w:rFonts w:ascii="Times New Roman" w:eastAsia="Times New Roman" w:hAnsi="Times New Roman" w:cs="Times New Roman"/>
                <w:spacing w:val="20"/>
                <w:sz w:val="28"/>
                <w:szCs w:val="20"/>
                <w:lang w:eastAsia="ru-RU"/>
              </w:rPr>
            </w:pPr>
            <w:r w:rsidRPr="00C855E7">
              <w:rPr>
                <w:rFonts w:ascii="Times New Roman" w:eastAsia="Times New Roman" w:hAnsi="Times New Roman" w:cs="Times New Roman"/>
                <w:b/>
                <w:spacing w:val="20"/>
                <w:sz w:val="28"/>
                <w:szCs w:val="28"/>
                <w:lang w:eastAsia="ru-RU"/>
              </w:rPr>
              <w:t>Афанасьевского сельского поселения</w:t>
            </w:r>
          </w:p>
        </w:tc>
      </w:tr>
      <w:tr w:rsidR="00C855E7" w:rsidRPr="00C855E7" w:rsidTr="00BC2CD7">
        <w:tc>
          <w:tcPr>
            <w:tcW w:w="5000" w:type="pct"/>
            <w:gridSpan w:val="2"/>
          </w:tcPr>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C855E7" w:rsidRPr="00C855E7" w:rsidTr="00BC2CD7">
        <w:tc>
          <w:tcPr>
            <w:tcW w:w="5000" w:type="pct"/>
            <w:gridSpan w:val="2"/>
            <w:hideMark/>
          </w:tcPr>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C855E7">
              <w:rPr>
                <w:rFonts w:ascii="Century Schoolbook" w:eastAsia="Times New Roman" w:hAnsi="Century Schoolbook" w:cs="Times New Roman"/>
                <w:b/>
                <w:spacing w:val="20"/>
                <w:sz w:val="28"/>
                <w:szCs w:val="28"/>
                <w:lang w:eastAsia="ru-RU"/>
              </w:rPr>
              <w:t>РЕШЕНИЕ</w:t>
            </w:r>
          </w:p>
        </w:tc>
      </w:tr>
      <w:tr w:rsidR="00C855E7" w:rsidRPr="00C855E7" w:rsidTr="00BC2CD7">
        <w:tc>
          <w:tcPr>
            <w:tcW w:w="5000" w:type="pct"/>
            <w:gridSpan w:val="2"/>
          </w:tcPr>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C855E7" w:rsidRPr="00C855E7" w:rsidTr="00BC2CD7">
        <w:tc>
          <w:tcPr>
            <w:tcW w:w="5000" w:type="pct"/>
            <w:gridSpan w:val="2"/>
            <w:hideMark/>
          </w:tcPr>
          <w:p w:rsidR="00C855E7" w:rsidRPr="00C855E7" w:rsidRDefault="00C855E7" w:rsidP="00C855E7">
            <w:pPr>
              <w:widowControl w:val="0"/>
              <w:spacing w:after="0" w:line="240" w:lineRule="auto"/>
              <w:jc w:val="center"/>
              <w:rPr>
                <w:rFonts w:ascii="Times New Roman" w:eastAsia="Times New Roman" w:hAnsi="Times New Roman" w:cs="Times New Roman"/>
                <w:spacing w:val="20"/>
                <w:sz w:val="28"/>
                <w:szCs w:val="20"/>
                <w:lang w:eastAsia="ru-RU"/>
              </w:rPr>
            </w:pPr>
            <w:r w:rsidRPr="00C855E7">
              <w:rPr>
                <w:rFonts w:ascii="Times New Roman" w:eastAsia="Times New Roman" w:hAnsi="Times New Roman" w:cs="Times New Roman"/>
                <w:b/>
                <w:spacing w:val="20"/>
                <w:sz w:val="28"/>
                <w:szCs w:val="28"/>
                <w:lang w:eastAsia="ru-RU"/>
              </w:rPr>
              <w:t>«30» июня 2020 г.</w:t>
            </w:r>
            <w:r w:rsidRPr="00C855E7">
              <w:rPr>
                <w:rFonts w:ascii="Times New Roman" w:eastAsia="Times New Roman" w:hAnsi="Times New Roman" w:cs="Times New Roman"/>
                <w:b/>
                <w:spacing w:val="20"/>
                <w:sz w:val="28"/>
                <w:szCs w:val="28"/>
                <w:lang w:eastAsia="ru-RU"/>
              </w:rPr>
              <w:tab/>
            </w:r>
            <w:r w:rsidRPr="00C855E7">
              <w:rPr>
                <w:rFonts w:ascii="Times New Roman" w:eastAsia="Times New Roman" w:hAnsi="Times New Roman" w:cs="Times New Roman"/>
                <w:b/>
                <w:spacing w:val="20"/>
                <w:sz w:val="28"/>
                <w:szCs w:val="28"/>
                <w:lang w:eastAsia="ru-RU"/>
              </w:rPr>
              <w:tab/>
              <w:t xml:space="preserve">                        </w:t>
            </w:r>
            <w:r w:rsidRPr="00C855E7">
              <w:rPr>
                <w:rFonts w:ascii="Times New Roman" w:eastAsia="Times New Roman" w:hAnsi="Times New Roman" w:cs="Times New Roman"/>
                <w:b/>
                <w:spacing w:val="20"/>
                <w:sz w:val="28"/>
                <w:szCs w:val="28"/>
                <w:lang w:eastAsia="ru-RU"/>
              </w:rPr>
              <w:tab/>
            </w:r>
            <w:r w:rsidRPr="00C855E7">
              <w:rPr>
                <w:rFonts w:ascii="Times New Roman" w:eastAsia="Times New Roman" w:hAnsi="Times New Roman" w:cs="Times New Roman"/>
                <w:b/>
                <w:spacing w:val="20"/>
                <w:sz w:val="28"/>
                <w:szCs w:val="28"/>
                <w:lang w:eastAsia="ru-RU"/>
              </w:rPr>
              <w:tab/>
              <w:t>№ 7-РД</w:t>
            </w:r>
          </w:p>
        </w:tc>
      </w:tr>
      <w:tr w:rsidR="00C855E7" w:rsidRPr="00C855E7" w:rsidTr="00BC2CD7">
        <w:tc>
          <w:tcPr>
            <w:tcW w:w="5000" w:type="pct"/>
            <w:gridSpan w:val="2"/>
          </w:tcPr>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spacing w:val="20"/>
                <w:sz w:val="28"/>
                <w:szCs w:val="20"/>
                <w:lang w:eastAsia="ru-RU"/>
              </w:rPr>
            </w:pPr>
          </w:p>
        </w:tc>
      </w:tr>
      <w:tr w:rsidR="00C855E7" w:rsidRPr="00C855E7" w:rsidTr="00BC2CD7">
        <w:tc>
          <w:tcPr>
            <w:tcW w:w="5000" w:type="pct"/>
            <w:gridSpan w:val="2"/>
          </w:tcPr>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C855E7">
              <w:rPr>
                <w:rFonts w:ascii="Times New Roman" w:eastAsia="Times New Roman" w:hAnsi="Times New Roman" w:cs="Times New Roman"/>
                <w:b/>
                <w:spacing w:val="20"/>
                <w:sz w:val="28"/>
                <w:szCs w:val="20"/>
                <w:lang w:eastAsia="ru-RU"/>
              </w:rPr>
              <w:t>д. Афанасьева</w:t>
            </w:r>
          </w:p>
          <w:p w:rsidR="00C855E7" w:rsidRPr="00C855E7" w:rsidRDefault="00C855E7" w:rsidP="00C855E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C855E7" w:rsidRPr="00C855E7" w:rsidTr="00BC2CD7">
        <w:trPr>
          <w:gridAfter w:val="1"/>
          <w:wAfter w:w="1819" w:type="pct"/>
        </w:trPr>
        <w:tc>
          <w:tcPr>
            <w:tcW w:w="3181" w:type="pct"/>
            <w:hideMark/>
          </w:tcPr>
          <w:p w:rsidR="00C855E7" w:rsidRPr="00C855E7" w:rsidRDefault="00C855E7" w:rsidP="00C855E7">
            <w:pPr>
              <w:widowControl w:val="0"/>
              <w:tabs>
                <w:tab w:val="left" w:pos="284"/>
              </w:tabs>
              <w:spacing w:after="0" w:line="240" w:lineRule="auto"/>
              <w:rPr>
                <w:rFonts w:ascii="Times New Roman" w:eastAsia="Times New Roman" w:hAnsi="Times New Roman" w:cs="Times New Roman"/>
                <w:i/>
                <w:sz w:val="28"/>
                <w:szCs w:val="28"/>
                <w:lang w:eastAsia="ru-RU"/>
              </w:rPr>
            </w:pPr>
            <w:r w:rsidRPr="00C855E7">
              <w:rPr>
                <w:rFonts w:ascii="Times New Roman" w:eastAsia="Times New Roman" w:hAnsi="Times New Roman" w:cs="Times New Roman"/>
                <w:b/>
                <w:bCs/>
                <w:i/>
                <w:sz w:val="28"/>
                <w:szCs w:val="28"/>
                <w:lang w:eastAsia="ru-RU"/>
              </w:rPr>
              <w:t xml:space="preserve">О внесении изменений в Положение об условиях оплаты труда муниципальных служащих Афанасьевского сельского поселения </w:t>
            </w:r>
          </w:p>
        </w:tc>
      </w:tr>
    </w:tbl>
    <w:p w:rsidR="00C855E7" w:rsidRPr="00C855E7" w:rsidRDefault="00C855E7" w:rsidP="00C855E7">
      <w:pPr>
        <w:widowControl w:val="0"/>
        <w:tabs>
          <w:tab w:val="left" w:pos="284"/>
        </w:tabs>
        <w:spacing w:after="0" w:line="240" w:lineRule="auto"/>
        <w:ind w:right="1134"/>
        <w:rPr>
          <w:rFonts w:ascii="Times New Roman" w:eastAsia="Times New Roman" w:hAnsi="Times New Roman" w:cs="Times New Roman"/>
          <w:b/>
          <w:sz w:val="28"/>
          <w:szCs w:val="28"/>
          <w:lang w:eastAsia="ru-RU"/>
        </w:rPr>
      </w:pPr>
    </w:p>
    <w:p w:rsidR="00C855E7" w:rsidRPr="00C855E7" w:rsidRDefault="00C855E7" w:rsidP="00C855E7">
      <w:pPr>
        <w:widowControl w:val="0"/>
        <w:spacing w:after="0" w:line="240" w:lineRule="auto"/>
        <w:ind w:firstLine="709"/>
        <w:jc w:val="both"/>
        <w:rPr>
          <w:rFonts w:ascii="Times New Roman" w:eastAsia="Times New Roman" w:hAnsi="Times New Roman" w:cs="Times New Roman"/>
          <w:sz w:val="28"/>
          <w:szCs w:val="28"/>
          <w:lang w:eastAsia="ru-RU"/>
        </w:rPr>
      </w:pPr>
    </w:p>
    <w:p w:rsidR="00C855E7" w:rsidRPr="00C855E7" w:rsidRDefault="00C855E7" w:rsidP="00C855E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855E7">
        <w:rPr>
          <w:rFonts w:ascii="Times New Roman" w:eastAsia="Times New Roman" w:hAnsi="Times New Roman" w:cs="Times New Roman"/>
          <w:sz w:val="28"/>
          <w:szCs w:val="28"/>
          <w:lang w:eastAsia="ru-RU"/>
        </w:rPr>
        <w:t>В целях приведения муниципальных правовых актов органов местного самоуправления Афанасьевского сельского поселения в соответствие с действующим законодательством, руководствуясь статьями 22, 25 Федерального закона от 02.03.2007 г. № 25-ФЗ «О муниципальной службе в Российской Федерации», статьями 10, 12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27.11.2014 г. № 599-пп «Об</w:t>
      </w:r>
      <w:proofErr w:type="gramEnd"/>
      <w:r w:rsidRPr="00C855E7">
        <w:rPr>
          <w:rFonts w:ascii="Times New Roman" w:eastAsia="Times New Roman" w:hAnsi="Times New Roman" w:cs="Times New Roman"/>
          <w:sz w:val="28"/>
          <w:szCs w:val="28"/>
          <w:lang w:eastAsia="ru-RU"/>
        </w:rPr>
        <w:t xml:space="preserve"> </w:t>
      </w:r>
      <w:proofErr w:type="gramStart"/>
      <w:r w:rsidRPr="00C855E7">
        <w:rPr>
          <w:rFonts w:ascii="Times New Roman" w:eastAsia="Times New Roman" w:hAnsi="Times New Roman" w:cs="Times New Roman"/>
          <w:sz w:val="28"/>
          <w:szCs w:val="28"/>
          <w:lang w:eastAsia="ru-RU"/>
        </w:rPr>
        <w:t xml:space="preserve">установлении </w:t>
      </w:r>
      <w:hyperlink r:id="rId14" w:history="1">
        <w:r w:rsidRPr="00C855E7">
          <w:rPr>
            <w:rFonts w:ascii="Times New Roman" w:eastAsia="Times New Roman" w:hAnsi="Times New Roman" w:cs="Times New Roman"/>
            <w:sz w:val="28"/>
            <w:szCs w:val="28"/>
            <w:lang w:eastAsia="ru-RU"/>
          </w:rPr>
          <w:t>нормативов</w:t>
        </w:r>
      </w:hyperlink>
      <w:r w:rsidRPr="00C855E7">
        <w:rPr>
          <w:rFonts w:ascii="Times New Roman" w:eastAsia="Times New Roman" w:hAnsi="Times New Roman" w:cs="Times New Roman"/>
          <w:sz w:val="28"/>
          <w:szCs w:val="28"/>
          <w:lang w:eastAsia="ru-RU"/>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33, 48 Устава Афанасьевского муниципального образования, Дума Афанасьевского сельского поселения </w:t>
      </w:r>
      <w:proofErr w:type="gramEnd"/>
    </w:p>
    <w:p w:rsidR="00C855E7" w:rsidRPr="00C855E7" w:rsidRDefault="00C855E7" w:rsidP="00C855E7">
      <w:pPr>
        <w:widowControl w:val="0"/>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 xml:space="preserve">   </w:t>
      </w:r>
    </w:p>
    <w:p w:rsidR="00C855E7" w:rsidRPr="00C855E7" w:rsidRDefault="00C855E7" w:rsidP="00C855E7">
      <w:pPr>
        <w:widowControl w:val="0"/>
        <w:spacing w:after="0" w:line="240" w:lineRule="auto"/>
        <w:ind w:firstLine="709"/>
        <w:jc w:val="center"/>
        <w:rPr>
          <w:rFonts w:ascii="Times New Roman" w:eastAsia="Times New Roman" w:hAnsi="Times New Roman" w:cs="Times New Roman"/>
          <w:b/>
          <w:sz w:val="28"/>
          <w:szCs w:val="28"/>
          <w:lang w:eastAsia="ru-RU"/>
        </w:rPr>
      </w:pPr>
      <w:proofErr w:type="gramStart"/>
      <w:r w:rsidRPr="00C855E7">
        <w:rPr>
          <w:rFonts w:ascii="Times New Roman" w:eastAsia="Times New Roman" w:hAnsi="Times New Roman" w:cs="Times New Roman"/>
          <w:b/>
          <w:sz w:val="28"/>
          <w:szCs w:val="28"/>
          <w:lang w:eastAsia="ru-RU"/>
        </w:rPr>
        <w:t>Р</w:t>
      </w:r>
      <w:proofErr w:type="gramEnd"/>
      <w:r w:rsidRPr="00C855E7">
        <w:rPr>
          <w:rFonts w:ascii="Times New Roman" w:eastAsia="Times New Roman" w:hAnsi="Times New Roman" w:cs="Times New Roman"/>
          <w:b/>
          <w:sz w:val="28"/>
          <w:szCs w:val="28"/>
          <w:lang w:eastAsia="ru-RU"/>
        </w:rPr>
        <w:t xml:space="preserve"> Е Ш И Л А:</w:t>
      </w:r>
    </w:p>
    <w:p w:rsidR="00C855E7" w:rsidRPr="00C855E7" w:rsidRDefault="00C855E7" w:rsidP="00C855E7">
      <w:pPr>
        <w:widowControl w:val="0"/>
        <w:spacing w:after="0" w:line="240" w:lineRule="auto"/>
        <w:ind w:firstLine="709"/>
        <w:jc w:val="center"/>
        <w:rPr>
          <w:rFonts w:ascii="Times New Roman" w:eastAsia="Times New Roman" w:hAnsi="Times New Roman" w:cs="Times New Roman"/>
          <w:b/>
          <w:sz w:val="28"/>
          <w:szCs w:val="28"/>
          <w:lang w:eastAsia="ru-RU"/>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C855E7">
        <w:rPr>
          <w:rFonts w:ascii="Times New Roman" w:eastAsia="Times New Roman" w:hAnsi="Times New Roman" w:cs="Times New Roman"/>
          <w:sz w:val="28"/>
          <w:szCs w:val="28"/>
          <w:lang w:eastAsia="ru-RU"/>
        </w:rPr>
        <w:t>Внести в Положение об условиях оплаты труда муниципальных служащих Афанасьевского сельского поселения, утвержденное решением Думы Афанасьевского сельского поселения от «23» сентября 2016 г. № 19-РД (с изменениями от «9» марта 2017 г. № 2-РД, от «1» июня 2017 г. № 10-РД, от «28» декабря 2017 г. № 27-РД, от «5» июня 2019 г. № 8-РД, от «31» июля 2019 г. № 13-РД, от «29» ноября 2019</w:t>
      </w:r>
      <w:proofErr w:type="gramEnd"/>
      <w:r w:rsidRPr="00C855E7">
        <w:rPr>
          <w:rFonts w:ascii="Times New Roman" w:eastAsia="Times New Roman" w:hAnsi="Times New Roman" w:cs="Times New Roman"/>
          <w:sz w:val="28"/>
          <w:szCs w:val="28"/>
          <w:lang w:eastAsia="ru-RU"/>
        </w:rPr>
        <w:t xml:space="preserve"> г. № 21-РД) (далее – Положение), следующие изменения:</w:t>
      </w: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1.1. пункт 4.1. раздела 4 «Норматив формирования расходов на оплату труда и формирование фонда оплаты труда» Положения изложить в следующей редакции:</w:t>
      </w: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 xml:space="preserve">«4.1. Норматив формирования расходов на оплату труда </w:t>
      </w:r>
      <w:r w:rsidRPr="00C855E7">
        <w:rPr>
          <w:rFonts w:ascii="Times New Roman" w:eastAsia="Times New Roman" w:hAnsi="Times New Roman" w:cs="Times New Roman"/>
          <w:sz w:val="28"/>
          <w:szCs w:val="28"/>
          <w:lang w:eastAsia="ru-RU"/>
        </w:rPr>
        <w:lastRenderedPageBreak/>
        <w:t>муниципальных служащих определяется из расчета 86,5 должностного оклада муниципальных служащих в соответствии с замещаемыми ими должностями муниципальной службы в год</w:t>
      </w:r>
      <w:proofErr w:type="gramStart"/>
      <w:r w:rsidRPr="00C855E7">
        <w:rPr>
          <w:rFonts w:ascii="Times New Roman" w:eastAsia="Times New Roman" w:hAnsi="Times New Roman" w:cs="Times New Roman"/>
          <w:sz w:val="28"/>
          <w:szCs w:val="28"/>
          <w:lang w:eastAsia="ru-RU"/>
        </w:rPr>
        <w:t>.»;</w:t>
      </w:r>
      <w:proofErr w:type="gramEnd"/>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1.2. абзац второй пункта 4.3. раздела 4 «Норматив формирования расходов на оплату труда и формирование фонда оплаты труда» Положения изложить в следующей редакции:</w:t>
      </w: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542"/>
        <w:gridCol w:w="6236"/>
        <w:gridCol w:w="1614"/>
        <w:gridCol w:w="403"/>
      </w:tblGrid>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w:t>
            </w:r>
          </w:p>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 </w:t>
            </w:r>
            <w:proofErr w:type="gramStart"/>
            <w:r w:rsidRPr="00C855E7">
              <w:rPr>
                <w:rFonts w:ascii="Times New Roman" w:eastAsia="Times New Roman" w:hAnsi="Times New Roman" w:cs="Times New Roman"/>
                <w:sz w:val="24"/>
                <w:szCs w:val="24"/>
                <w:lang w:eastAsia="ru-RU"/>
              </w:rPr>
              <w:t>п</w:t>
            </w:r>
            <w:proofErr w:type="gramEnd"/>
            <w:r w:rsidRPr="00C855E7">
              <w:rPr>
                <w:rFonts w:ascii="Times New Roman" w:eastAsia="Times New Roman" w:hAnsi="Times New Roman" w:cs="Times New Roman"/>
                <w:sz w:val="24"/>
                <w:szCs w:val="24"/>
                <w:lang w:eastAsia="ru-RU"/>
              </w:rPr>
              <w:t>/п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Наименование выплаты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Количество </w:t>
            </w:r>
            <w:proofErr w:type="gramStart"/>
            <w:r w:rsidRPr="00C855E7">
              <w:rPr>
                <w:rFonts w:ascii="Times New Roman" w:eastAsia="Times New Roman" w:hAnsi="Times New Roman" w:cs="Times New Roman"/>
                <w:sz w:val="24"/>
                <w:szCs w:val="24"/>
                <w:lang w:eastAsia="ru-RU"/>
              </w:rPr>
              <w:t>должностных</w:t>
            </w:r>
            <w:proofErr w:type="gramEnd"/>
            <w:r w:rsidRPr="00C855E7">
              <w:rPr>
                <w:rFonts w:ascii="Times New Roman" w:eastAsia="Times New Roman" w:hAnsi="Times New Roman" w:cs="Times New Roman"/>
                <w:sz w:val="24"/>
                <w:szCs w:val="24"/>
                <w:lang w:eastAsia="ru-RU"/>
              </w:rPr>
              <w:t xml:space="preserve"> </w:t>
            </w:r>
          </w:p>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окладов</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Ежемесячная надбавка к должностному окладу за классный чин</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4</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Ежемесячная надбавка к должностному окладу за выслугу лет на муниципальной службе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3</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Ежемесячная надбавка к должностному окладу за особые условия муниципальной службы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12</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4</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Ежемесячная процентная надбавка к должностному окладу за работу со сведениями, составляющими государственную тайну</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0,5</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5</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Премии за выполнение особо важных и сложных заданий</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4</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6</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Ежемесячное денежное поощрение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38</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C855E7" w:rsidRPr="00C855E7" w:rsidTr="00BC2CD7">
        <w:trPr>
          <w:jc w:val="center"/>
        </w:trPr>
        <w:tc>
          <w:tcPr>
            <w:tcW w:w="336" w:type="dxa"/>
            <w:tcBorders>
              <w:top w:val="nil"/>
              <w:left w:val="nil"/>
              <w:bottom w:val="nil"/>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7</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13</w:t>
            </w:r>
          </w:p>
        </w:tc>
        <w:tc>
          <w:tcPr>
            <w:tcW w:w="403" w:type="dxa"/>
            <w:tcBorders>
              <w:top w:val="nil"/>
              <w:left w:val="single" w:sz="4" w:space="0" w:color="auto"/>
              <w:bottom w:val="nil"/>
              <w:right w:val="nil"/>
            </w:tcBorders>
            <w:shd w:val="clear" w:color="auto" w:fill="auto"/>
            <w:vAlign w:val="center"/>
          </w:tcPr>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p>
          <w:p w:rsidR="00C855E7" w:rsidRPr="00C855E7" w:rsidRDefault="00C855E7" w:rsidP="00C855E7">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w:t>
            </w:r>
          </w:p>
        </w:tc>
      </w:tr>
    </w:tbl>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1.3. пункт 4 Приложения № 3 «Порядок и условия выплаты ежемесячной надбавки за выслугу лет на муниципальной службе» к Положению изложить в следующей редакции:</w:t>
      </w:r>
    </w:p>
    <w:p w:rsidR="00C855E7" w:rsidRPr="00C855E7" w:rsidRDefault="00C855E7" w:rsidP="00C855E7">
      <w:pPr>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«4. Стаж муниципальной службы для установления ежемесячной надбавки за выслугу лет муниципальным служащим определяется специалистом Администрации Афанасьевского сельского поселения, осуществляющим кадровую работу, в соответствии с действующим федеральным и областным законодательством.</w:t>
      </w:r>
    </w:p>
    <w:p w:rsidR="00C855E7" w:rsidRPr="00C855E7" w:rsidRDefault="00C855E7" w:rsidP="00C855E7">
      <w:pPr>
        <w:widowControl w:val="0"/>
        <w:tabs>
          <w:tab w:val="left" w:pos="851"/>
        </w:tabs>
        <w:spacing w:after="0" w:line="240" w:lineRule="auto"/>
        <w:ind w:firstLine="709"/>
        <w:contextualSpacing/>
        <w:jc w:val="both"/>
        <w:rPr>
          <w:rFonts w:ascii="Times New Roman" w:eastAsia="Calibri" w:hAnsi="Times New Roman" w:cs="Times New Roman"/>
          <w:sz w:val="28"/>
          <w:szCs w:val="28"/>
        </w:rPr>
      </w:pPr>
      <w:proofErr w:type="gramStart"/>
      <w:r w:rsidRPr="00C855E7">
        <w:rPr>
          <w:rFonts w:ascii="Times New Roman" w:eastAsia="Calibri" w:hAnsi="Times New Roman" w:cs="Times New Roman"/>
          <w:sz w:val="28"/>
          <w:szCs w:val="28"/>
        </w:rPr>
        <w:t>В случае включения (зачета)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а также в случае возникновения спорных вопросов при определении стажа муниципальной службы, стаж муниципальной службы для выплаты ежемесячной надбавки</w:t>
      </w:r>
      <w:proofErr w:type="gramEnd"/>
      <w:r w:rsidRPr="00C855E7">
        <w:rPr>
          <w:rFonts w:ascii="Times New Roman" w:eastAsia="Calibri" w:hAnsi="Times New Roman" w:cs="Times New Roman"/>
          <w:sz w:val="28"/>
          <w:szCs w:val="28"/>
        </w:rPr>
        <w:t xml:space="preserve"> за выслугу лет для муниципальных служащих определяется с учетом решения Комиссии по установлению стажа муниципальной службы, образуемой при Администрации Афанасьевского сельского поселения (далее – комиссия). Положение о комиссии и состав комиссии утверждаются муниципальными правовыми актами Администрации Афанасьевского сельского поселения. </w:t>
      </w:r>
      <w:r w:rsidRPr="00C855E7">
        <w:rPr>
          <w:rFonts w:ascii="Times New Roman" w:eastAsia="Calibri" w:hAnsi="Times New Roman" w:cs="Times New Roman"/>
          <w:sz w:val="28"/>
          <w:szCs w:val="28"/>
        </w:rPr>
        <w:lastRenderedPageBreak/>
        <w:t>Решение комиссии оформляется протоколом</w:t>
      </w:r>
      <w:proofErr w:type="gramStart"/>
      <w:r w:rsidRPr="00C855E7">
        <w:rPr>
          <w:rFonts w:ascii="Times New Roman" w:eastAsia="Calibri" w:hAnsi="Times New Roman" w:cs="Times New Roman"/>
          <w:sz w:val="28"/>
          <w:szCs w:val="28"/>
        </w:rPr>
        <w:t>.».</w:t>
      </w:r>
      <w:proofErr w:type="gramEnd"/>
    </w:p>
    <w:p w:rsidR="00C855E7" w:rsidRPr="00C855E7" w:rsidRDefault="00C855E7" w:rsidP="00C855E7">
      <w:pPr>
        <w:widowControl w:val="0"/>
        <w:spacing w:after="0" w:line="240" w:lineRule="auto"/>
        <w:ind w:firstLine="709"/>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 xml:space="preserve">2. Установить, что подпункты 1.1. и 1.2. пункта 1 настоящего решения вступают в силу со дня его официального опубликования и распространяются на правоотношения, возникшие с 1 апреля 2020 года. </w:t>
      </w: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zh-CN"/>
        </w:rPr>
      </w:pPr>
      <w:r w:rsidRPr="00C855E7">
        <w:rPr>
          <w:rFonts w:ascii="Times New Roman" w:eastAsia="Times New Roman" w:hAnsi="Times New Roman" w:cs="Times New Roman"/>
          <w:sz w:val="28"/>
          <w:szCs w:val="28"/>
          <w:lang w:eastAsia="ru-RU"/>
        </w:rPr>
        <w:t xml:space="preserve">3. </w:t>
      </w:r>
      <w:r w:rsidRPr="00C855E7">
        <w:rPr>
          <w:rFonts w:ascii="Times New Roman" w:eastAsia="Times New Roman" w:hAnsi="Times New Roman" w:cs="Times New Roman"/>
          <w:sz w:val="28"/>
          <w:szCs w:val="28"/>
          <w:lang w:eastAsia="zh-CN"/>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zh-CN"/>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zh-CN"/>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zh-CN"/>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0"/>
          <w:szCs w:val="20"/>
          <w:lang w:eastAsia="zh-CN"/>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rsidR="00C855E7" w:rsidRPr="00C855E7" w:rsidRDefault="00C855E7" w:rsidP="00C855E7">
      <w:pPr>
        <w:widowControl w:val="0"/>
        <w:tabs>
          <w:tab w:val="left" w:pos="284"/>
        </w:tabs>
        <w:suppressAutoHyphens/>
        <w:spacing w:after="0" w:line="240" w:lineRule="auto"/>
        <w:ind w:firstLine="709"/>
        <w:jc w:val="both"/>
        <w:rPr>
          <w:rFonts w:ascii="Times New Roman" w:eastAsia="Times New Roman" w:hAnsi="Times New Roman" w:cs="Times New Roman"/>
          <w:sz w:val="28"/>
          <w:szCs w:val="20"/>
          <w:lang w:eastAsia="zh-CN"/>
        </w:rPr>
      </w:pPr>
      <w:r w:rsidRPr="00C855E7">
        <w:rPr>
          <w:rFonts w:ascii="Times New Roman" w:eastAsia="Times New Roman" w:hAnsi="Times New Roman" w:cs="Times New Roman"/>
          <w:sz w:val="28"/>
          <w:szCs w:val="20"/>
          <w:lang w:eastAsia="zh-CN"/>
        </w:rPr>
        <w:t>Глава Афанасьевского</w:t>
      </w:r>
    </w:p>
    <w:p w:rsidR="00C855E7" w:rsidRPr="00C855E7" w:rsidRDefault="00C855E7" w:rsidP="00C855E7">
      <w:pPr>
        <w:widowControl w:val="0"/>
        <w:tabs>
          <w:tab w:val="left" w:pos="284"/>
        </w:tabs>
        <w:suppressAutoHyphens/>
        <w:spacing w:after="0" w:line="240" w:lineRule="auto"/>
        <w:ind w:firstLine="709"/>
        <w:jc w:val="both"/>
        <w:rPr>
          <w:rFonts w:ascii="Times New Roman" w:eastAsia="Times New Roman" w:hAnsi="Times New Roman" w:cs="Times New Roman"/>
          <w:sz w:val="20"/>
          <w:szCs w:val="20"/>
          <w:lang w:eastAsia="zh-CN"/>
        </w:rPr>
      </w:pPr>
      <w:r w:rsidRPr="00C855E7">
        <w:rPr>
          <w:rFonts w:ascii="Times New Roman" w:eastAsia="Times New Roman" w:hAnsi="Times New Roman" w:cs="Times New Roman"/>
          <w:sz w:val="28"/>
          <w:szCs w:val="20"/>
          <w:lang w:eastAsia="zh-CN"/>
        </w:rPr>
        <w:t xml:space="preserve">сельского поселения                                                       </w:t>
      </w:r>
      <w:r w:rsidR="00FA2958">
        <w:rPr>
          <w:rFonts w:ascii="Times New Roman" w:eastAsia="Times New Roman" w:hAnsi="Times New Roman" w:cs="Times New Roman"/>
          <w:sz w:val="28"/>
          <w:szCs w:val="20"/>
          <w:lang w:eastAsia="zh-CN"/>
        </w:rPr>
        <w:t xml:space="preserve">     </w:t>
      </w:r>
      <w:r w:rsidRPr="00C855E7">
        <w:rPr>
          <w:rFonts w:ascii="Times New Roman" w:eastAsia="Times New Roman" w:hAnsi="Times New Roman" w:cs="Times New Roman"/>
          <w:sz w:val="28"/>
          <w:szCs w:val="20"/>
          <w:lang w:eastAsia="zh-CN"/>
        </w:rPr>
        <w:t xml:space="preserve">   В.Ю. Лобанов</w:t>
      </w:r>
    </w:p>
    <w:p w:rsidR="00C855E7" w:rsidRPr="00C855E7" w:rsidRDefault="00C855E7" w:rsidP="00C855E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rsidR="00C855E7" w:rsidRPr="00C855E7" w:rsidRDefault="00C855E7" w:rsidP="00C855E7">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p>
    <w:p w:rsidR="00C855E7" w:rsidRPr="00C855E7" w:rsidRDefault="00C855E7" w:rsidP="00C855E7">
      <w:pPr>
        <w:widowControl w:val="0"/>
        <w:spacing w:before="150" w:after="150" w:line="240" w:lineRule="auto"/>
        <w:ind w:left="150" w:right="150"/>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w:t>
      </w:r>
    </w:p>
    <w:p w:rsidR="00C855E7" w:rsidRPr="00C855E7" w:rsidRDefault="00C855E7" w:rsidP="00C855E7">
      <w:pPr>
        <w:widowControl w:val="0"/>
        <w:tabs>
          <w:tab w:val="left" w:pos="284"/>
        </w:tabs>
        <w:spacing w:after="0" w:line="240" w:lineRule="auto"/>
        <w:ind w:right="55" w:firstLine="709"/>
        <w:jc w:val="right"/>
        <w:rPr>
          <w:rFonts w:ascii="Times New Roman" w:eastAsia="Times New Roman" w:hAnsi="Times New Roman" w:cs="Times New Roman"/>
          <w:b/>
          <w:i/>
          <w:sz w:val="28"/>
          <w:szCs w:val="28"/>
          <w:lang w:eastAsia="ru-RU"/>
        </w:rPr>
      </w:pPr>
    </w:p>
    <w:p w:rsidR="00C855E7" w:rsidRPr="00C855E7" w:rsidRDefault="00C855E7" w:rsidP="00C855E7">
      <w:pPr>
        <w:keepNext/>
        <w:spacing w:after="0" w:line="240" w:lineRule="auto"/>
        <w:jc w:val="center"/>
        <w:outlineLvl w:val="0"/>
        <w:rPr>
          <w:rFonts w:ascii="Times New Roman" w:eastAsia="Arial Unicode MS" w:hAnsi="Times New Roman" w:cs="Times New Roman"/>
          <w:b/>
          <w:bCs/>
          <w:sz w:val="24"/>
          <w:szCs w:val="24"/>
          <w:lang w:eastAsia="ru-RU"/>
        </w:rPr>
      </w:pPr>
      <w:r w:rsidRPr="00C855E7">
        <w:rPr>
          <w:rFonts w:ascii="Times New Roman" w:eastAsia="Arial Unicode MS" w:hAnsi="Times New Roman" w:cs="Times New Roman"/>
          <w:b/>
          <w:bCs/>
          <w:sz w:val="24"/>
          <w:szCs w:val="24"/>
          <w:lang w:eastAsia="ru-RU"/>
        </w:rPr>
        <w:t>Иркутская область</w:t>
      </w: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Тулунский район</w:t>
      </w: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p>
    <w:p w:rsidR="00C855E7" w:rsidRPr="00C855E7" w:rsidRDefault="00C855E7" w:rsidP="00C855E7">
      <w:pPr>
        <w:keepNext/>
        <w:spacing w:after="0" w:line="240" w:lineRule="auto"/>
        <w:jc w:val="center"/>
        <w:outlineLvl w:val="1"/>
        <w:rPr>
          <w:rFonts w:ascii="Times New Roman" w:eastAsia="Arial Unicode MS" w:hAnsi="Times New Roman" w:cs="Times New Roman"/>
          <w:b/>
          <w:bCs/>
          <w:sz w:val="24"/>
          <w:szCs w:val="24"/>
          <w:lang w:eastAsia="ru-RU"/>
        </w:rPr>
      </w:pPr>
      <w:r w:rsidRPr="00C855E7">
        <w:rPr>
          <w:rFonts w:ascii="Times New Roman" w:eastAsia="Arial Unicode MS" w:hAnsi="Times New Roman" w:cs="Times New Roman"/>
          <w:b/>
          <w:bCs/>
          <w:sz w:val="24"/>
          <w:szCs w:val="24"/>
          <w:lang w:eastAsia="ru-RU"/>
        </w:rPr>
        <w:t xml:space="preserve">  ДУМА АФАНАСЬЕВСКОГО СЕЛЬСКОГО ПОСЕЛЕНИЯ</w:t>
      </w:r>
    </w:p>
    <w:p w:rsidR="00C855E7" w:rsidRPr="00C855E7" w:rsidRDefault="00C855E7" w:rsidP="00C855E7">
      <w:pPr>
        <w:tabs>
          <w:tab w:val="left" w:pos="3720"/>
        </w:tabs>
        <w:spacing w:after="0" w:line="240" w:lineRule="auto"/>
        <w:jc w:val="center"/>
        <w:rPr>
          <w:rFonts w:ascii="Times New Roman" w:eastAsia="Times New Roman" w:hAnsi="Times New Roman" w:cs="Times New Roman"/>
          <w:b/>
          <w:sz w:val="28"/>
          <w:szCs w:val="28"/>
          <w:lang w:eastAsia="ru-RU"/>
        </w:rPr>
      </w:pPr>
    </w:p>
    <w:p w:rsidR="00C855E7" w:rsidRPr="00C855E7" w:rsidRDefault="00C855E7" w:rsidP="00C855E7">
      <w:pPr>
        <w:spacing w:after="0" w:line="240" w:lineRule="auto"/>
        <w:jc w:val="center"/>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РЕШЕНИЕ</w:t>
      </w:r>
    </w:p>
    <w:p w:rsidR="00C855E7" w:rsidRPr="00C855E7" w:rsidRDefault="00C855E7" w:rsidP="00C855E7">
      <w:pPr>
        <w:spacing w:after="0" w:line="240" w:lineRule="auto"/>
        <w:jc w:val="center"/>
        <w:rPr>
          <w:rFonts w:ascii="Times New Roman" w:eastAsia="Times New Roman" w:hAnsi="Times New Roman" w:cs="Times New Roman"/>
          <w:b/>
          <w:sz w:val="28"/>
          <w:szCs w:val="28"/>
          <w:lang w:eastAsia="ru-RU"/>
        </w:rPr>
      </w:pPr>
    </w:p>
    <w:p w:rsidR="00C855E7" w:rsidRPr="00C855E7" w:rsidRDefault="00C855E7" w:rsidP="00C855E7">
      <w:pPr>
        <w:spacing w:after="0" w:line="240" w:lineRule="auto"/>
        <w:rPr>
          <w:rFonts w:ascii="Times New Roman" w:eastAsia="Times New Roman" w:hAnsi="Times New Roman" w:cs="Times New Roman"/>
          <w:b/>
          <w:sz w:val="28"/>
          <w:szCs w:val="24"/>
          <w:lang w:eastAsia="ru-RU"/>
        </w:rPr>
      </w:pPr>
      <w:r w:rsidRPr="00C855E7">
        <w:rPr>
          <w:rFonts w:ascii="Times New Roman" w:eastAsia="Times New Roman" w:hAnsi="Times New Roman" w:cs="Times New Roman"/>
          <w:b/>
          <w:sz w:val="32"/>
          <w:szCs w:val="24"/>
          <w:lang w:eastAsia="ru-RU"/>
        </w:rPr>
        <w:t xml:space="preserve">      </w:t>
      </w:r>
      <w:r w:rsidRPr="00C855E7">
        <w:rPr>
          <w:rFonts w:ascii="Times New Roman" w:eastAsia="Times New Roman" w:hAnsi="Times New Roman" w:cs="Times New Roman"/>
          <w:b/>
          <w:sz w:val="28"/>
          <w:szCs w:val="24"/>
          <w:lang w:eastAsia="ru-RU"/>
        </w:rPr>
        <w:t>«30» июня 2020 г.                                                               № 8-РД</w:t>
      </w:r>
    </w:p>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b/>
          <w:sz w:val="28"/>
          <w:szCs w:val="24"/>
          <w:lang w:eastAsia="ru-RU"/>
        </w:rPr>
        <w:t>д. Афанасьева</w:t>
      </w:r>
    </w:p>
    <w:p w:rsidR="00C855E7" w:rsidRPr="00C855E7" w:rsidRDefault="00C855E7" w:rsidP="00C855E7">
      <w:pPr>
        <w:spacing w:after="0" w:line="240" w:lineRule="auto"/>
        <w:ind w:left="5664"/>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О внесении изменений в решение</w:t>
      </w: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 xml:space="preserve">Думы Афанасьевского </w:t>
      </w:r>
      <w:proofErr w:type="gramStart"/>
      <w:r w:rsidRPr="00C855E7">
        <w:rPr>
          <w:rFonts w:ascii="Times New Roman" w:eastAsia="Times New Roman" w:hAnsi="Times New Roman" w:cs="Times New Roman"/>
          <w:b/>
          <w:sz w:val="28"/>
          <w:szCs w:val="28"/>
          <w:lang w:eastAsia="ru-RU"/>
        </w:rPr>
        <w:t>сельского</w:t>
      </w:r>
      <w:proofErr w:type="gramEnd"/>
      <w:r w:rsidRPr="00C855E7">
        <w:rPr>
          <w:rFonts w:ascii="Times New Roman" w:eastAsia="Times New Roman" w:hAnsi="Times New Roman" w:cs="Times New Roman"/>
          <w:b/>
          <w:sz w:val="28"/>
          <w:szCs w:val="28"/>
          <w:lang w:eastAsia="ru-RU"/>
        </w:rPr>
        <w:t xml:space="preserve"> </w:t>
      </w: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поселения от 27.12.2019 г. № 23-РД</w:t>
      </w: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«О бюджете Афанасьевского</w:t>
      </w: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муниципального образования</w:t>
      </w: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 xml:space="preserve">на 2020 год и </w:t>
      </w:r>
      <w:proofErr w:type="gramStart"/>
      <w:r w:rsidRPr="00C855E7">
        <w:rPr>
          <w:rFonts w:ascii="Times New Roman" w:eastAsia="Times New Roman" w:hAnsi="Times New Roman" w:cs="Times New Roman"/>
          <w:b/>
          <w:sz w:val="28"/>
          <w:szCs w:val="28"/>
          <w:lang w:eastAsia="ru-RU"/>
        </w:rPr>
        <w:t>на</w:t>
      </w:r>
      <w:proofErr w:type="gramEnd"/>
      <w:r w:rsidRPr="00C855E7">
        <w:rPr>
          <w:rFonts w:ascii="Times New Roman" w:eastAsia="Times New Roman" w:hAnsi="Times New Roman" w:cs="Times New Roman"/>
          <w:b/>
          <w:sz w:val="28"/>
          <w:szCs w:val="28"/>
          <w:lang w:eastAsia="ru-RU"/>
        </w:rPr>
        <w:t xml:space="preserve"> плановый</w:t>
      </w:r>
    </w:p>
    <w:p w:rsidR="00C855E7" w:rsidRPr="00C855E7" w:rsidRDefault="00C855E7" w:rsidP="00C855E7">
      <w:pPr>
        <w:spacing w:after="0" w:line="240" w:lineRule="auto"/>
        <w:ind w:left="142"/>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период 2021 и 2022 годов</w:t>
      </w:r>
    </w:p>
    <w:p w:rsidR="00C855E7" w:rsidRPr="00C855E7" w:rsidRDefault="00C855E7" w:rsidP="00C855E7">
      <w:pPr>
        <w:spacing w:after="0" w:line="240" w:lineRule="auto"/>
        <w:ind w:left="540" w:hanging="360"/>
        <w:jc w:val="both"/>
        <w:outlineLvl w:val="0"/>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(с изменениями от 24.03.2020г. № 3-рд)</w:t>
      </w:r>
    </w:p>
    <w:p w:rsidR="00C855E7" w:rsidRPr="00C855E7" w:rsidRDefault="00C855E7" w:rsidP="00C855E7">
      <w:pPr>
        <w:spacing w:after="0" w:line="240" w:lineRule="auto"/>
        <w:ind w:left="540" w:hanging="360"/>
        <w:jc w:val="both"/>
        <w:outlineLvl w:val="0"/>
        <w:rPr>
          <w:rFonts w:ascii="Times New Roman" w:eastAsia="Times New Roman" w:hAnsi="Times New Roman" w:cs="Times New Roman"/>
          <w:b/>
          <w:sz w:val="28"/>
          <w:szCs w:val="28"/>
          <w:lang w:eastAsia="ru-RU"/>
        </w:rPr>
      </w:pPr>
    </w:p>
    <w:p w:rsidR="00C855E7" w:rsidRPr="00C855E7" w:rsidRDefault="00C855E7" w:rsidP="00C855E7">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C855E7">
        <w:rPr>
          <w:rFonts w:ascii="Times New Roman" w:eastAsia="Times New Roman" w:hAnsi="Times New Roman" w:cs="Times New Roman"/>
          <w:sz w:val="28"/>
          <w:szCs w:val="2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решением Думы Тулунского муниципального района «О бюджете Тулунского муниципального района на 2020 год и на плановый период 2021 и 2022 годов», Положением о </w:t>
      </w:r>
      <w:r w:rsidRPr="00C855E7">
        <w:rPr>
          <w:rFonts w:ascii="Times New Roman" w:eastAsia="Times New Roman" w:hAnsi="Times New Roman" w:cs="Times New Roman"/>
          <w:sz w:val="28"/>
          <w:szCs w:val="28"/>
          <w:lang w:eastAsia="ru-RU"/>
        </w:rPr>
        <w:lastRenderedPageBreak/>
        <w:t>бюджетном процессе в Афанасьевском муниципальном</w:t>
      </w:r>
      <w:proofErr w:type="gramEnd"/>
      <w:r w:rsidRPr="00C855E7">
        <w:rPr>
          <w:rFonts w:ascii="Times New Roman" w:eastAsia="Times New Roman" w:hAnsi="Times New Roman" w:cs="Times New Roman"/>
          <w:sz w:val="28"/>
          <w:szCs w:val="28"/>
          <w:lang w:eastAsia="ru-RU"/>
        </w:rPr>
        <w:t xml:space="preserve"> </w:t>
      </w:r>
      <w:proofErr w:type="gramStart"/>
      <w:r w:rsidRPr="00C855E7">
        <w:rPr>
          <w:rFonts w:ascii="Times New Roman" w:eastAsia="Times New Roman" w:hAnsi="Times New Roman" w:cs="Times New Roman"/>
          <w:sz w:val="28"/>
          <w:szCs w:val="28"/>
          <w:lang w:eastAsia="ru-RU"/>
        </w:rPr>
        <w:t>образовании</w:t>
      </w:r>
      <w:proofErr w:type="gramEnd"/>
      <w:r w:rsidRPr="00C855E7">
        <w:rPr>
          <w:rFonts w:ascii="Times New Roman" w:eastAsia="Times New Roman" w:hAnsi="Times New Roman" w:cs="Times New Roman"/>
          <w:sz w:val="28"/>
          <w:szCs w:val="28"/>
          <w:lang w:eastAsia="ru-RU"/>
        </w:rPr>
        <w:t>, статьями 33, 48 Устава Афанасьевского муниципального образования, Дума Афанасьевского сельского поселения</w:t>
      </w:r>
    </w:p>
    <w:p w:rsidR="00C855E7" w:rsidRPr="00C855E7" w:rsidRDefault="00C855E7" w:rsidP="00C855E7">
      <w:pPr>
        <w:spacing w:after="0" w:line="240" w:lineRule="auto"/>
        <w:ind w:left="360" w:hanging="360"/>
        <w:jc w:val="both"/>
        <w:rPr>
          <w:rFonts w:ascii="Times New Roman" w:eastAsia="Times New Roman" w:hAnsi="Times New Roman" w:cs="Times New Roman"/>
          <w:sz w:val="28"/>
          <w:szCs w:val="28"/>
          <w:lang w:eastAsia="ru-RU"/>
        </w:rPr>
      </w:pPr>
    </w:p>
    <w:p w:rsidR="00C855E7" w:rsidRPr="00C855E7" w:rsidRDefault="00C855E7" w:rsidP="00C855E7">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C855E7">
        <w:rPr>
          <w:rFonts w:ascii="Times New Roman" w:eastAsia="Times New Roman" w:hAnsi="Times New Roman" w:cs="Times New Roman"/>
          <w:sz w:val="28"/>
          <w:szCs w:val="28"/>
          <w:lang w:eastAsia="ru-RU"/>
        </w:rPr>
        <w:t>Р</w:t>
      </w:r>
      <w:proofErr w:type="gramEnd"/>
      <w:r w:rsidRPr="00C855E7">
        <w:rPr>
          <w:rFonts w:ascii="Times New Roman" w:eastAsia="Times New Roman" w:hAnsi="Times New Roman" w:cs="Times New Roman"/>
          <w:sz w:val="28"/>
          <w:szCs w:val="28"/>
          <w:lang w:eastAsia="ru-RU"/>
        </w:rPr>
        <w:t xml:space="preserve"> Е Ш И Л А:</w:t>
      </w:r>
    </w:p>
    <w:p w:rsidR="00C855E7" w:rsidRPr="00C855E7" w:rsidRDefault="00C855E7" w:rsidP="00C855E7">
      <w:pPr>
        <w:spacing w:after="0" w:line="240" w:lineRule="auto"/>
        <w:ind w:left="360" w:hanging="360"/>
        <w:jc w:val="both"/>
        <w:rPr>
          <w:rFonts w:ascii="Times New Roman" w:eastAsia="Times New Roman" w:hAnsi="Times New Roman" w:cs="Times New Roman"/>
          <w:sz w:val="28"/>
          <w:szCs w:val="28"/>
          <w:lang w:eastAsia="ru-RU"/>
        </w:rPr>
      </w:pPr>
    </w:p>
    <w:p w:rsidR="00C855E7" w:rsidRPr="00C855E7" w:rsidRDefault="00C855E7" w:rsidP="00C855E7">
      <w:pPr>
        <w:spacing w:after="0" w:line="240" w:lineRule="auto"/>
        <w:ind w:firstLine="360"/>
        <w:outlineLvl w:val="0"/>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Внести в решение Думы Афанасьевского сельского поселения от 27.12.2019г. № 23-РД «О бюджете Афанасьевского муниципального образования на 2020 год и на плановый период 2021 и 2022 годов» следующие изменения:</w:t>
      </w:r>
    </w:p>
    <w:p w:rsidR="00C855E7" w:rsidRPr="00C855E7" w:rsidRDefault="00C855E7" w:rsidP="00C855E7">
      <w:pPr>
        <w:numPr>
          <w:ilvl w:val="0"/>
          <w:numId w:val="16"/>
        </w:numPr>
        <w:tabs>
          <w:tab w:val="num" w:pos="0"/>
        </w:tabs>
        <w:spacing w:after="0" w:line="240" w:lineRule="auto"/>
        <w:ind w:left="284" w:hanging="284"/>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Пункт 1 изложить в следующей редакции:</w:t>
      </w:r>
    </w:p>
    <w:p w:rsidR="00C855E7" w:rsidRPr="00C855E7" w:rsidRDefault="00C855E7" w:rsidP="00C855E7">
      <w:pPr>
        <w:spacing w:after="0" w:line="240" w:lineRule="auto"/>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w:t>
      </w:r>
      <w:r w:rsidRPr="00C855E7">
        <w:rPr>
          <w:rFonts w:ascii="Times New Roman" w:eastAsia="Times New Roman" w:hAnsi="Times New Roman" w:cs="Times New Roman"/>
          <w:b/>
          <w:sz w:val="28"/>
          <w:szCs w:val="28"/>
          <w:lang w:eastAsia="ru-RU"/>
        </w:rPr>
        <w:t>1.</w:t>
      </w:r>
      <w:r w:rsidRPr="00C855E7">
        <w:rPr>
          <w:rFonts w:ascii="Times New Roman" w:eastAsia="Times New Roman" w:hAnsi="Times New Roman" w:cs="Times New Roman"/>
          <w:sz w:val="28"/>
          <w:szCs w:val="28"/>
          <w:lang w:eastAsia="ru-RU"/>
        </w:rPr>
        <w:t xml:space="preserve"> Утвердить основные характеристики бюджета Афанасьевского муниципального образования на 2020 год:</w:t>
      </w:r>
    </w:p>
    <w:p w:rsidR="00C855E7" w:rsidRPr="00C855E7" w:rsidRDefault="00C855E7" w:rsidP="00C855E7">
      <w:pPr>
        <w:numPr>
          <w:ilvl w:val="0"/>
          <w:numId w:val="17"/>
        </w:numPr>
        <w:spacing w:after="0" w:line="240" w:lineRule="auto"/>
        <w:ind w:firstLine="360"/>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общий объем доходов в сумме 10 939,6 тыс. рублей, в том числе безвозмездные поступления 8 851,8 тыс. рублей, из них межбюджетные трансферты из областного бюджета в сумме 1 986,4 тыс. руб., из районного бюджета в сумме 6 865,4 тыс. руб.,</w:t>
      </w:r>
    </w:p>
    <w:p w:rsidR="00C855E7" w:rsidRPr="00C855E7" w:rsidRDefault="00C855E7" w:rsidP="00C855E7">
      <w:pPr>
        <w:numPr>
          <w:ilvl w:val="0"/>
          <w:numId w:val="17"/>
        </w:numPr>
        <w:spacing w:after="0" w:line="240" w:lineRule="auto"/>
        <w:ind w:firstLine="360"/>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общий объем расходов в сумме 12 267,3 тыс. рублей;</w:t>
      </w:r>
    </w:p>
    <w:p w:rsidR="00C855E7" w:rsidRPr="00C855E7" w:rsidRDefault="00C855E7" w:rsidP="00C855E7">
      <w:pPr>
        <w:numPr>
          <w:ilvl w:val="0"/>
          <w:numId w:val="17"/>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размер дефицита в сумме 1 327,7 тыс. рублей или 63,6 % утвержденного общего годового объема доходов местного бюджета без учета утвержденного объема безвозмездных поступлений;</w:t>
      </w:r>
    </w:p>
    <w:p w:rsidR="00C855E7" w:rsidRPr="00C855E7" w:rsidRDefault="00C855E7" w:rsidP="00C855E7">
      <w:pPr>
        <w:numPr>
          <w:ilvl w:val="0"/>
          <w:numId w:val="17"/>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1 255,7 тыс. руб.»;</w:t>
      </w:r>
    </w:p>
    <w:p w:rsidR="00C855E7" w:rsidRPr="00C855E7" w:rsidRDefault="00C855E7" w:rsidP="00C855E7">
      <w:pPr>
        <w:numPr>
          <w:ilvl w:val="0"/>
          <w:numId w:val="16"/>
        </w:numPr>
        <w:tabs>
          <w:tab w:val="num" w:pos="0"/>
        </w:tabs>
        <w:spacing w:after="0" w:line="240" w:lineRule="auto"/>
        <w:ind w:left="284" w:hanging="284"/>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 xml:space="preserve"> Пункт 2 изложить в следующей редакции:</w:t>
      </w:r>
    </w:p>
    <w:p w:rsidR="00C855E7" w:rsidRPr="00C855E7" w:rsidRDefault="00C855E7" w:rsidP="00C855E7">
      <w:pPr>
        <w:tabs>
          <w:tab w:val="left" w:pos="142"/>
          <w:tab w:val="left" w:pos="1276"/>
        </w:tabs>
        <w:spacing w:after="0" w:line="240" w:lineRule="auto"/>
        <w:jc w:val="both"/>
        <w:outlineLvl w:val="0"/>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w:t>
      </w:r>
      <w:r w:rsidRPr="00C855E7">
        <w:rPr>
          <w:rFonts w:ascii="Times New Roman" w:eastAsia="Times New Roman" w:hAnsi="Times New Roman" w:cs="Times New Roman"/>
          <w:b/>
          <w:sz w:val="28"/>
          <w:szCs w:val="28"/>
          <w:lang w:eastAsia="ru-RU"/>
        </w:rPr>
        <w:t xml:space="preserve">2. </w:t>
      </w:r>
      <w:r w:rsidRPr="00C855E7">
        <w:rPr>
          <w:rFonts w:ascii="Times New Roman" w:eastAsia="Times New Roman" w:hAnsi="Times New Roman" w:cs="Times New Roman"/>
          <w:sz w:val="28"/>
          <w:szCs w:val="28"/>
          <w:lang w:eastAsia="ru-RU"/>
        </w:rPr>
        <w:t>Утвердить основные характеристики бюджета Афанасьевского муниципального образования на</w:t>
      </w:r>
      <w:r w:rsidRPr="00C855E7">
        <w:rPr>
          <w:rFonts w:ascii="Times New Roman" w:eastAsia="Times New Roman" w:hAnsi="Times New Roman" w:cs="Times New Roman"/>
          <w:b/>
          <w:sz w:val="28"/>
          <w:szCs w:val="28"/>
          <w:lang w:eastAsia="ru-RU"/>
        </w:rPr>
        <w:t xml:space="preserve"> </w:t>
      </w:r>
      <w:r w:rsidRPr="00C855E7">
        <w:rPr>
          <w:rFonts w:ascii="Times New Roman" w:eastAsia="Times New Roman" w:hAnsi="Times New Roman" w:cs="Times New Roman"/>
          <w:sz w:val="28"/>
          <w:szCs w:val="28"/>
          <w:lang w:eastAsia="ru-RU"/>
        </w:rPr>
        <w:t>плановый период 2021 и 2022 годов:</w:t>
      </w:r>
    </w:p>
    <w:p w:rsidR="00C855E7" w:rsidRPr="00C855E7" w:rsidRDefault="00C855E7" w:rsidP="00C855E7">
      <w:pPr>
        <w:numPr>
          <w:ilvl w:val="0"/>
          <w:numId w:val="15"/>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C855E7">
        <w:rPr>
          <w:rFonts w:ascii="Times New Roman" w:eastAsia="Times New Roman" w:hAnsi="Times New Roman" w:cs="Times New Roman"/>
          <w:sz w:val="28"/>
          <w:szCs w:val="28"/>
          <w:lang w:eastAsia="ru-RU"/>
        </w:rPr>
        <w:t>прогнозируемый общий объем доходов на 2021 год в сумме 8 938,4 тыс. руб., в том числе безвозмездные поступления в сумме 6 838,7 тыс. руб., из них межбюджетные трансферты из областного бюджета в сумме 766,6 тыс. руб., из районного бюджета в сумме 6 072,1 тыс. руб., на 2022 год в сумме 8 752,6 тыс. руб., в том числе безвозмездные поступления в</w:t>
      </w:r>
      <w:proofErr w:type="gramEnd"/>
      <w:r w:rsidRPr="00C855E7">
        <w:rPr>
          <w:rFonts w:ascii="Times New Roman" w:eastAsia="Times New Roman" w:hAnsi="Times New Roman" w:cs="Times New Roman"/>
          <w:sz w:val="28"/>
          <w:szCs w:val="28"/>
          <w:lang w:eastAsia="ru-RU"/>
        </w:rPr>
        <w:t xml:space="preserve"> сумме 6 583,4 тыс. руб., из них межбюджетные трансферты из областного бюджета в сумме 828,7 тыс. руб., из районного бюджета в сумме 5 754,7 тыс. руб.;</w:t>
      </w:r>
    </w:p>
    <w:p w:rsidR="00C855E7" w:rsidRPr="00C855E7" w:rsidRDefault="00C855E7" w:rsidP="00C855E7">
      <w:pPr>
        <w:numPr>
          <w:ilvl w:val="0"/>
          <w:numId w:val="15"/>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общий объем расходов на 2021 год в сумме 9 011,4 тыс. руб., в том числе условно утвержденные расходы в сумме 215,0 тыс. руб., на 2022 год в сумме 8 827,6 тыс. руб., в том числе условно утвержденные расходы в сумме 420,0 тыс. руб.;</w:t>
      </w:r>
    </w:p>
    <w:p w:rsidR="00C855E7" w:rsidRPr="00C855E7" w:rsidRDefault="00C855E7" w:rsidP="00C855E7">
      <w:pPr>
        <w:numPr>
          <w:ilvl w:val="0"/>
          <w:numId w:val="15"/>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 xml:space="preserve">размер дефицита на 2021 год в сумме 73,0 тыс. руб. или 3,5% утвержденного общего годового объема доходов местного бюджета без учета утвержденного объема безвозмездных поступлений, на 2022 год в сумме 75,0 тыс. руб. или 3,5 % утвержденного общего </w:t>
      </w:r>
      <w:r w:rsidRPr="00C855E7">
        <w:rPr>
          <w:rFonts w:ascii="Times New Roman" w:eastAsia="Times New Roman" w:hAnsi="Times New Roman" w:cs="Times New Roman"/>
          <w:sz w:val="28"/>
          <w:szCs w:val="28"/>
          <w:lang w:eastAsia="ru-RU"/>
        </w:rPr>
        <w:lastRenderedPageBreak/>
        <w:t>годового объема доходов местного бюджета без учета утвержденного объема безвозмездных поступлений»;</w:t>
      </w:r>
    </w:p>
    <w:p w:rsidR="00C855E7" w:rsidRPr="00C855E7" w:rsidRDefault="00C855E7" w:rsidP="00C855E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855E7">
        <w:rPr>
          <w:rFonts w:ascii="Times New Roman" w:eastAsia="Times New Roman" w:hAnsi="Times New Roman" w:cs="Times New Roman"/>
          <w:b/>
          <w:sz w:val="28"/>
          <w:szCs w:val="28"/>
          <w:lang w:eastAsia="ru-RU"/>
        </w:rPr>
        <w:t xml:space="preserve">3. </w:t>
      </w:r>
      <w:r w:rsidRPr="00C855E7">
        <w:rPr>
          <w:rFonts w:ascii="Times New Roman" w:eastAsia="Times New Roman" w:hAnsi="Times New Roman" w:cs="Times New Roman"/>
          <w:sz w:val="28"/>
          <w:szCs w:val="28"/>
          <w:lang w:eastAsia="ru-RU"/>
        </w:rPr>
        <w:t>Приложения 1, 2, 5, 6, 7, 8, 9, 10, 14, 15 изложить в новой редакции (прилагаются);</w:t>
      </w:r>
    </w:p>
    <w:p w:rsidR="00C855E7" w:rsidRPr="00C855E7" w:rsidRDefault="00C855E7" w:rsidP="00C855E7">
      <w:pPr>
        <w:tabs>
          <w:tab w:val="left" w:pos="284"/>
        </w:tabs>
        <w:spacing w:after="0" w:line="240" w:lineRule="auto"/>
        <w:jc w:val="both"/>
        <w:rPr>
          <w:rFonts w:ascii="Times New Roman" w:eastAsia="Times New Roman" w:hAnsi="Times New Roman" w:cs="Times New Roman"/>
          <w:sz w:val="28"/>
          <w:szCs w:val="28"/>
          <w:lang w:eastAsia="ru-RU"/>
        </w:rPr>
      </w:pPr>
      <w:r w:rsidRPr="00C855E7">
        <w:rPr>
          <w:rFonts w:ascii="Times New Roman" w:eastAsia="Times New Roman" w:hAnsi="Times New Roman" w:cs="Times New Roman"/>
          <w:b/>
          <w:sz w:val="28"/>
          <w:szCs w:val="28"/>
          <w:lang w:eastAsia="ru-RU"/>
        </w:rPr>
        <w:t>4.</w:t>
      </w:r>
      <w:r w:rsidRPr="00C855E7">
        <w:rPr>
          <w:rFonts w:ascii="Times New Roman" w:eastAsia="Times New Roman" w:hAnsi="Times New Roman" w:cs="Times New Roman"/>
          <w:b/>
          <w:sz w:val="28"/>
          <w:szCs w:val="28"/>
          <w:lang w:eastAsia="ru-RU"/>
        </w:rPr>
        <w:tab/>
      </w:r>
      <w:r w:rsidRPr="00C855E7">
        <w:rPr>
          <w:rFonts w:ascii="Times New Roman" w:eastAsia="Times New Roman" w:hAnsi="Times New Roman" w:cs="Times New Roman"/>
          <w:sz w:val="28"/>
          <w:szCs w:val="28"/>
          <w:lang w:eastAsia="ru-RU"/>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C855E7">
        <w:rPr>
          <w:rFonts w:ascii="Times New Roman" w:eastAsia="Times New Roman" w:hAnsi="Times New Roman" w:cs="Times New Roman"/>
          <w:sz w:val="26"/>
          <w:szCs w:val="26"/>
          <w:lang w:eastAsia="ru-RU"/>
        </w:rPr>
        <w:t xml:space="preserve"> </w:t>
      </w:r>
      <w:r w:rsidRPr="00C855E7">
        <w:rPr>
          <w:rFonts w:ascii="Times New Roman" w:eastAsia="Times New Roman" w:hAnsi="Times New Roman" w:cs="Times New Roman"/>
          <w:sz w:val="28"/>
          <w:szCs w:val="28"/>
          <w:lang w:eastAsia="ru-RU"/>
        </w:rPr>
        <w:t>сети «Интернет».</w:t>
      </w:r>
    </w:p>
    <w:p w:rsidR="00C855E7" w:rsidRPr="00C855E7" w:rsidRDefault="00C855E7" w:rsidP="00C855E7">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Глава Афанасьевского</w:t>
      </w: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r w:rsidRPr="00C855E7">
        <w:rPr>
          <w:rFonts w:ascii="Times New Roman" w:eastAsia="Times New Roman" w:hAnsi="Times New Roman" w:cs="Times New Roman"/>
          <w:sz w:val="28"/>
          <w:szCs w:val="28"/>
          <w:lang w:eastAsia="ru-RU"/>
        </w:rPr>
        <w:t xml:space="preserve"> сельского поселения </w:t>
      </w:r>
      <w:r w:rsidRPr="00C855E7">
        <w:rPr>
          <w:rFonts w:ascii="Times New Roman" w:eastAsia="Times New Roman" w:hAnsi="Times New Roman" w:cs="Times New Roman"/>
          <w:sz w:val="28"/>
          <w:szCs w:val="28"/>
          <w:lang w:eastAsia="ru-RU"/>
        </w:rPr>
        <w:tab/>
        <w:t xml:space="preserve">                                                      В.Ю.Лобанов</w:t>
      </w: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p w:rsidR="00C855E7" w:rsidRPr="00C855E7" w:rsidRDefault="00C855E7" w:rsidP="00C855E7">
      <w:pPr>
        <w:spacing w:after="0" w:line="240" w:lineRule="auto"/>
        <w:outlineLvl w:val="0"/>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216"/>
        <w:gridCol w:w="6259"/>
        <w:gridCol w:w="2101"/>
        <w:gridCol w:w="995"/>
      </w:tblGrid>
      <w:tr w:rsidR="00C855E7" w:rsidRPr="00C855E7" w:rsidTr="00BC2CD7">
        <w:trPr>
          <w:trHeight w:val="3870"/>
        </w:trPr>
        <w:tc>
          <w:tcPr>
            <w:tcW w:w="4853" w:type="pct"/>
            <w:gridSpan w:val="4"/>
            <w:tcBorders>
              <w:top w:val="nil"/>
              <w:left w:val="nil"/>
              <w:right w:val="nil"/>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Приложение № 1</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к решению Думы Афанасьевского </w:t>
            </w:r>
            <w:proofErr w:type="gramStart"/>
            <w:r w:rsidRPr="00C855E7">
              <w:rPr>
                <w:rFonts w:ascii="Arial CYR" w:eastAsia="Times New Roman" w:hAnsi="Arial CYR" w:cs="Arial CYR"/>
                <w:sz w:val="18"/>
                <w:szCs w:val="18"/>
                <w:lang w:eastAsia="ru-RU"/>
              </w:rPr>
              <w:t>сельского</w:t>
            </w:r>
            <w:proofErr w:type="gramEnd"/>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поселения "О внесении изменений</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в решение Думы Афанасьевского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сельского поселения "О бюджете Афанасьевского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муниципального образования на 2020 год</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и на плановый период 2021 и 2022 годов"</w:t>
            </w:r>
          </w:p>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от                 2020г. №   </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Приложение № 1</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к решению Думы Афанасьевского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сельского поселения "О бюджете Афанасьевского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муниципального образования на 2020 год</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и на плановый период 2021 и 2022 годов"</w:t>
            </w:r>
          </w:p>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от 27.12.2019г. № 23-РД</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670"/>
        </w:trPr>
        <w:tc>
          <w:tcPr>
            <w:tcW w:w="4963" w:type="pct"/>
            <w:gridSpan w:val="3"/>
            <w:tcBorders>
              <w:top w:val="nil"/>
              <w:left w:val="nil"/>
              <w:bottom w:val="nil"/>
              <w:right w:val="nil"/>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855E7">
              <w:rPr>
                <w:rFonts w:ascii="Arial" w:eastAsia="Times New Roman" w:hAnsi="Arial" w:cs="Arial"/>
                <w:b/>
                <w:bCs/>
                <w:color w:val="000000"/>
                <w:sz w:val="24"/>
                <w:szCs w:val="24"/>
                <w:lang w:eastAsia="ru-RU"/>
              </w:rPr>
              <w:t xml:space="preserve">        Прогнозируемые доходы бюджета Афанасьевского муниципального образования на 2020 год</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341"/>
        </w:trPr>
        <w:tc>
          <w:tcPr>
            <w:tcW w:w="3345" w:type="pct"/>
            <w:tcBorders>
              <w:top w:val="nil"/>
              <w:left w:val="nil"/>
              <w:bottom w:val="nil"/>
              <w:right w:val="nil"/>
            </w:tcBorders>
          </w:tcPr>
          <w:p w:rsidR="00C855E7" w:rsidRPr="00C855E7" w:rsidRDefault="00C855E7" w:rsidP="00C855E7">
            <w:pPr>
              <w:autoSpaceDE w:val="0"/>
              <w:autoSpaceDN w:val="0"/>
              <w:adjustRightInd w:val="0"/>
              <w:spacing w:after="0" w:line="240" w:lineRule="auto"/>
              <w:jc w:val="right"/>
              <w:rPr>
                <w:rFonts w:ascii="Arial" w:eastAsia="Times New Roman" w:hAnsi="Arial" w:cs="Arial"/>
                <w:color w:val="000000"/>
                <w:sz w:val="18"/>
                <w:szCs w:val="18"/>
                <w:lang w:eastAsia="ru-RU"/>
              </w:rPr>
            </w:pPr>
          </w:p>
        </w:tc>
        <w:tc>
          <w:tcPr>
            <w:tcW w:w="1098" w:type="pct"/>
            <w:tcBorders>
              <w:top w:val="nil"/>
              <w:left w:val="nil"/>
              <w:bottom w:val="nil"/>
              <w:right w:val="nil"/>
            </w:tcBorders>
          </w:tcPr>
          <w:p w:rsidR="00C855E7" w:rsidRPr="00C855E7" w:rsidRDefault="00C855E7" w:rsidP="00C855E7">
            <w:pPr>
              <w:autoSpaceDE w:val="0"/>
              <w:autoSpaceDN w:val="0"/>
              <w:adjustRightInd w:val="0"/>
              <w:spacing w:after="0" w:line="240" w:lineRule="auto"/>
              <w:jc w:val="right"/>
              <w:rPr>
                <w:rFonts w:ascii="Arial" w:eastAsia="Times New Roman" w:hAnsi="Arial" w:cs="Arial"/>
                <w:b/>
                <w:bCs/>
                <w:color w:val="000000"/>
                <w:sz w:val="24"/>
                <w:szCs w:val="24"/>
                <w:lang w:eastAsia="ru-RU"/>
              </w:rPr>
            </w:pPr>
          </w:p>
        </w:tc>
        <w:tc>
          <w:tcPr>
            <w:tcW w:w="520" w:type="pct"/>
            <w:tcBorders>
              <w:top w:val="nil"/>
              <w:left w:val="nil"/>
              <w:bottom w:val="nil"/>
              <w:right w:val="nil"/>
            </w:tcBorders>
          </w:tcPr>
          <w:p w:rsidR="00C855E7" w:rsidRPr="00C855E7" w:rsidRDefault="00C855E7" w:rsidP="00C855E7">
            <w:pPr>
              <w:autoSpaceDE w:val="0"/>
              <w:autoSpaceDN w:val="0"/>
              <w:adjustRightInd w:val="0"/>
              <w:spacing w:after="0" w:line="240" w:lineRule="auto"/>
              <w:jc w:val="right"/>
              <w:rPr>
                <w:rFonts w:ascii="Arial" w:eastAsia="Times New Roman" w:hAnsi="Arial" w:cs="Arial"/>
                <w:color w:val="000000"/>
                <w:sz w:val="18"/>
                <w:szCs w:val="18"/>
                <w:lang w:eastAsia="ru-RU"/>
              </w:rPr>
            </w:pPr>
            <w:proofErr w:type="spellStart"/>
            <w:r w:rsidRPr="00C855E7">
              <w:rPr>
                <w:rFonts w:ascii="Arial" w:eastAsia="Times New Roman" w:hAnsi="Arial" w:cs="Arial"/>
                <w:color w:val="000000"/>
                <w:sz w:val="18"/>
                <w:szCs w:val="18"/>
                <w:lang w:eastAsia="ru-RU"/>
              </w:rPr>
              <w:t>тыс</w:t>
            </w:r>
            <w:proofErr w:type="gramStart"/>
            <w:r w:rsidRPr="00C855E7">
              <w:rPr>
                <w:rFonts w:ascii="Arial" w:eastAsia="Times New Roman" w:hAnsi="Arial" w:cs="Arial"/>
                <w:color w:val="000000"/>
                <w:sz w:val="18"/>
                <w:szCs w:val="18"/>
                <w:lang w:eastAsia="ru-RU"/>
              </w:rPr>
              <w:t>.р</w:t>
            </w:r>
            <w:proofErr w:type="gramEnd"/>
            <w:r w:rsidRPr="00C855E7">
              <w:rPr>
                <w:rFonts w:ascii="Arial" w:eastAsia="Times New Roman" w:hAnsi="Arial" w:cs="Arial"/>
                <w:color w:val="000000"/>
                <w:sz w:val="18"/>
                <w:szCs w:val="18"/>
                <w:lang w:eastAsia="ru-RU"/>
              </w:rPr>
              <w:t>уб</w:t>
            </w:r>
            <w:proofErr w:type="spellEnd"/>
            <w:r w:rsidRPr="00C855E7">
              <w:rPr>
                <w:rFonts w:ascii="Arial" w:eastAsia="Times New Roman" w:hAnsi="Arial" w:cs="Arial"/>
                <w:color w:val="000000"/>
                <w:sz w:val="18"/>
                <w:szCs w:val="18"/>
                <w:lang w:eastAsia="ru-RU"/>
              </w:rPr>
              <w:t>.</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566"/>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lastRenderedPageBreak/>
              <w:t xml:space="preserve">Наименование </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Код бюджетной классификации Российской Федерации</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 xml:space="preserve">Сумма </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66"/>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НАЛОГОВЫЕ И НЕНАЛОГОВЫЕ ДОХОДЫ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000 1 00 00000 00 0000 000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2087,8</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66"/>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НАЛОГИ НА ПРИБЫЛЬ, ДОХОДЫ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000 1 01 00000 00 0000 000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394,0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66"/>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 xml:space="preserve">Налог на доходы физических лиц </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000 1 01 02000 01 0000 110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394,0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58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000 1 01 02010 01 0000 110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394,0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319"/>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НАЛОГИ НА ТОВАРЫ (РАБОТЫ, УСЛУГИ), РЕАЛИЗУЕМЫЕ НА ТЕРРИТОРИИ РОССИЙСКОЙ ФЕДЕРАЦИИ</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000 1 03 00000 00 0000 000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1347,5</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557"/>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000 1 03 02231 01 0000 110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610,7</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650"/>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Доходы от уплаты акцизов на моторные масла для дизельных и (или) карбюраторных (</w:t>
            </w:r>
            <w:proofErr w:type="spellStart"/>
            <w:r w:rsidRPr="00C855E7">
              <w:rPr>
                <w:rFonts w:ascii="Arial" w:eastAsia="Times New Roman" w:hAnsi="Arial" w:cs="Arial"/>
                <w:color w:val="000000"/>
                <w:sz w:val="18"/>
                <w:szCs w:val="18"/>
                <w:lang w:eastAsia="ru-RU"/>
              </w:rPr>
              <w:t>инжекторных</w:t>
            </w:r>
            <w:proofErr w:type="spellEnd"/>
            <w:r w:rsidRPr="00C855E7">
              <w:rPr>
                <w:rFonts w:ascii="Arial" w:eastAsia="Times New Roman" w:hAnsi="Arial" w:cs="Arial"/>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000 1 03 02241 01 0000 110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4,6</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59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000 1 03 02251 01 0000 110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830,3</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557"/>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 xml:space="preserve"> 000 1 03 02261 01 0000 110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-98,1</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9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НАЛОГИ НА СОВОКУПНЫЙ ДОХОД</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000 1 05 00000 00 0000 000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31,0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9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Единый сельскохозяйственный налог</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000 1 05 03010 01 0000 110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31,0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9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НАЛОГИ НА ИМУЩЕСТВО</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000 1 06 00000 00 0000 000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238,0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9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 на имущество физических лиц</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000 1 06 01000 00 0000 110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33,0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422"/>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000 1 06 01030 10 0000 110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33,0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7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 xml:space="preserve">Земельный налог </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000 1 06 06000 00 0000 110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205,0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422"/>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000 1 06 06033 10 0000 110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150,0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422"/>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000 1 06 06043 10 0000 110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55,0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175"/>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ГОСУДАРСТВЕННАЯ ПОШЛИНА</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000 1 08 00000 00 0000 000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3,7</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59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000 1 08 04020 01 1000 110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3,7</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26"/>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ДОХОДЫ  ОТ  ОКАЗАНИЯ  ПЛАТНЫХ  УСЛУГ (РАБОТ)  И КОМПЕНСАЦИИ ЗАТРАТ ГОСУДАРСТВА</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000 1 13 00000 00 0000 000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73,6</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463"/>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000 1 13 01995 10 0001 130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57,0</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47"/>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Прочие доходы от компенсации затрат бюджетов сельских поселений (дебиторская задолженность прошлых лет)</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000 1 13 01995 10 0003 130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16,6</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175"/>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БЕЗВОЗМЕЗДНЫЕ ПОСТУПЛЕНИЯ</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000 2 00 00000 00 0000 000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8851,8</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7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000 2 02 00000 00 0000 000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i/>
                <w:iCs/>
                <w:color w:val="000000"/>
                <w:sz w:val="18"/>
                <w:szCs w:val="18"/>
                <w:lang w:eastAsia="ru-RU"/>
              </w:rPr>
            </w:pPr>
            <w:r w:rsidRPr="00C855E7">
              <w:rPr>
                <w:rFonts w:ascii="Arial" w:eastAsia="Times New Roman" w:hAnsi="Arial" w:cs="Arial"/>
                <w:b/>
                <w:bCs/>
                <w:i/>
                <w:iCs/>
                <w:color w:val="000000"/>
                <w:sz w:val="18"/>
                <w:szCs w:val="18"/>
                <w:lang w:eastAsia="ru-RU"/>
              </w:rPr>
              <w:t>8851,8</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7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000 2 02 10000 00 0000 150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7086,1</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7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lastRenderedPageBreak/>
              <w:t>Дотации бюджетам сельских поселений  на выравнивание бюджетной обеспеченности</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000 2 02 15001 10 0000 150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7086,1</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78"/>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Субсидии бюджетам бюджетной системы Российской Федерации (межбюджетные субсидии)</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000 2 02 20000 00 0000 150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1399,9</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16"/>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Прочие субсидии бюджетам сельских поселений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000 2 02 29999 10 0000 150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1399,9</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247"/>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000 2 02 30000 00 0000 150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126,3</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331"/>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000 2 02 30024 10 0000 150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0,7</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331"/>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000 2 02 35118 10 0000 150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125,6</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175"/>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Иные межбюджетные трансферты</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000 2 02 40000 00 0000 150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239,5</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175"/>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Прочие межбюджетные трансферты, передаваемые бюджетам сельских поселений</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000 2 02 49999 10 0000 150</w:t>
            </w: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239,5</w:t>
            </w:r>
          </w:p>
        </w:tc>
      </w:tr>
      <w:tr w:rsidR="00C855E7" w:rsidRPr="00C855E7" w:rsidTr="00BC2CD7">
        <w:tblPrEx>
          <w:tblCellMar>
            <w:left w:w="30" w:type="dxa"/>
            <w:right w:w="30" w:type="dxa"/>
          </w:tblCellMar>
          <w:tblLook w:val="0000" w:firstRow="0" w:lastRow="0" w:firstColumn="0" w:lastColumn="0" w:noHBand="0" w:noVBand="0"/>
        </w:tblPrEx>
        <w:trPr>
          <w:gridBefore w:val="1"/>
          <w:wBefore w:w="37" w:type="pct"/>
          <w:trHeight w:val="175"/>
        </w:trPr>
        <w:tc>
          <w:tcPr>
            <w:tcW w:w="3345"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 xml:space="preserve">В С Е Г О    Д О Х О </w:t>
            </w:r>
            <w:proofErr w:type="gramStart"/>
            <w:r w:rsidRPr="00C855E7">
              <w:rPr>
                <w:rFonts w:ascii="Arial" w:eastAsia="Times New Roman" w:hAnsi="Arial" w:cs="Arial"/>
                <w:b/>
                <w:bCs/>
                <w:color w:val="000000"/>
                <w:sz w:val="18"/>
                <w:szCs w:val="18"/>
                <w:lang w:eastAsia="ru-RU"/>
              </w:rPr>
              <w:t>Д</w:t>
            </w:r>
            <w:proofErr w:type="gramEnd"/>
            <w:r w:rsidRPr="00C855E7">
              <w:rPr>
                <w:rFonts w:ascii="Arial" w:eastAsia="Times New Roman" w:hAnsi="Arial" w:cs="Arial"/>
                <w:b/>
                <w:bCs/>
                <w:color w:val="000000"/>
                <w:sz w:val="18"/>
                <w:szCs w:val="18"/>
                <w:lang w:eastAsia="ru-RU"/>
              </w:rPr>
              <w:t xml:space="preserve"> О В</w:t>
            </w:r>
          </w:p>
        </w:tc>
        <w:tc>
          <w:tcPr>
            <w:tcW w:w="1098"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right"/>
              <w:rPr>
                <w:rFonts w:ascii="Arial" w:eastAsia="Times New Roman" w:hAnsi="Arial" w:cs="Arial"/>
                <w:b/>
                <w:bCs/>
                <w:color w:val="000000"/>
                <w:sz w:val="18"/>
                <w:szCs w:val="18"/>
                <w:lang w:eastAsia="ru-RU"/>
              </w:rPr>
            </w:pPr>
          </w:p>
        </w:tc>
        <w:tc>
          <w:tcPr>
            <w:tcW w:w="520" w:type="pct"/>
            <w:tcBorders>
              <w:top w:val="single" w:sz="6" w:space="0" w:color="auto"/>
              <w:left w:val="single" w:sz="6" w:space="0" w:color="auto"/>
              <w:bottom w:val="single" w:sz="6" w:space="0" w:color="auto"/>
              <w:right w:val="single" w:sz="6" w:space="0" w:color="auto"/>
            </w:tcBorders>
          </w:tcPr>
          <w:p w:rsidR="00C855E7" w:rsidRPr="00C855E7" w:rsidRDefault="00C855E7" w:rsidP="00C855E7">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C855E7">
              <w:rPr>
                <w:rFonts w:ascii="Arial" w:eastAsia="Times New Roman" w:hAnsi="Arial" w:cs="Arial"/>
                <w:b/>
                <w:bCs/>
                <w:color w:val="000000"/>
                <w:sz w:val="18"/>
                <w:szCs w:val="18"/>
                <w:lang w:eastAsia="ru-RU"/>
              </w:rPr>
              <w:t>10939,6</w:t>
            </w:r>
          </w:p>
        </w:tc>
      </w:tr>
    </w:tbl>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tbl>
      <w:tblPr>
        <w:tblW w:w="6692" w:type="pct"/>
        <w:jc w:val="right"/>
        <w:tblLook w:val="04A0" w:firstRow="1" w:lastRow="0" w:firstColumn="1" w:lastColumn="0" w:noHBand="0" w:noVBand="1"/>
      </w:tblPr>
      <w:tblGrid>
        <w:gridCol w:w="12810"/>
      </w:tblGrid>
      <w:tr w:rsidR="00C855E7" w:rsidRPr="00C855E7" w:rsidTr="00BC2CD7">
        <w:trPr>
          <w:trHeight w:val="3825"/>
          <w:jc w:val="right"/>
        </w:trPr>
        <w:tc>
          <w:tcPr>
            <w:tcW w:w="5000" w:type="pct"/>
            <w:tcBorders>
              <w:top w:val="nil"/>
              <w:left w:val="nil"/>
              <w:right w:val="nil"/>
            </w:tcBorders>
            <w:shd w:val="clear" w:color="auto" w:fill="auto"/>
            <w:noWrap/>
            <w:vAlign w:val="bottom"/>
            <w:hideMark/>
          </w:tcPr>
          <w:p w:rsidR="00C855E7" w:rsidRPr="00C855E7" w:rsidRDefault="00C855E7" w:rsidP="00C855E7">
            <w:pPr>
              <w:spacing w:after="0" w:line="240" w:lineRule="auto"/>
              <w:jc w:val="right"/>
              <w:rPr>
                <w:rFonts w:ascii="Arial CYR" w:eastAsia="Times New Roman" w:hAnsi="Arial CYR" w:cs="Arial CYR"/>
                <w:sz w:val="20"/>
                <w:szCs w:val="20"/>
                <w:lang w:eastAsia="ru-RU"/>
              </w:rPr>
            </w:pPr>
            <w:r w:rsidRPr="00C855E7">
              <w:rPr>
                <w:rFonts w:ascii="Arial CYR" w:eastAsia="Times New Roman" w:hAnsi="Arial CYR" w:cs="Arial CYR"/>
                <w:sz w:val="20"/>
                <w:szCs w:val="20"/>
                <w:lang w:eastAsia="ru-RU"/>
              </w:rPr>
              <w:lastRenderedPageBreak/>
              <w:t xml:space="preserve">                                                                                                 Приложение № 2</w:t>
            </w:r>
          </w:p>
          <w:p w:rsidR="00C855E7" w:rsidRPr="00C855E7" w:rsidRDefault="00C855E7" w:rsidP="00C855E7">
            <w:pPr>
              <w:spacing w:after="0" w:line="240" w:lineRule="auto"/>
              <w:jc w:val="right"/>
              <w:rPr>
                <w:rFonts w:ascii="Arial CYR" w:eastAsia="Times New Roman" w:hAnsi="Arial CYR" w:cs="Arial CYR"/>
                <w:sz w:val="20"/>
                <w:szCs w:val="20"/>
                <w:lang w:eastAsia="ru-RU"/>
              </w:rPr>
            </w:pPr>
            <w:r w:rsidRPr="00C855E7">
              <w:rPr>
                <w:rFonts w:ascii="Arial CYR" w:eastAsia="Times New Roman" w:hAnsi="Arial CYR" w:cs="Arial CYR"/>
                <w:sz w:val="20"/>
                <w:szCs w:val="20"/>
                <w:lang w:eastAsia="ru-RU"/>
              </w:rPr>
              <w:t xml:space="preserve">                                                                                                 к решению Думы Афанасьевского</w:t>
            </w:r>
          </w:p>
          <w:p w:rsidR="00C855E7" w:rsidRPr="00C855E7" w:rsidRDefault="00C855E7" w:rsidP="00C855E7">
            <w:pPr>
              <w:spacing w:after="0" w:line="240" w:lineRule="auto"/>
              <w:jc w:val="right"/>
              <w:rPr>
                <w:rFonts w:ascii="Arial CYR" w:eastAsia="Times New Roman" w:hAnsi="Arial CYR" w:cs="Arial CYR"/>
                <w:sz w:val="20"/>
                <w:szCs w:val="20"/>
                <w:lang w:eastAsia="ru-RU"/>
              </w:rPr>
            </w:pPr>
            <w:r w:rsidRPr="00C855E7">
              <w:rPr>
                <w:rFonts w:ascii="Arial CYR" w:eastAsia="Times New Roman" w:hAnsi="Arial CYR" w:cs="Arial CYR"/>
                <w:sz w:val="20"/>
                <w:szCs w:val="20"/>
                <w:lang w:eastAsia="ru-RU"/>
              </w:rPr>
              <w:t xml:space="preserve">                                                                                                 сельского поселения "О внесении</w:t>
            </w:r>
          </w:p>
          <w:p w:rsidR="00C855E7" w:rsidRPr="00C855E7" w:rsidRDefault="00C855E7" w:rsidP="00C855E7">
            <w:pPr>
              <w:spacing w:after="0" w:line="240" w:lineRule="auto"/>
              <w:jc w:val="right"/>
              <w:rPr>
                <w:rFonts w:ascii="Arial CYR" w:eastAsia="Times New Roman" w:hAnsi="Arial CYR" w:cs="Arial CYR"/>
                <w:sz w:val="20"/>
                <w:szCs w:val="20"/>
                <w:lang w:eastAsia="ru-RU"/>
              </w:rPr>
            </w:pPr>
            <w:r w:rsidRPr="00C855E7">
              <w:rPr>
                <w:rFonts w:ascii="Arial CYR" w:eastAsia="Times New Roman" w:hAnsi="Arial CYR" w:cs="Arial CYR"/>
                <w:sz w:val="20"/>
                <w:szCs w:val="20"/>
                <w:lang w:eastAsia="ru-RU"/>
              </w:rPr>
              <w:t xml:space="preserve">                                                                        изменений в решение Думы</w:t>
            </w:r>
          </w:p>
          <w:p w:rsidR="00C855E7" w:rsidRPr="00C855E7" w:rsidRDefault="00C855E7" w:rsidP="00C855E7">
            <w:pPr>
              <w:spacing w:after="0" w:line="240" w:lineRule="auto"/>
              <w:jc w:val="right"/>
              <w:rPr>
                <w:rFonts w:ascii="Arial CYR" w:eastAsia="Times New Roman" w:hAnsi="Arial CYR" w:cs="Arial CYR"/>
                <w:sz w:val="20"/>
                <w:szCs w:val="20"/>
                <w:lang w:eastAsia="ru-RU"/>
              </w:rPr>
            </w:pPr>
            <w:r w:rsidRPr="00C855E7">
              <w:rPr>
                <w:rFonts w:ascii="Arial CYR" w:eastAsia="Times New Roman" w:hAnsi="Arial CYR" w:cs="Arial CYR"/>
                <w:sz w:val="20"/>
                <w:szCs w:val="20"/>
                <w:lang w:eastAsia="ru-RU"/>
              </w:rPr>
              <w:t xml:space="preserve">                                                                                                 Афанасьевского муниципального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образования на 2020 год</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и на плановый период 2021 и 2022 годов"</w:t>
            </w:r>
          </w:p>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от                 2020г. №   </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Приложение № 2</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к решению Думы Афанасьевского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сельского поселения "О бюджете Афанасьевского</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образования на 2020 год</w:t>
            </w:r>
          </w:p>
          <w:p w:rsidR="00C855E7" w:rsidRPr="00C855E7" w:rsidRDefault="00C855E7" w:rsidP="00C855E7">
            <w:pPr>
              <w:spacing w:after="0" w:line="240" w:lineRule="auto"/>
              <w:jc w:val="right"/>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и на плановый период 2021 и 2022 годов"</w:t>
            </w:r>
          </w:p>
          <w:p w:rsidR="00C855E7" w:rsidRPr="00C855E7" w:rsidRDefault="00C855E7" w:rsidP="00C855E7">
            <w:pPr>
              <w:spacing w:after="0" w:line="240" w:lineRule="auto"/>
              <w:jc w:val="right"/>
              <w:rPr>
                <w:rFonts w:ascii="Arial CYR" w:eastAsia="Times New Roman" w:hAnsi="Arial CYR" w:cs="Arial CYR"/>
                <w:sz w:val="20"/>
                <w:szCs w:val="20"/>
                <w:lang w:eastAsia="ru-RU"/>
              </w:rPr>
            </w:pPr>
            <w:r w:rsidRPr="00C855E7">
              <w:rPr>
                <w:rFonts w:ascii="Arial CYR" w:eastAsia="Times New Roman" w:hAnsi="Arial CYR" w:cs="Arial CYR"/>
                <w:sz w:val="18"/>
                <w:szCs w:val="18"/>
                <w:lang w:eastAsia="ru-RU"/>
              </w:rPr>
              <w:t xml:space="preserve">                               от 27.12.2019г. № 23-РД</w:t>
            </w:r>
          </w:p>
        </w:tc>
      </w:tr>
    </w:tbl>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jc w:val="center"/>
        <w:rPr>
          <w:rFonts w:ascii="Arial CYR" w:eastAsia="Times New Roman" w:hAnsi="Arial CYR" w:cs="Arial CYR"/>
          <w:b/>
          <w:bCs/>
          <w:sz w:val="24"/>
          <w:szCs w:val="24"/>
          <w:lang w:eastAsia="ru-RU"/>
        </w:rPr>
      </w:pPr>
      <w:r w:rsidRPr="00C855E7">
        <w:rPr>
          <w:rFonts w:ascii="Arial CYR" w:eastAsia="Times New Roman" w:hAnsi="Arial CYR" w:cs="Arial CYR"/>
          <w:b/>
          <w:bCs/>
          <w:sz w:val="24"/>
          <w:szCs w:val="24"/>
          <w:lang w:eastAsia="ru-RU"/>
        </w:rPr>
        <w:t>Прогнозируемые доходы бюджета Афанасьевского муниципального образования на плановый период 2021 и 2022 годов</w:t>
      </w:r>
    </w:p>
    <w:p w:rsidR="00C855E7" w:rsidRPr="00C855E7" w:rsidRDefault="00C855E7" w:rsidP="00C855E7">
      <w:pPr>
        <w:spacing w:after="0" w:line="240" w:lineRule="auto"/>
        <w:jc w:val="both"/>
        <w:outlineLvl w:val="0"/>
        <w:rPr>
          <w:rFonts w:ascii="Times New Roman" w:eastAsia="Times New Roman" w:hAnsi="Times New Roman" w:cs="Times New Roman"/>
          <w:sz w:val="24"/>
          <w:szCs w:val="24"/>
          <w:lang w:eastAsia="ru-RU"/>
        </w:rPr>
      </w:pPr>
    </w:p>
    <w:tbl>
      <w:tblPr>
        <w:tblW w:w="4965" w:type="pct"/>
        <w:tblLayout w:type="fixed"/>
        <w:tblLook w:val="04A0" w:firstRow="1" w:lastRow="0" w:firstColumn="1" w:lastColumn="0" w:noHBand="0" w:noVBand="1"/>
      </w:tblPr>
      <w:tblGrid>
        <w:gridCol w:w="5800"/>
        <w:gridCol w:w="2302"/>
        <w:gridCol w:w="701"/>
        <w:gridCol w:w="701"/>
      </w:tblGrid>
      <w:tr w:rsidR="00C855E7" w:rsidRPr="00C855E7" w:rsidTr="00BC2CD7">
        <w:trPr>
          <w:trHeight w:val="542"/>
        </w:trPr>
        <w:tc>
          <w:tcPr>
            <w:tcW w:w="3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Наименование </w:t>
            </w:r>
          </w:p>
        </w:tc>
        <w:tc>
          <w:tcPr>
            <w:tcW w:w="1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Код бюджетной классификации Российской Федерации</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Сумма </w:t>
            </w:r>
          </w:p>
        </w:tc>
      </w:tr>
      <w:tr w:rsidR="00C855E7" w:rsidRPr="00C855E7" w:rsidTr="00BC2CD7">
        <w:trPr>
          <w:trHeight w:val="575"/>
        </w:trPr>
        <w:tc>
          <w:tcPr>
            <w:tcW w:w="3051" w:type="pct"/>
            <w:vMerge/>
            <w:tcBorders>
              <w:top w:val="single" w:sz="4" w:space="0" w:color="auto"/>
              <w:left w:val="single" w:sz="4" w:space="0" w:color="auto"/>
              <w:bottom w:val="single" w:sz="4" w:space="0" w:color="auto"/>
              <w:right w:val="single" w:sz="4" w:space="0" w:color="auto"/>
            </w:tcBorders>
            <w:vAlign w:val="center"/>
            <w:hideMark/>
          </w:tcPr>
          <w:p w:rsidR="00C855E7" w:rsidRPr="00C855E7" w:rsidRDefault="00C855E7" w:rsidP="00C855E7">
            <w:pPr>
              <w:spacing w:after="0" w:line="240" w:lineRule="auto"/>
              <w:rPr>
                <w:rFonts w:ascii="Arial CYR" w:eastAsia="Times New Roman" w:hAnsi="Arial CYR" w:cs="Arial CYR"/>
                <w:sz w:val="18"/>
                <w:szCs w:val="18"/>
                <w:lang w:eastAsia="ru-RU"/>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C855E7" w:rsidRPr="00C855E7" w:rsidRDefault="00C855E7" w:rsidP="00C855E7">
            <w:pPr>
              <w:spacing w:after="0" w:line="240" w:lineRule="auto"/>
              <w:rPr>
                <w:rFonts w:ascii="Arial CYR" w:eastAsia="Times New Roman" w:hAnsi="Arial CYR" w:cs="Arial CYR"/>
                <w:sz w:val="18"/>
                <w:szCs w:val="18"/>
                <w:lang w:eastAsia="ru-RU"/>
              </w:rPr>
            </w:pPr>
          </w:p>
        </w:tc>
        <w:tc>
          <w:tcPr>
            <w:tcW w:w="369"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2021 год</w:t>
            </w:r>
          </w:p>
        </w:tc>
        <w:tc>
          <w:tcPr>
            <w:tcW w:w="369"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2022 год</w:t>
            </w:r>
          </w:p>
        </w:tc>
      </w:tr>
      <w:tr w:rsidR="00C855E7" w:rsidRPr="00C855E7" w:rsidTr="00BC2CD7">
        <w:trPr>
          <w:trHeight w:val="42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НАЛОГОВЫЕ И НЕНАЛОГОВЫЕ ДОХОДЫ</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000 1 00 00000 00 0000 000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2099,7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2169,2</w:t>
            </w:r>
          </w:p>
        </w:tc>
      </w:tr>
      <w:tr w:rsidR="00C855E7" w:rsidRPr="00C855E7" w:rsidTr="00BC2CD7">
        <w:trPr>
          <w:trHeight w:val="42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НАЛОГИ НА ПРИБЫЛЬ, ДОХОДЫ</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000 1 01 00000 00 0000 000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404,0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406,0</w:t>
            </w:r>
          </w:p>
        </w:tc>
      </w:tr>
      <w:tr w:rsidR="00C855E7" w:rsidRPr="00C855E7" w:rsidTr="00BC2CD7">
        <w:trPr>
          <w:trHeight w:val="42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 xml:space="preserve">Налог на доходы физических лиц </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000 1 01 02000 01 0000 110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404,0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406,0</w:t>
            </w:r>
          </w:p>
        </w:tc>
      </w:tr>
      <w:tr w:rsidR="00C855E7" w:rsidRPr="00C855E7" w:rsidTr="00BC2CD7">
        <w:trPr>
          <w:trHeight w:val="93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000 1 01 02010 01 0000 110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404,0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406,0</w:t>
            </w:r>
          </w:p>
        </w:tc>
      </w:tr>
      <w:tr w:rsidR="00C855E7" w:rsidRPr="00C855E7" w:rsidTr="00BC2CD7">
        <w:trPr>
          <w:trHeight w:val="510"/>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000 1 03 00000 00 0000 000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1360,7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1426,2</w:t>
            </w:r>
          </w:p>
        </w:tc>
      </w:tr>
      <w:tr w:rsidR="00C855E7" w:rsidRPr="00C855E7" w:rsidTr="00BC2CD7">
        <w:trPr>
          <w:trHeight w:val="953"/>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1" w:type="pct"/>
            <w:tcBorders>
              <w:top w:val="nil"/>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000 1 03 02231 01 0000 110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616,7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646,4</w:t>
            </w:r>
          </w:p>
        </w:tc>
      </w:tr>
      <w:tr w:rsidR="00C855E7" w:rsidRPr="00C855E7" w:rsidTr="00BC2CD7">
        <w:trPr>
          <w:trHeight w:val="1036"/>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Доходы от уплаты акцизов на моторные масла для дизельных и (или) карбюраторных (</w:t>
            </w:r>
            <w:proofErr w:type="spellStart"/>
            <w:r w:rsidRPr="00C855E7">
              <w:rPr>
                <w:rFonts w:ascii="Arial CYR" w:eastAsia="Times New Roman" w:hAnsi="Arial CYR" w:cs="Arial CYR"/>
                <w:sz w:val="18"/>
                <w:szCs w:val="18"/>
                <w:lang w:eastAsia="ru-RU"/>
              </w:rPr>
              <w:t>инжекторных</w:t>
            </w:r>
            <w:proofErr w:type="spellEnd"/>
            <w:r w:rsidRPr="00C855E7">
              <w:rPr>
                <w:rFonts w:ascii="Arial CYR" w:eastAsia="Times New Roman" w:hAnsi="Arial CYR" w:cs="Arial CYR"/>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1" w:type="pct"/>
            <w:tcBorders>
              <w:top w:val="nil"/>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000 1 03 02241 01 0000 110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4,6</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4,8</w:t>
            </w:r>
          </w:p>
        </w:tc>
      </w:tr>
      <w:tr w:rsidR="00C855E7" w:rsidRPr="00C855E7" w:rsidTr="00BC2CD7">
        <w:trPr>
          <w:trHeight w:val="953"/>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1" w:type="pct"/>
            <w:tcBorders>
              <w:top w:val="nil"/>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000 1 03 02251 01 0000 110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838,5</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878,8</w:t>
            </w:r>
          </w:p>
        </w:tc>
      </w:tr>
      <w:tr w:rsidR="00C855E7" w:rsidRPr="00C855E7" w:rsidTr="00BC2CD7">
        <w:trPr>
          <w:trHeight w:val="888"/>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1" w:type="pct"/>
            <w:tcBorders>
              <w:top w:val="nil"/>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 000 1 03 02261 01 0000 110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-99,1</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-103,8</w:t>
            </w:r>
          </w:p>
        </w:tc>
      </w:tr>
      <w:tr w:rsidR="00C855E7" w:rsidRPr="00C855E7" w:rsidTr="00BC2CD7">
        <w:trPr>
          <w:trHeight w:val="47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НАЛОГИ НА СОВОКУПНЫЙ ДОХОД</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000 1 05 00000 00 0000 000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31,0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31,0</w:t>
            </w:r>
          </w:p>
        </w:tc>
      </w:tr>
      <w:tr w:rsidR="00C855E7" w:rsidRPr="00C855E7" w:rsidTr="00BC2CD7">
        <w:trPr>
          <w:trHeight w:val="47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lastRenderedPageBreak/>
              <w:t>Единый сельскохозяйственный налог</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000 1 05 03010 01 0000 110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31,0</w:t>
            </w:r>
          </w:p>
        </w:tc>
      </w:tr>
      <w:tr w:rsidR="00C855E7" w:rsidRPr="00C855E7" w:rsidTr="00BC2CD7">
        <w:trPr>
          <w:trHeight w:val="47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НАЛОГИ НА ИМУЩЕСТВО</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000 1 06 00000 00 0000 000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243,0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245,0</w:t>
            </w:r>
          </w:p>
        </w:tc>
      </w:tr>
      <w:tr w:rsidR="00C855E7" w:rsidRPr="00C855E7" w:rsidTr="00BC2CD7">
        <w:trPr>
          <w:trHeight w:val="47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 на имущество физических лиц</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000 1 06 01000 00 0000 110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33,0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35,0</w:t>
            </w:r>
          </w:p>
        </w:tc>
      </w:tr>
      <w:tr w:rsidR="00C855E7" w:rsidRPr="00C855E7" w:rsidTr="00BC2CD7">
        <w:trPr>
          <w:trHeight w:val="67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000 1 06 01030 10 0000 110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33,0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35,0</w:t>
            </w:r>
          </w:p>
        </w:tc>
      </w:tr>
      <w:tr w:rsidR="00C855E7" w:rsidRPr="00C855E7" w:rsidTr="00BC2CD7">
        <w:trPr>
          <w:trHeight w:val="44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 xml:space="preserve">Земельный налог </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000 1 06 06000 00 0000 110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210,0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210,0</w:t>
            </w:r>
          </w:p>
        </w:tc>
      </w:tr>
      <w:tr w:rsidR="00C855E7" w:rsidRPr="00C855E7" w:rsidTr="00BC2CD7">
        <w:trPr>
          <w:trHeight w:val="67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Земельный налог с организаций, обладающих земельным участком, расположенным в границах сельских поселений</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000 1 06 06033 10 0000 110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150,0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150,0</w:t>
            </w:r>
          </w:p>
        </w:tc>
      </w:tr>
      <w:tr w:rsidR="00C855E7" w:rsidRPr="00C855E7" w:rsidTr="00BC2CD7">
        <w:trPr>
          <w:trHeight w:val="67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000 1 06 06043 10 0000 110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60,0</w:t>
            </w:r>
          </w:p>
        </w:tc>
      </w:tr>
      <w:tr w:rsidR="00C855E7" w:rsidRPr="00C855E7" w:rsidTr="00BC2CD7">
        <w:trPr>
          <w:trHeight w:val="279"/>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ГОСУДАРСТВЕННАЯ ПОШЛИНА</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000 1 08 00000 00 0000 000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3,0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3,0</w:t>
            </w:r>
          </w:p>
        </w:tc>
      </w:tr>
      <w:tr w:rsidR="00C855E7" w:rsidRPr="00C855E7" w:rsidTr="00BC2CD7">
        <w:trPr>
          <w:trHeight w:val="953"/>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000 1 08 04020 01 1000 110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3,0</w:t>
            </w:r>
          </w:p>
        </w:tc>
      </w:tr>
      <w:tr w:rsidR="00C855E7" w:rsidRPr="00C855E7" w:rsidTr="00BC2CD7">
        <w:trPr>
          <w:trHeight w:val="362"/>
        </w:trPr>
        <w:tc>
          <w:tcPr>
            <w:tcW w:w="3051" w:type="pct"/>
            <w:tcBorders>
              <w:top w:val="nil"/>
              <w:left w:val="single" w:sz="4" w:space="0" w:color="auto"/>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both"/>
              <w:rPr>
                <w:rFonts w:ascii="Arial" w:eastAsia="Times New Roman" w:hAnsi="Arial" w:cs="Arial"/>
                <w:sz w:val="18"/>
                <w:szCs w:val="18"/>
                <w:lang w:eastAsia="ru-RU"/>
              </w:rPr>
            </w:pPr>
            <w:r w:rsidRPr="00C855E7">
              <w:rPr>
                <w:rFonts w:ascii="Arial" w:eastAsia="Times New Roman" w:hAnsi="Arial" w:cs="Arial"/>
                <w:sz w:val="18"/>
                <w:szCs w:val="18"/>
                <w:lang w:eastAsia="ru-RU"/>
              </w:rPr>
              <w:t>ДОХОДЫ  ОТ  ОКАЗАНИЯ  ПЛАТНЫХ  УСЛУГ  (РАБОТ)  И КОМПЕНСАЦИИ ЗАТРАТ ГОСУДАРСТВА</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000 1 13 00000 00 0000 000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58,0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58,0</w:t>
            </w:r>
          </w:p>
        </w:tc>
      </w:tr>
      <w:tr w:rsidR="00C855E7" w:rsidRPr="00C855E7" w:rsidTr="00BC2CD7">
        <w:trPr>
          <w:trHeight w:val="740"/>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000 1 13 01995 10 0001 130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58,0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58,0</w:t>
            </w:r>
          </w:p>
        </w:tc>
      </w:tr>
      <w:tr w:rsidR="00C855E7" w:rsidRPr="00C855E7" w:rsidTr="00BC2CD7">
        <w:trPr>
          <w:trHeight w:val="279"/>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b/>
                <w:bCs/>
                <w:sz w:val="18"/>
                <w:szCs w:val="18"/>
                <w:lang w:eastAsia="ru-RU"/>
              </w:rPr>
            </w:pPr>
            <w:r w:rsidRPr="00C855E7">
              <w:rPr>
                <w:rFonts w:ascii="Arial" w:eastAsia="Times New Roman" w:hAnsi="Arial" w:cs="Arial"/>
                <w:b/>
                <w:bCs/>
                <w:sz w:val="18"/>
                <w:szCs w:val="18"/>
                <w:lang w:eastAsia="ru-RU"/>
              </w:rPr>
              <w:t>БЕЗВОЗМЕЗДНЫЕ ПОСТУПЛЕНИЯ</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000 2 00 00000 00 0000 000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6838,7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6583,4</w:t>
            </w:r>
          </w:p>
        </w:tc>
      </w:tr>
      <w:tr w:rsidR="00C855E7" w:rsidRPr="00C855E7" w:rsidTr="00BC2CD7">
        <w:trPr>
          <w:trHeight w:val="44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000 2 02 00000 00 0000 000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6838,7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i/>
                <w:iCs/>
                <w:sz w:val="18"/>
                <w:szCs w:val="18"/>
                <w:lang w:eastAsia="ru-RU"/>
              </w:rPr>
            </w:pPr>
            <w:r w:rsidRPr="00C855E7">
              <w:rPr>
                <w:rFonts w:ascii="Arial CYR" w:eastAsia="Times New Roman" w:hAnsi="Arial CYR" w:cs="Arial CYR"/>
                <w:b/>
                <w:bCs/>
                <w:i/>
                <w:iCs/>
                <w:sz w:val="18"/>
                <w:szCs w:val="18"/>
                <w:lang w:eastAsia="ru-RU"/>
              </w:rPr>
              <w:t>6583,4</w:t>
            </w:r>
          </w:p>
        </w:tc>
      </w:tr>
      <w:tr w:rsidR="00C855E7" w:rsidRPr="00C855E7" w:rsidTr="00BC2CD7">
        <w:trPr>
          <w:trHeight w:val="44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000 2 02 10000 00 0000 150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6417,7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6159,5</w:t>
            </w:r>
          </w:p>
        </w:tc>
      </w:tr>
      <w:tr w:rsidR="00C855E7" w:rsidRPr="00C855E7" w:rsidTr="00BC2CD7">
        <w:trPr>
          <w:trHeight w:val="44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000 2 02 15001 10 0000 150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6417,7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6159,5</w:t>
            </w:r>
          </w:p>
        </w:tc>
      </w:tr>
      <w:tr w:rsidR="00C855E7" w:rsidRPr="00C855E7" w:rsidTr="00BC2CD7">
        <w:trPr>
          <w:trHeight w:val="44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000 2 02 20000 00 0000 150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294,1</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294,1</w:t>
            </w:r>
          </w:p>
        </w:tc>
      </w:tr>
      <w:tr w:rsidR="00C855E7" w:rsidRPr="00C855E7" w:rsidTr="00BC2CD7">
        <w:trPr>
          <w:trHeight w:val="345"/>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Прочие субсидии бюджетам сельских поселений</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000 2 02 29999 10 0000 150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294,1</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294,1</w:t>
            </w:r>
          </w:p>
        </w:tc>
      </w:tr>
      <w:tr w:rsidR="00C855E7" w:rsidRPr="00C855E7" w:rsidTr="00BC2CD7">
        <w:trPr>
          <w:trHeight w:val="444"/>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color w:val="000000"/>
                <w:sz w:val="18"/>
                <w:szCs w:val="18"/>
                <w:lang w:eastAsia="ru-RU"/>
              </w:rPr>
            </w:pPr>
            <w:r w:rsidRPr="00C855E7">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000 2 02 30000 00 0000 150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126,9</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129,8</w:t>
            </w:r>
          </w:p>
        </w:tc>
      </w:tr>
      <w:tr w:rsidR="00C855E7" w:rsidRPr="00C855E7" w:rsidTr="00BC2CD7">
        <w:trPr>
          <w:trHeight w:val="65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11" w:type="pct"/>
            <w:tcBorders>
              <w:top w:val="nil"/>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w:eastAsia="Times New Roman" w:hAnsi="Arial" w:cs="Arial"/>
                <w:sz w:val="18"/>
                <w:szCs w:val="18"/>
                <w:lang w:eastAsia="ru-RU"/>
              </w:rPr>
            </w:pPr>
            <w:r w:rsidRPr="00C855E7">
              <w:rPr>
                <w:rFonts w:ascii="Arial" w:eastAsia="Times New Roman" w:hAnsi="Arial" w:cs="Arial"/>
                <w:sz w:val="18"/>
                <w:szCs w:val="18"/>
                <w:lang w:eastAsia="ru-RU"/>
              </w:rPr>
              <w:t>000 2 02 30024 10 0000 150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0,7</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0,7</w:t>
            </w:r>
          </w:p>
        </w:tc>
      </w:tr>
      <w:tr w:rsidR="00C855E7" w:rsidRPr="00C855E7" w:rsidTr="00BC2CD7">
        <w:trPr>
          <w:trHeight w:val="657"/>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w:eastAsia="Times New Roman" w:hAnsi="Arial" w:cs="Arial"/>
                <w:sz w:val="18"/>
                <w:szCs w:val="18"/>
                <w:lang w:eastAsia="ru-RU"/>
              </w:rPr>
            </w:pPr>
            <w:r w:rsidRPr="00C855E7">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211" w:type="pct"/>
            <w:tcBorders>
              <w:top w:val="nil"/>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w:eastAsia="Times New Roman" w:hAnsi="Arial" w:cs="Arial"/>
                <w:sz w:val="18"/>
                <w:szCs w:val="18"/>
                <w:lang w:eastAsia="ru-RU"/>
              </w:rPr>
            </w:pPr>
            <w:r w:rsidRPr="00C855E7">
              <w:rPr>
                <w:rFonts w:ascii="Arial" w:eastAsia="Times New Roman" w:hAnsi="Arial" w:cs="Arial"/>
                <w:sz w:val="18"/>
                <w:szCs w:val="18"/>
                <w:lang w:eastAsia="ru-RU"/>
              </w:rPr>
              <w:t>000 2 02 35118 10 0000 150</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126,2</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sz w:val="18"/>
                <w:szCs w:val="18"/>
                <w:lang w:eastAsia="ru-RU"/>
              </w:rPr>
            </w:pPr>
            <w:r w:rsidRPr="00C855E7">
              <w:rPr>
                <w:rFonts w:ascii="Arial CYR" w:eastAsia="Times New Roman" w:hAnsi="Arial CYR" w:cs="Arial CYR"/>
                <w:sz w:val="18"/>
                <w:szCs w:val="18"/>
                <w:lang w:eastAsia="ru-RU"/>
              </w:rPr>
              <w:t>129,1</w:t>
            </w:r>
          </w:p>
        </w:tc>
      </w:tr>
      <w:tr w:rsidR="00C855E7" w:rsidRPr="00C855E7" w:rsidTr="00BC2CD7">
        <w:trPr>
          <w:trHeight w:val="279"/>
        </w:trPr>
        <w:tc>
          <w:tcPr>
            <w:tcW w:w="3051" w:type="pct"/>
            <w:tcBorders>
              <w:top w:val="nil"/>
              <w:left w:val="single" w:sz="4" w:space="0" w:color="auto"/>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 xml:space="preserve">В С Е Г О    Д О Х О </w:t>
            </w:r>
            <w:proofErr w:type="gramStart"/>
            <w:r w:rsidRPr="00C855E7">
              <w:rPr>
                <w:rFonts w:ascii="Arial CYR" w:eastAsia="Times New Roman" w:hAnsi="Arial CYR" w:cs="Arial CYR"/>
                <w:b/>
                <w:bCs/>
                <w:sz w:val="18"/>
                <w:szCs w:val="18"/>
                <w:lang w:eastAsia="ru-RU"/>
              </w:rPr>
              <w:t>Д</w:t>
            </w:r>
            <w:proofErr w:type="gramEnd"/>
            <w:r w:rsidRPr="00C855E7">
              <w:rPr>
                <w:rFonts w:ascii="Arial CYR" w:eastAsia="Times New Roman" w:hAnsi="Arial CYR" w:cs="Arial CYR"/>
                <w:b/>
                <w:bCs/>
                <w:sz w:val="18"/>
                <w:szCs w:val="18"/>
                <w:lang w:eastAsia="ru-RU"/>
              </w:rPr>
              <w:t xml:space="preserve"> О В</w:t>
            </w:r>
          </w:p>
        </w:tc>
        <w:tc>
          <w:tcPr>
            <w:tcW w:w="121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8938,4</w:t>
            </w:r>
          </w:p>
        </w:tc>
        <w:tc>
          <w:tcPr>
            <w:tcW w:w="3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CYR" w:eastAsia="Times New Roman" w:hAnsi="Arial CYR" w:cs="Arial CYR"/>
                <w:b/>
                <w:bCs/>
                <w:sz w:val="18"/>
                <w:szCs w:val="18"/>
                <w:lang w:eastAsia="ru-RU"/>
              </w:rPr>
            </w:pPr>
            <w:r w:rsidRPr="00C855E7">
              <w:rPr>
                <w:rFonts w:ascii="Arial CYR" w:eastAsia="Times New Roman" w:hAnsi="Arial CYR" w:cs="Arial CYR"/>
                <w:b/>
                <w:bCs/>
                <w:sz w:val="18"/>
                <w:szCs w:val="18"/>
                <w:lang w:eastAsia="ru-RU"/>
              </w:rPr>
              <w:t>8752,6</w:t>
            </w:r>
          </w:p>
        </w:tc>
      </w:tr>
    </w:tbl>
    <w:p w:rsidR="00C855E7" w:rsidRPr="00C855E7" w:rsidRDefault="00C855E7" w:rsidP="00C855E7">
      <w:pPr>
        <w:spacing w:after="0" w:line="240" w:lineRule="auto"/>
        <w:jc w:val="both"/>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jc w:val="both"/>
        <w:outlineLvl w:val="0"/>
        <w:rPr>
          <w:rFonts w:ascii="Times New Roman" w:eastAsia="Times New Roman" w:hAnsi="Times New Roman" w:cs="Times New Roman"/>
          <w:sz w:val="24"/>
          <w:szCs w:val="24"/>
          <w:lang w:eastAsia="ru-RU"/>
        </w:rPr>
      </w:pP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bookmarkStart w:id="2" w:name="RANGE!A1:C51"/>
      <w:bookmarkEnd w:id="2"/>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w:t>
      </w:r>
    </w:p>
    <w:p w:rsidR="00C855E7" w:rsidRPr="00C855E7" w:rsidRDefault="00C855E7" w:rsidP="00C855E7">
      <w:pPr>
        <w:spacing w:after="0" w:line="240" w:lineRule="auto"/>
        <w:ind w:right="-38"/>
        <w:jc w:val="center"/>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к решению Думы Афанасьевского </w:t>
      </w:r>
      <w:proofErr w:type="gramStart"/>
      <w:r w:rsidRPr="00C855E7">
        <w:rPr>
          <w:rFonts w:ascii="Times New Roman" w:eastAsia="Times New Roman" w:hAnsi="Times New Roman" w:cs="Times New Roman"/>
          <w:sz w:val="20"/>
          <w:szCs w:val="20"/>
          <w:lang w:eastAsia="ru-RU"/>
        </w:rPr>
        <w:t>сельского</w:t>
      </w:r>
      <w:proofErr w:type="gramEnd"/>
      <w:r w:rsidRPr="00C855E7">
        <w:rPr>
          <w:rFonts w:ascii="Times New Roman" w:eastAsia="Times New Roman" w:hAnsi="Times New Roman" w:cs="Times New Roman"/>
          <w:sz w:val="20"/>
          <w:szCs w:val="20"/>
          <w:lang w:eastAsia="ru-RU"/>
        </w:rPr>
        <w:t xml:space="preserve">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поселения "О внесении изменений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в решение Думы Афанасьевского </w:t>
      </w:r>
      <w:proofErr w:type="gramStart"/>
      <w:r w:rsidRPr="00C855E7">
        <w:rPr>
          <w:rFonts w:ascii="Times New Roman" w:eastAsia="Times New Roman" w:hAnsi="Times New Roman" w:cs="Times New Roman"/>
          <w:sz w:val="20"/>
          <w:szCs w:val="20"/>
          <w:lang w:eastAsia="ru-RU"/>
        </w:rPr>
        <w:t>сельского</w:t>
      </w:r>
      <w:proofErr w:type="gramEnd"/>
      <w:r w:rsidRPr="00C855E7">
        <w:rPr>
          <w:rFonts w:ascii="Times New Roman" w:eastAsia="Times New Roman" w:hAnsi="Times New Roman" w:cs="Times New Roman"/>
          <w:sz w:val="20"/>
          <w:szCs w:val="20"/>
          <w:lang w:eastAsia="ru-RU"/>
        </w:rPr>
        <w:t xml:space="preserve">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поселения "О бюджете Афанасьевского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муниципального образования на 2020 год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и на плановый период 2021 и 2022 годов </w:t>
      </w:r>
    </w:p>
    <w:p w:rsidR="00C855E7" w:rsidRPr="00C855E7" w:rsidRDefault="00C855E7" w:rsidP="00C855E7">
      <w:pPr>
        <w:spacing w:after="0" w:line="240" w:lineRule="auto"/>
        <w:ind w:right="-38"/>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lastRenderedPageBreak/>
        <w:t xml:space="preserve">                                                                                                                                                                   от                 2020г. №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Приложение № 3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к решению Думы Афанасьевского </w:t>
      </w:r>
      <w:proofErr w:type="gramStart"/>
      <w:r w:rsidRPr="00C855E7">
        <w:rPr>
          <w:rFonts w:ascii="Times New Roman" w:eastAsia="Times New Roman" w:hAnsi="Times New Roman" w:cs="Times New Roman"/>
          <w:sz w:val="20"/>
          <w:szCs w:val="20"/>
          <w:lang w:eastAsia="ru-RU"/>
        </w:rPr>
        <w:t>сельского</w:t>
      </w:r>
      <w:proofErr w:type="gramEnd"/>
      <w:r w:rsidRPr="00C855E7">
        <w:rPr>
          <w:rFonts w:ascii="Times New Roman" w:eastAsia="Times New Roman" w:hAnsi="Times New Roman" w:cs="Times New Roman"/>
          <w:sz w:val="20"/>
          <w:szCs w:val="20"/>
          <w:lang w:eastAsia="ru-RU"/>
        </w:rPr>
        <w:t xml:space="preserve">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поселения "О бюджете Афанасьевского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муниципального образования на 2020 год </w:t>
      </w:r>
    </w:p>
    <w:p w:rsidR="00C855E7" w:rsidRPr="00C855E7" w:rsidRDefault="00C855E7" w:rsidP="00C855E7">
      <w:pPr>
        <w:spacing w:after="0" w:line="240" w:lineRule="auto"/>
        <w:ind w:right="-38"/>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и на плановый период 2021 и 2022 годов </w:t>
      </w:r>
    </w:p>
    <w:p w:rsidR="00C855E7" w:rsidRPr="00C855E7" w:rsidRDefault="00C855E7" w:rsidP="00C855E7">
      <w:pPr>
        <w:spacing w:after="0" w:line="240" w:lineRule="auto"/>
        <w:jc w:val="right"/>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sz w:val="20"/>
          <w:szCs w:val="20"/>
          <w:lang w:eastAsia="ru-RU"/>
        </w:rPr>
        <w:t>от 27.12.2019г. № 23-РД</w:t>
      </w: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Перечень</w:t>
      </w: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главных администраторов доходов бюджета  Афанасьевского муниципального образования - органов местного самоуправления</w:t>
      </w: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048"/>
        <w:gridCol w:w="5651"/>
      </w:tblGrid>
      <w:tr w:rsidR="00C855E7" w:rsidRPr="00C855E7" w:rsidTr="00BC2CD7">
        <w:tc>
          <w:tcPr>
            <w:tcW w:w="1883" w:type="pct"/>
            <w:gridSpan w:val="2"/>
            <w:tcBorders>
              <w:top w:val="single" w:sz="4" w:space="0" w:color="auto"/>
              <w:left w:val="single" w:sz="4" w:space="0" w:color="auto"/>
              <w:bottom w:val="single" w:sz="4" w:space="0" w:color="auto"/>
              <w:right w:val="single" w:sz="4" w:space="0" w:color="auto"/>
            </w:tcBorders>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Код бюджетной классификации Российской Федерации</w:t>
            </w:r>
          </w:p>
        </w:tc>
        <w:tc>
          <w:tcPr>
            <w:tcW w:w="3117" w:type="pct"/>
            <w:vMerge w:val="restart"/>
            <w:tcBorders>
              <w:top w:val="single" w:sz="4" w:space="0" w:color="auto"/>
              <w:left w:val="single" w:sz="4" w:space="0" w:color="auto"/>
              <w:right w:val="single" w:sz="4" w:space="0" w:color="auto"/>
            </w:tcBorders>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p>
        </w:tc>
      </w:tr>
      <w:tr w:rsidR="00C855E7" w:rsidRPr="00C855E7" w:rsidTr="00BC2CD7">
        <w:tc>
          <w:tcPr>
            <w:tcW w:w="650" w:type="pct"/>
            <w:tcBorders>
              <w:top w:val="single" w:sz="4" w:space="0" w:color="auto"/>
              <w:left w:val="single" w:sz="4" w:space="0" w:color="auto"/>
              <w:bottom w:val="single" w:sz="4" w:space="0" w:color="auto"/>
              <w:right w:val="single" w:sz="4" w:space="0" w:color="auto"/>
            </w:tcBorders>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главного администратора доходов</w:t>
            </w:r>
          </w:p>
        </w:tc>
        <w:tc>
          <w:tcPr>
            <w:tcW w:w="1234" w:type="pct"/>
            <w:tcBorders>
              <w:top w:val="single" w:sz="4" w:space="0" w:color="auto"/>
              <w:left w:val="single" w:sz="4" w:space="0" w:color="auto"/>
              <w:bottom w:val="single" w:sz="4" w:space="0" w:color="auto"/>
              <w:right w:val="single" w:sz="4" w:space="0" w:color="auto"/>
            </w:tcBorders>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доходов сельского поселения</w:t>
            </w:r>
          </w:p>
        </w:tc>
        <w:tc>
          <w:tcPr>
            <w:tcW w:w="3117" w:type="pct"/>
            <w:vMerge/>
            <w:tcBorders>
              <w:left w:val="single" w:sz="4" w:space="0" w:color="auto"/>
              <w:bottom w:val="single" w:sz="4" w:space="0" w:color="auto"/>
              <w:right w:val="single" w:sz="4" w:space="0" w:color="auto"/>
            </w:tcBorders>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p>
        </w:tc>
      </w:tr>
      <w:tr w:rsidR="00C855E7" w:rsidRPr="00C855E7" w:rsidTr="00BC2CD7">
        <w:tc>
          <w:tcPr>
            <w:tcW w:w="650" w:type="pct"/>
          </w:tcPr>
          <w:p w:rsidR="00C855E7" w:rsidRPr="00C855E7" w:rsidRDefault="00C855E7" w:rsidP="00C855E7">
            <w:pPr>
              <w:spacing w:after="0" w:line="240" w:lineRule="auto"/>
              <w:jc w:val="center"/>
              <w:rPr>
                <w:rFonts w:ascii="Times New Roman" w:eastAsia="Times New Roman" w:hAnsi="Times New Roman" w:cs="Times New Roman"/>
                <w:sz w:val="24"/>
                <w:szCs w:val="24"/>
                <w:lang w:val="en-US" w:eastAsia="ru-RU"/>
              </w:rPr>
            </w:pPr>
            <w:r w:rsidRPr="00C855E7">
              <w:rPr>
                <w:rFonts w:ascii="Times New Roman" w:eastAsia="Times New Roman" w:hAnsi="Times New Roman" w:cs="Times New Roman"/>
                <w:sz w:val="24"/>
                <w:szCs w:val="24"/>
                <w:lang w:val="en-US" w:eastAsia="ru-RU"/>
              </w:rPr>
              <w:t>914</w:t>
            </w:r>
          </w:p>
        </w:tc>
        <w:tc>
          <w:tcPr>
            <w:tcW w:w="1234" w:type="pct"/>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p>
        </w:tc>
        <w:tc>
          <w:tcPr>
            <w:tcW w:w="3117" w:type="pct"/>
          </w:tcPr>
          <w:p w:rsidR="00C855E7" w:rsidRPr="00C855E7" w:rsidRDefault="00C855E7" w:rsidP="00C855E7">
            <w:pPr>
              <w:spacing w:after="0" w:line="240" w:lineRule="auto"/>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 xml:space="preserve">Администрация Афанасьевского сельского поселения </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1 08 04020 01 1000 110</w:t>
            </w:r>
          </w:p>
        </w:tc>
        <w:tc>
          <w:tcPr>
            <w:tcW w:w="3117" w:type="pct"/>
          </w:tcPr>
          <w:p w:rsidR="00C855E7" w:rsidRPr="00C855E7" w:rsidRDefault="00C855E7" w:rsidP="00C855E7">
            <w:pPr>
              <w:keepNext/>
              <w:spacing w:after="0" w:line="240" w:lineRule="auto"/>
              <w:jc w:val="both"/>
              <w:outlineLvl w:val="1"/>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1 08 04020 01 </w:t>
            </w:r>
            <w:r w:rsidRPr="00C855E7">
              <w:rPr>
                <w:rFonts w:ascii="Times New Roman" w:eastAsia="Times New Roman" w:hAnsi="Times New Roman" w:cs="Times New Roman"/>
                <w:sz w:val="24"/>
                <w:szCs w:val="24"/>
                <w:lang w:val="en-US" w:eastAsia="ru-RU"/>
              </w:rPr>
              <w:t>4</w:t>
            </w:r>
            <w:r w:rsidRPr="00C855E7">
              <w:rPr>
                <w:rFonts w:ascii="Times New Roman" w:eastAsia="Times New Roman" w:hAnsi="Times New Roman" w:cs="Times New Roman"/>
                <w:sz w:val="24"/>
                <w:szCs w:val="24"/>
                <w:lang w:eastAsia="ru-RU"/>
              </w:rPr>
              <w:t>000 110</w:t>
            </w:r>
          </w:p>
        </w:tc>
        <w:tc>
          <w:tcPr>
            <w:tcW w:w="3117" w:type="pct"/>
          </w:tcPr>
          <w:p w:rsidR="00C855E7" w:rsidRPr="00C855E7" w:rsidRDefault="00C855E7" w:rsidP="00C855E7">
            <w:pPr>
              <w:keepNext/>
              <w:spacing w:after="0" w:line="240" w:lineRule="auto"/>
              <w:jc w:val="both"/>
              <w:outlineLvl w:val="1"/>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w:t>
            </w:r>
            <w:r w:rsidRPr="00C855E7">
              <w:rPr>
                <w:rFonts w:ascii="Times New Roman" w:eastAsia="Times New Roman" w:hAnsi="Times New Roman" w:cs="Times New Roman"/>
                <w:sz w:val="24"/>
                <w:szCs w:val="24"/>
                <w:lang w:val="en-US" w:eastAsia="ru-RU"/>
              </w:rPr>
              <w:t>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1 11 05025 10 0000 120</w:t>
            </w:r>
          </w:p>
        </w:tc>
        <w:tc>
          <w:tcPr>
            <w:tcW w:w="3117" w:type="pct"/>
          </w:tcPr>
          <w:p w:rsidR="00C855E7" w:rsidRPr="00C855E7" w:rsidRDefault="00C855E7" w:rsidP="00C855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55E7">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w:t>
            </w:r>
            <w:r w:rsidRPr="00C855E7">
              <w:rPr>
                <w:rFonts w:ascii="Times New Roman" w:eastAsia="Times New Roman" w:hAnsi="Times New Roman" w:cs="Times New Roman"/>
                <w:sz w:val="24"/>
                <w:szCs w:val="24"/>
                <w:lang w:val="en-US" w:eastAsia="ru-RU"/>
              </w:rPr>
              <w:t>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1 11 09045 10 0000 120</w:t>
            </w:r>
          </w:p>
        </w:tc>
        <w:tc>
          <w:tcPr>
            <w:tcW w:w="3117" w:type="pct"/>
          </w:tcPr>
          <w:p w:rsidR="00C855E7" w:rsidRPr="00C855E7" w:rsidRDefault="00C855E7" w:rsidP="00C855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1 13 0</w:t>
            </w:r>
            <w:r w:rsidRPr="00C855E7">
              <w:rPr>
                <w:rFonts w:ascii="Times New Roman" w:eastAsia="Times New Roman" w:hAnsi="Times New Roman" w:cs="Times New Roman"/>
                <w:sz w:val="24"/>
                <w:szCs w:val="24"/>
                <w:lang w:val="en-US" w:eastAsia="ru-RU"/>
              </w:rPr>
              <w:t>1995</w:t>
            </w:r>
            <w:r w:rsidRPr="00C855E7">
              <w:rPr>
                <w:rFonts w:ascii="Times New Roman" w:eastAsia="Times New Roman" w:hAnsi="Times New Roman" w:cs="Times New Roman"/>
                <w:sz w:val="24"/>
                <w:szCs w:val="24"/>
                <w:lang w:eastAsia="ru-RU"/>
              </w:rPr>
              <w:t xml:space="preserve"> 10 0001 130</w:t>
            </w:r>
          </w:p>
        </w:tc>
        <w:tc>
          <w:tcPr>
            <w:tcW w:w="3117" w:type="pct"/>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1 13 02995 10 000</w:t>
            </w:r>
            <w:r w:rsidRPr="00C855E7">
              <w:rPr>
                <w:rFonts w:ascii="Times New Roman" w:eastAsia="Times New Roman" w:hAnsi="Times New Roman" w:cs="Times New Roman"/>
                <w:sz w:val="24"/>
                <w:szCs w:val="24"/>
                <w:lang w:val="en-US" w:eastAsia="ru-RU"/>
              </w:rPr>
              <w:t>3</w:t>
            </w:r>
            <w:r w:rsidRPr="00C855E7">
              <w:rPr>
                <w:rFonts w:ascii="Times New Roman" w:eastAsia="Times New Roman" w:hAnsi="Times New Roman" w:cs="Times New Roman"/>
                <w:sz w:val="24"/>
                <w:szCs w:val="24"/>
                <w:lang w:eastAsia="ru-RU"/>
              </w:rPr>
              <w:t xml:space="preserve"> 130</w:t>
            </w:r>
          </w:p>
        </w:tc>
        <w:tc>
          <w:tcPr>
            <w:tcW w:w="3117" w:type="pct"/>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1 14 02053 10 </w:t>
            </w:r>
            <w:r w:rsidRPr="00C855E7">
              <w:rPr>
                <w:rFonts w:ascii="Times New Roman" w:eastAsia="Times New Roman" w:hAnsi="Times New Roman" w:cs="Times New Roman"/>
                <w:sz w:val="24"/>
                <w:szCs w:val="24"/>
                <w:lang w:eastAsia="ru-RU"/>
              </w:rPr>
              <w:lastRenderedPageBreak/>
              <w:t>0000 410</w:t>
            </w:r>
          </w:p>
        </w:tc>
        <w:tc>
          <w:tcPr>
            <w:tcW w:w="3117" w:type="pct"/>
          </w:tcPr>
          <w:p w:rsidR="00C855E7" w:rsidRPr="00C855E7" w:rsidRDefault="00C855E7" w:rsidP="00C855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lastRenderedPageBreak/>
              <w:t xml:space="preserve">Доходы от реализации иного имущества, </w:t>
            </w:r>
            <w:r w:rsidRPr="00C855E7">
              <w:rPr>
                <w:rFonts w:ascii="Times New Roman" w:eastAsia="Times New Roman" w:hAnsi="Times New Roman" w:cs="Times New Roman"/>
                <w:sz w:val="24"/>
                <w:szCs w:val="24"/>
                <w:lang w:eastAsia="ru-RU"/>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lastRenderedPageBreak/>
              <w:t>91</w:t>
            </w:r>
            <w:r w:rsidRPr="00C855E7">
              <w:rPr>
                <w:rFonts w:ascii="Times New Roman" w:eastAsia="Times New Roman" w:hAnsi="Times New Roman" w:cs="Times New Roman"/>
                <w:sz w:val="24"/>
                <w:szCs w:val="24"/>
                <w:lang w:val="en-US" w:eastAsia="ru-RU"/>
              </w:rPr>
              <w:t>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1 14 06025 10 0000 430</w:t>
            </w:r>
          </w:p>
        </w:tc>
        <w:tc>
          <w:tcPr>
            <w:tcW w:w="3117" w:type="pct"/>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val="en-US" w:eastAsia="ru-RU"/>
              </w:rPr>
              <w:t>9</w:t>
            </w:r>
            <w:r w:rsidRPr="00C855E7">
              <w:rPr>
                <w:rFonts w:ascii="Times New Roman" w:eastAsia="Times New Roman" w:hAnsi="Times New Roman" w:cs="Times New Roman"/>
                <w:sz w:val="24"/>
                <w:szCs w:val="24"/>
                <w:lang w:eastAsia="ru-RU"/>
              </w:rPr>
              <w:t>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1 16 02020 02 0000 140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1 16 07010 10 0000 140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proofErr w:type="gramStart"/>
            <w:r w:rsidRPr="00C855E7">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1 16 07090 10 0000 140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1 16 10031 10 0000 140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1 16 10061 10 0000 140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proofErr w:type="gramStart"/>
            <w:r w:rsidRPr="00C855E7">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855E7">
              <w:rPr>
                <w:rFonts w:ascii="Times New Roman" w:eastAsia="Times New Roman" w:hAnsi="Times New Roman" w:cs="Times New Roman"/>
                <w:sz w:val="24"/>
                <w:szCs w:val="24"/>
                <w:lang w:eastAsia="ru-RU"/>
              </w:rPr>
              <w:t xml:space="preserve"> фонда)</w:t>
            </w:r>
          </w:p>
        </w:tc>
      </w:tr>
      <w:tr w:rsidR="00C855E7" w:rsidRPr="00C855E7" w:rsidTr="00BC2CD7">
        <w:trPr>
          <w:trHeight w:val="750"/>
        </w:trPr>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1 17 01050 10 0000 180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914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1 17 05050 10 0000 180</w:t>
            </w:r>
          </w:p>
        </w:tc>
        <w:tc>
          <w:tcPr>
            <w:tcW w:w="3117" w:type="pct"/>
            <w:vAlign w:val="center"/>
          </w:tcPr>
          <w:p w:rsidR="00C855E7" w:rsidRPr="00C855E7" w:rsidRDefault="00C855E7" w:rsidP="00C855E7">
            <w:pPr>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C855E7" w:rsidRPr="00C855E7" w:rsidTr="00BC2CD7">
        <w:tc>
          <w:tcPr>
            <w:tcW w:w="650"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val="en-US" w:eastAsia="ru-RU"/>
              </w:rPr>
              <w:t>9</w:t>
            </w:r>
            <w:r w:rsidRPr="00C855E7">
              <w:rPr>
                <w:rFonts w:ascii="Times New Roman" w:eastAsia="Times New Roman" w:hAnsi="Times New Roman" w:cs="Times New Roman"/>
                <w:sz w:val="24"/>
                <w:szCs w:val="24"/>
                <w:lang w:eastAsia="ru-RU"/>
              </w:rPr>
              <w:t>14</w:t>
            </w:r>
          </w:p>
        </w:tc>
        <w:tc>
          <w:tcPr>
            <w:tcW w:w="1234" w:type="pct"/>
            <w:vAlign w:val="center"/>
          </w:tcPr>
          <w:p w:rsidR="00C855E7" w:rsidRPr="00C855E7" w:rsidRDefault="00C855E7" w:rsidP="00C855E7">
            <w:pPr>
              <w:spacing w:after="0" w:line="240" w:lineRule="auto"/>
              <w:jc w:val="center"/>
              <w:rPr>
                <w:rFonts w:ascii="Times New Roman" w:eastAsia="Times New Roman" w:hAnsi="Times New Roman" w:cs="Times New Roman"/>
                <w:sz w:val="24"/>
                <w:szCs w:val="24"/>
                <w:lang w:val="en-US" w:eastAsia="ru-RU"/>
              </w:rPr>
            </w:pPr>
            <w:r w:rsidRPr="00C855E7">
              <w:rPr>
                <w:rFonts w:ascii="Times New Roman" w:eastAsia="Times New Roman" w:hAnsi="Times New Roman" w:cs="Times New Roman"/>
                <w:sz w:val="24"/>
                <w:szCs w:val="24"/>
                <w:lang w:val="en-US" w:eastAsia="ru-RU"/>
              </w:rPr>
              <w:t>2 00 00000 00 0000 000</w:t>
            </w:r>
          </w:p>
        </w:tc>
        <w:tc>
          <w:tcPr>
            <w:tcW w:w="3117" w:type="pct"/>
            <w:vAlign w:val="center"/>
          </w:tcPr>
          <w:p w:rsidR="00C855E7" w:rsidRPr="00C855E7" w:rsidRDefault="00C855E7" w:rsidP="00C855E7">
            <w:pPr>
              <w:spacing w:after="0" w:line="240" w:lineRule="auto"/>
              <w:rPr>
                <w:rFonts w:ascii="Times New Roman" w:eastAsia="Times New Roman" w:hAnsi="Times New Roman" w:cs="Times New Roman"/>
                <w:sz w:val="24"/>
                <w:szCs w:val="24"/>
                <w:lang w:val="en-US" w:eastAsia="ru-RU"/>
              </w:rPr>
            </w:pPr>
            <w:r w:rsidRPr="00C855E7">
              <w:rPr>
                <w:rFonts w:ascii="Times New Roman" w:eastAsia="Times New Roman" w:hAnsi="Times New Roman" w:cs="Times New Roman"/>
                <w:sz w:val="24"/>
                <w:szCs w:val="24"/>
                <w:lang w:eastAsia="ru-RU"/>
              </w:rPr>
              <w:t xml:space="preserve">Безвозмездные поступления  </w:t>
            </w:r>
            <w:r w:rsidRPr="00C855E7">
              <w:rPr>
                <w:rFonts w:ascii="Times New Roman" w:eastAsia="Times New Roman" w:hAnsi="Times New Roman" w:cs="Times New Roman"/>
                <w:sz w:val="24"/>
                <w:szCs w:val="24"/>
                <w:lang w:val="en-US" w:eastAsia="ru-RU"/>
              </w:rPr>
              <w:t>&lt;</w:t>
            </w:r>
            <w:r w:rsidRPr="00C855E7">
              <w:rPr>
                <w:rFonts w:ascii="Times New Roman" w:eastAsia="Times New Roman" w:hAnsi="Times New Roman" w:cs="Times New Roman"/>
                <w:sz w:val="24"/>
                <w:szCs w:val="24"/>
                <w:lang w:eastAsia="ru-RU"/>
              </w:rPr>
              <w:t>1</w:t>
            </w:r>
            <w:r w:rsidRPr="00C855E7">
              <w:rPr>
                <w:rFonts w:ascii="Times New Roman" w:eastAsia="Times New Roman" w:hAnsi="Times New Roman" w:cs="Times New Roman"/>
                <w:sz w:val="24"/>
                <w:szCs w:val="24"/>
                <w:lang w:val="en-US" w:eastAsia="ru-RU"/>
              </w:rPr>
              <w:t>&gt;</w:t>
            </w:r>
            <w:r w:rsidRPr="00C855E7">
              <w:rPr>
                <w:rFonts w:ascii="Times New Roman" w:eastAsia="Times New Roman" w:hAnsi="Times New Roman" w:cs="Times New Roman"/>
                <w:sz w:val="24"/>
                <w:szCs w:val="24"/>
                <w:lang w:eastAsia="ru-RU"/>
              </w:rPr>
              <w:t>,</w:t>
            </w:r>
            <w:r w:rsidRPr="00C855E7">
              <w:rPr>
                <w:rFonts w:ascii="Times New Roman" w:eastAsia="Times New Roman" w:hAnsi="Times New Roman" w:cs="Times New Roman"/>
                <w:sz w:val="24"/>
                <w:szCs w:val="24"/>
                <w:lang w:val="en-US" w:eastAsia="ru-RU"/>
              </w:rPr>
              <w:t>&lt;</w:t>
            </w:r>
            <w:r w:rsidRPr="00C855E7">
              <w:rPr>
                <w:rFonts w:ascii="Times New Roman" w:eastAsia="Times New Roman" w:hAnsi="Times New Roman" w:cs="Times New Roman"/>
                <w:sz w:val="24"/>
                <w:szCs w:val="24"/>
                <w:lang w:eastAsia="ru-RU"/>
              </w:rPr>
              <w:t>2</w:t>
            </w:r>
            <w:r w:rsidRPr="00C855E7">
              <w:rPr>
                <w:rFonts w:ascii="Times New Roman" w:eastAsia="Times New Roman" w:hAnsi="Times New Roman" w:cs="Times New Roman"/>
                <w:sz w:val="24"/>
                <w:szCs w:val="24"/>
                <w:lang w:val="en-US" w:eastAsia="ru-RU"/>
              </w:rPr>
              <w:t>&gt;</w:t>
            </w:r>
          </w:p>
        </w:tc>
      </w:tr>
    </w:tbl>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val="en-US" w:eastAsia="ru-RU"/>
        </w:rPr>
        <w:t>-------------------------------------------------</w:t>
      </w: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         &lt;1</w:t>
      </w:r>
      <w:proofErr w:type="gramStart"/>
      <w:r w:rsidRPr="00C855E7">
        <w:rPr>
          <w:rFonts w:ascii="Times New Roman" w:eastAsia="Times New Roman" w:hAnsi="Times New Roman" w:cs="Times New Roman"/>
          <w:sz w:val="24"/>
          <w:szCs w:val="24"/>
          <w:lang w:eastAsia="ru-RU"/>
        </w:rPr>
        <w:t>&gt;    В</w:t>
      </w:r>
      <w:proofErr w:type="gramEnd"/>
      <w:r w:rsidRPr="00C855E7">
        <w:rPr>
          <w:rFonts w:ascii="Times New Roman" w:eastAsia="Times New Roman" w:hAnsi="Times New Roman" w:cs="Times New Roman"/>
          <w:sz w:val="24"/>
          <w:szCs w:val="24"/>
          <w:lang w:eastAsia="ru-RU"/>
        </w:rPr>
        <w:t xml:space="preserve"> части доходов, зачисляемых в бюджет сельского поселения.</w:t>
      </w:r>
    </w:p>
    <w:p w:rsidR="00C855E7" w:rsidRPr="00C855E7" w:rsidRDefault="00C855E7" w:rsidP="00C855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855E7">
        <w:rPr>
          <w:rFonts w:ascii="Times New Roman" w:eastAsia="Times New Roman" w:hAnsi="Times New Roman" w:cs="Times New Roman"/>
          <w:sz w:val="24"/>
          <w:szCs w:val="24"/>
          <w:lang w:eastAsia="ru-RU"/>
        </w:rPr>
        <w:t>группировочном</w:t>
      </w:r>
      <w:proofErr w:type="spellEnd"/>
      <w:r w:rsidRPr="00C855E7">
        <w:rPr>
          <w:rFonts w:ascii="Times New Roman" w:eastAsia="Times New Roman" w:hAnsi="Times New Roman" w:cs="Times New Roman"/>
          <w:sz w:val="24"/>
          <w:szCs w:val="24"/>
          <w:lang w:eastAsia="ru-RU"/>
        </w:rPr>
        <w:t xml:space="preserve"> коде бюджетной классификации.</w:t>
      </w: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285"/>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734"/>
        <w:gridCol w:w="793"/>
        <w:gridCol w:w="936"/>
        <w:gridCol w:w="4108"/>
      </w:tblGrid>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bookmarkStart w:id="3" w:name="RANGE!A1:D45"/>
            <w:bookmarkEnd w:id="3"/>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r w:rsidRPr="00C855E7">
              <w:rPr>
                <w:rFonts w:ascii="Arial" w:eastAsia="Times New Roman" w:hAnsi="Arial" w:cs="Arial"/>
                <w:sz w:val="20"/>
                <w:szCs w:val="20"/>
                <w:lang w:eastAsia="ru-RU"/>
              </w:rPr>
              <w:t> </w:t>
            </w:r>
          </w:p>
        </w:tc>
        <w:tc>
          <w:tcPr>
            <w:tcW w:w="1300"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 6</w:t>
            </w:r>
          </w:p>
        </w:tc>
      </w:tr>
      <w:tr w:rsidR="00C855E7" w:rsidRPr="00C855E7" w:rsidTr="00BC2CD7">
        <w:trPr>
          <w:trHeight w:val="34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к решению Думы Афанасьевского </w:t>
            </w:r>
            <w:proofErr w:type="gramStart"/>
            <w:r w:rsidRPr="00C855E7">
              <w:rPr>
                <w:rFonts w:ascii="Times New Roman" w:eastAsia="Times New Roman" w:hAnsi="Times New Roman" w:cs="Times New Roman"/>
                <w:sz w:val="20"/>
                <w:szCs w:val="20"/>
                <w:lang w:eastAsia="ru-RU"/>
              </w:rPr>
              <w:t>сельского</w:t>
            </w:r>
            <w:proofErr w:type="gramEnd"/>
          </w:p>
        </w:tc>
      </w:tr>
      <w:tr w:rsidR="00C855E7" w:rsidRPr="00C855E7" w:rsidTr="00BC2CD7">
        <w:trPr>
          <w:trHeight w:val="270"/>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поселения "О внесении изменений в решение </w:t>
            </w:r>
          </w:p>
        </w:tc>
      </w:tr>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Думы Афанасьевского  сельского поселения</w:t>
            </w:r>
          </w:p>
        </w:tc>
      </w:tr>
      <w:tr w:rsidR="00C855E7" w:rsidRPr="00C855E7" w:rsidTr="00BC2CD7">
        <w:trPr>
          <w:trHeight w:val="270"/>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О бюджете Афанасьевского </w:t>
            </w:r>
            <w:proofErr w:type="gramStart"/>
            <w:r w:rsidRPr="00C855E7">
              <w:rPr>
                <w:rFonts w:ascii="Times New Roman" w:eastAsia="Times New Roman" w:hAnsi="Times New Roman" w:cs="Times New Roman"/>
                <w:sz w:val="20"/>
                <w:szCs w:val="20"/>
                <w:lang w:eastAsia="ru-RU"/>
              </w:rPr>
              <w:t>муниципального</w:t>
            </w:r>
            <w:proofErr w:type="gramEnd"/>
            <w:r w:rsidRPr="00C855E7">
              <w:rPr>
                <w:rFonts w:ascii="Times New Roman" w:eastAsia="Times New Roman" w:hAnsi="Times New Roman" w:cs="Times New Roman"/>
                <w:sz w:val="20"/>
                <w:szCs w:val="20"/>
                <w:lang w:eastAsia="ru-RU"/>
              </w:rPr>
              <w:t xml:space="preserve"> </w:t>
            </w:r>
          </w:p>
        </w:tc>
      </w:tr>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образования на 2020 год  и плановый</w:t>
            </w:r>
          </w:p>
        </w:tc>
      </w:tr>
      <w:tr w:rsidR="00C855E7" w:rsidRPr="00C855E7" w:rsidTr="00BC2CD7">
        <w:trPr>
          <w:trHeight w:val="330"/>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период 2021 и 2022 годов</w:t>
            </w:r>
          </w:p>
        </w:tc>
      </w:tr>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от "___" _________ 2020 г.  № ___</w:t>
            </w:r>
          </w:p>
        </w:tc>
      </w:tr>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300"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c>
          <w:tcPr>
            <w:tcW w:w="292"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49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1300"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 6</w:t>
            </w:r>
          </w:p>
        </w:tc>
      </w:tr>
      <w:tr w:rsidR="00C855E7" w:rsidRPr="00C855E7" w:rsidTr="00BC2CD7">
        <w:trPr>
          <w:trHeight w:val="100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083" w:type="pct"/>
            <w:gridSpan w:val="3"/>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2022годов" </w:t>
            </w:r>
            <w:r w:rsidRPr="00C855E7">
              <w:rPr>
                <w:rFonts w:ascii="Times New Roman" w:eastAsia="Times New Roman" w:hAnsi="Times New Roman" w:cs="Times New Roman"/>
                <w:sz w:val="20"/>
                <w:szCs w:val="20"/>
                <w:lang w:eastAsia="ru-RU"/>
              </w:rPr>
              <w:br/>
              <w:t>от "____" _________ 2019г. №___</w:t>
            </w:r>
          </w:p>
        </w:tc>
      </w:tr>
      <w:tr w:rsidR="00C855E7" w:rsidRPr="00C855E7" w:rsidTr="00BC2CD7">
        <w:trPr>
          <w:trHeight w:val="255"/>
        </w:trPr>
        <w:tc>
          <w:tcPr>
            <w:tcW w:w="2917"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292"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491"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1300"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r>
      <w:tr w:rsidR="00C855E7" w:rsidRPr="00C855E7" w:rsidTr="00BC2CD7">
        <w:trPr>
          <w:trHeight w:val="360"/>
        </w:trPr>
        <w:tc>
          <w:tcPr>
            <w:tcW w:w="5000" w:type="pct"/>
            <w:gridSpan w:val="4"/>
            <w:tcBorders>
              <w:top w:val="nil"/>
              <w:left w:val="nil"/>
              <w:bottom w:val="nil"/>
              <w:right w:val="nil"/>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8"/>
                <w:szCs w:val="28"/>
                <w:lang w:eastAsia="ru-RU"/>
              </w:rPr>
            </w:pPr>
            <w:r w:rsidRPr="00C855E7">
              <w:rPr>
                <w:rFonts w:ascii="Times New Roman" w:eastAsia="Times New Roman" w:hAnsi="Times New Roman" w:cs="Times New Roman"/>
                <w:b/>
                <w:bCs/>
                <w:sz w:val="28"/>
                <w:szCs w:val="28"/>
                <w:lang w:eastAsia="ru-RU"/>
              </w:rPr>
              <w:t>РАСПРЕДЕЛЕНИЕ БЮДЖЕТНЫХ АССИГНОВАНИЙ ПО РАЗДЕЛАМ И ПОДРАЗДЕЛАМ КЛАССИФИКАЦИИ РАСХОДОВ БЮДЖЕТОВ НА ПЛАНОВЫЙ ПЕРИОД 2021</w:t>
            </w:r>
            <w:proofErr w:type="gramStart"/>
            <w:r w:rsidRPr="00C855E7">
              <w:rPr>
                <w:rFonts w:ascii="Times New Roman" w:eastAsia="Times New Roman" w:hAnsi="Times New Roman" w:cs="Times New Roman"/>
                <w:b/>
                <w:bCs/>
                <w:sz w:val="28"/>
                <w:szCs w:val="28"/>
                <w:lang w:eastAsia="ru-RU"/>
              </w:rPr>
              <w:t xml:space="preserve">  И</w:t>
            </w:r>
            <w:proofErr w:type="gramEnd"/>
            <w:r w:rsidRPr="00C855E7">
              <w:rPr>
                <w:rFonts w:ascii="Times New Roman" w:eastAsia="Times New Roman" w:hAnsi="Times New Roman" w:cs="Times New Roman"/>
                <w:b/>
                <w:bCs/>
                <w:sz w:val="28"/>
                <w:szCs w:val="28"/>
                <w:lang w:eastAsia="ru-RU"/>
              </w:rPr>
              <w:t xml:space="preserve"> 2022 ГОДОВ</w:t>
            </w:r>
          </w:p>
        </w:tc>
      </w:tr>
      <w:tr w:rsidR="00C855E7" w:rsidRPr="00C855E7" w:rsidTr="00BC2CD7">
        <w:trPr>
          <w:trHeight w:val="315"/>
        </w:trPr>
        <w:tc>
          <w:tcPr>
            <w:tcW w:w="2917"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p>
        </w:tc>
        <w:tc>
          <w:tcPr>
            <w:tcW w:w="292"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p>
        </w:tc>
        <w:tc>
          <w:tcPr>
            <w:tcW w:w="491"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p>
        </w:tc>
        <w:tc>
          <w:tcPr>
            <w:tcW w:w="1300"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p>
        </w:tc>
      </w:tr>
      <w:tr w:rsidR="00C855E7" w:rsidRPr="00C855E7" w:rsidTr="00BC2CD7">
        <w:trPr>
          <w:trHeight w:val="255"/>
        </w:trPr>
        <w:tc>
          <w:tcPr>
            <w:tcW w:w="2917"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92"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18"/>
                <w:szCs w:val="18"/>
                <w:lang w:eastAsia="ru-RU"/>
              </w:rPr>
            </w:pPr>
          </w:p>
        </w:tc>
        <w:tc>
          <w:tcPr>
            <w:tcW w:w="491"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18"/>
                <w:szCs w:val="18"/>
                <w:lang w:eastAsia="ru-RU"/>
              </w:rPr>
            </w:pPr>
          </w:p>
        </w:tc>
        <w:tc>
          <w:tcPr>
            <w:tcW w:w="1300" w:type="pct"/>
            <w:tcBorders>
              <w:top w:val="nil"/>
              <w:left w:val="nil"/>
              <w:bottom w:val="nil"/>
              <w:right w:val="nil"/>
            </w:tcBorders>
            <w:shd w:val="clear" w:color="auto" w:fill="auto"/>
            <w:vAlign w:val="bottom"/>
            <w:hideMark/>
          </w:tcPr>
          <w:p w:rsidR="00C855E7" w:rsidRPr="00C855E7" w:rsidRDefault="00C855E7" w:rsidP="00C855E7">
            <w:pPr>
              <w:spacing w:after="0" w:line="240" w:lineRule="auto"/>
              <w:jc w:val="right"/>
              <w:rPr>
                <w:rFonts w:ascii="Times New Roman" w:eastAsia="Times New Roman" w:hAnsi="Times New Roman" w:cs="Times New Roman"/>
                <w:sz w:val="18"/>
                <w:szCs w:val="18"/>
                <w:lang w:eastAsia="ru-RU"/>
              </w:rPr>
            </w:pPr>
            <w:r w:rsidRPr="00C855E7">
              <w:rPr>
                <w:rFonts w:ascii="Times New Roman" w:eastAsia="Times New Roman" w:hAnsi="Times New Roman" w:cs="Times New Roman"/>
                <w:sz w:val="18"/>
                <w:szCs w:val="18"/>
                <w:lang w:eastAsia="ru-RU"/>
              </w:rPr>
              <w:t>(тыс. рублей)</w:t>
            </w:r>
          </w:p>
        </w:tc>
      </w:tr>
      <w:tr w:rsidR="00C855E7" w:rsidRPr="00C855E7" w:rsidTr="00BC2CD7">
        <w:trPr>
          <w:trHeight w:val="315"/>
        </w:trPr>
        <w:tc>
          <w:tcPr>
            <w:tcW w:w="2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Наименование</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855E7">
              <w:rPr>
                <w:rFonts w:ascii="Times New Roman" w:eastAsia="Times New Roman" w:hAnsi="Times New Roman" w:cs="Times New Roman"/>
                <w:b/>
                <w:bCs/>
                <w:color w:val="000000"/>
                <w:sz w:val="24"/>
                <w:szCs w:val="24"/>
                <w:lang w:eastAsia="ru-RU"/>
              </w:rPr>
              <w:t>РзПР</w:t>
            </w:r>
            <w:proofErr w:type="spellEnd"/>
          </w:p>
        </w:tc>
        <w:tc>
          <w:tcPr>
            <w:tcW w:w="491" w:type="pct"/>
            <w:tcBorders>
              <w:top w:val="single" w:sz="4" w:space="0" w:color="auto"/>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2021 год</w:t>
            </w:r>
          </w:p>
        </w:tc>
        <w:tc>
          <w:tcPr>
            <w:tcW w:w="1300" w:type="pct"/>
            <w:tcBorders>
              <w:top w:val="single" w:sz="4" w:space="0" w:color="auto"/>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2022 год</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ОБЩЕГОСУДАРСТВЕННЫЕ ВОПРОСЫ</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0100</w:t>
            </w:r>
          </w:p>
        </w:tc>
        <w:tc>
          <w:tcPr>
            <w:tcW w:w="49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2 333,3</w:t>
            </w:r>
          </w:p>
        </w:tc>
        <w:tc>
          <w:tcPr>
            <w:tcW w:w="1300"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2 542,1</w:t>
            </w:r>
          </w:p>
        </w:tc>
      </w:tr>
      <w:tr w:rsidR="00C855E7" w:rsidRPr="00C855E7" w:rsidTr="00BC2CD7">
        <w:trPr>
          <w:trHeight w:val="300"/>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0102</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828,6</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837,5</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000000" w:fill="FFFFFF"/>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Обеспечение проведения выборов и референдумов</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0107</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199,9</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Резервные фонды</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0111</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20,0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20,0</w:t>
            </w:r>
          </w:p>
        </w:tc>
      </w:tr>
      <w:tr w:rsidR="00C855E7" w:rsidRPr="00C855E7" w:rsidTr="00BC2CD7">
        <w:trPr>
          <w:trHeight w:val="300"/>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 xml:space="preserve">Другие общегосударственные </w:t>
            </w:r>
            <w:r w:rsidRPr="00C855E7">
              <w:rPr>
                <w:rFonts w:ascii="Times New Roman" w:eastAsia="Times New Roman" w:hAnsi="Times New Roman" w:cs="Times New Roman"/>
                <w:color w:val="000000"/>
                <w:sz w:val="24"/>
                <w:szCs w:val="24"/>
                <w:lang w:eastAsia="ru-RU"/>
              </w:rPr>
              <w:lastRenderedPageBreak/>
              <w:t>вопросы</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lastRenderedPageBreak/>
              <w:t>0113</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2,7</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2,7</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lastRenderedPageBreak/>
              <w:t>Мобилизационная и вневойсковая подготовка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0203</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126,2</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129,1</w:t>
            </w:r>
          </w:p>
        </w:tc>
      </w:tr>
      <w:tr w:rsidR="00C855E7" w:rsidRPr="00C855E7" w:rsidTr="00BC2CD7">
        <w:trPr>
          <w:trHeight w:val="630"/>
        </w:trPr>
        <w:tc>
          <w:tcPr>
            <w:tcW w:w="2917"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0300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50,5</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50,5</w:t>
            </w:r>
          </w:p>
        </w:tc>
      </w:tr>
      <w:tr w:rsidR="00C855E7" w:rsidRPr="00C855E7" w:rsidTr="00BC2CD7">
        <w:trPr>
          <w:trHeight w:val="630"/>
        </w:trPr>
        <w:tc>
          <w:tcPr>
            <w:tcW w:w="2917"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0314</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50,5</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50,5</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НАЦИОНАЛЬНАЯ ЭКОНОМИКА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0400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1 369,4</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1 434,9</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Дорожное хозяйство (дорожные фонды)</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0409</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1 360,7</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1 426,2</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0412</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8,7</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8,7</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ЖИЛИЩНО-КОММУНАЛЬНОЕ ХОЗЯЙСТВО</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0500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409,1</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409,1</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Коммунальное хозяйство</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0502</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49,1</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49,1</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Благоустройство</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0503</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360,0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360,0</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ОБРАЗОВАНИЕ</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0700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22,0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22,0</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0705</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22,0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22,0</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КУЛЬТУРА, КИНЕМАТОГРАФИЯ</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0800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2 532,4</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1 866,4</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Культура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0801</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2 532,4</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1 866,4</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СОЦИАЛЬНАЯ ПОЛИТИКА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1000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452,3</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452,3</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Пенсионное обеспечение</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1001</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452,3</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452,3</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ФИЗИЧЕСКАЯ КУЛЬТУРА И СПОРТ</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1100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20,0</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Физическая культура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1101</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20,0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20,0</w:t>
            </w:r>
          </w:p>
        </w:tc>
      </w:tr>
      <w:tr w:rsidR="00C855E7" w:rsidRPr="00C855E7" w:rsidTr="00BC2CD7">
        <w:trPr>
          <w:trHeight w:val="630"/>
        </w:trPr>
        <w:tc>
          <w:tcPr>
            <w:tcW w:w="2917"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1300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000000" w:fill="FFFFFF"/>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1301</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2,0</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2,0</w:t>
            </w:r>
          </w:p>
        </w:tc>
      </w:tr>
      <w:tr w:rsidR="00C855E7" w:rsidRPr="00C855E7" w:rsidTr="00BC2CD7">
        <w:trPr>
          <w:trHeight w:val="630"/>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1400</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1 479,2</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1 479,2</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Прочие межбюджетные трансферты общего характера</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1403</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1 479,2</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1 479,2</w:t>
            </w:r>
          </w:p>
        </w:tc>
      </w:tr>
      <w:tr w:rsidR="00C855E7" w:rsidRPr="00C855E7" w:rsidTr="00BC2CD7">
        <w:trPr>
          <w:trHeight w:val="315"/>
        </w:trPr>
        <w:tc>
          <w:tcPr>
            <w:tcW w:w="2917"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both"/>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 </w:t>
            </w:r>
          </w:p>
        </w:tc>
        <w:tc>
          <w:tcPr>
            <w:tcW w:w="491"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8 796,4</w:t>
            </w:r>
          </w:p>
        </w:tc>
        <w:tc>
          <w:tcPr>
            <w:tcW w:w="1300" w:type="pct"/>
            <w:tcBorders>
              <w:top w:val="nil"/>
              <w:left w:val="nil"/>
              <w:bottom w:val="single" w:sz="4" w:space="0" w:color="auto"/>
              <w:right w:val="single" w:sz="4" w:space="0" w:color="auto"/>
            </w:tcBorders>
            <w:shd w:val="clear" w:color="auto" w:fill="auto"/>
            <w:noWrap/>
            <w:vAlign w:val="center"/>
            <w:hideMark/>
          </w:tcPr>
          <w:p w:rsidR="00C855E7" w:rsidRPr="00C855E7" w:rsidRDefault="00C855E7" w:rsidP="00C855E7">
            <w:pPr>
              <w:spacing w:after="0" w:line="240" w:lineRule="auto"/>
              <w:jc w:val="right"/>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8 407,6</w:t>
            </w:r>
          </w:p>
        </w:tc>
      </w:tr>
    </w:tbl>
    <w:p w:rsidR="00C855E7" w:rsidRPr="00C855E7" w:rsidRDefault="00C855E7" w:rsidP="00C855E7">
      <w:pPr>
        <w:spacing w:after="0" w:line="240" w:lineRule="auto"/>
        <w:ind w:right="566"/>
        <w:jc w:val="both"/>
        <w:rPr>
          <w:rFonts w:ascii="Times New Roman" w:eastAsia="Times New Roman" w:hAnsi="Times New Roman" w:cs="Times New Roman"/>
          <w:sz w:val="24"/>
          <w:szCs w:val="24"/>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2117"/>
        <w:gridCol w:w="1228"/>
        <w:gridCol w:w="523"/>
        <w:gridCol w:w="780"/>
        <w:gridCol w:w="816"/>
        <w:gridCol w:w="4107"/>
      </w:tblGrid>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bookmarkStart w:id="4" w:name="RANGE!A1:F128"/>
            <w:bookmarkEnd w:id="4"/>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 7</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к решению Думы Афанасьевского </w:t>
            </w:r>
            <w:proofErr w:type="gramStart"/>
            <w:r w:rsidRPr="00C855E7">
              <w:rPr>
                <w:rFonts w:ascii="Times New Roman" w:eastAsia="Times New Roman" w:hAnsi="Times New Roman" w:cs="Times New Roman"/>
                <w:sz w:val="20"/>
                <w:szCs w:val="20"/>
                <w:lang w:eastAsia="ru-RU"/>
              </w:rPr>
              <w:t>сельского</w:t>
            </w:r>
            <w:proofErr w:type="gramEnd"/>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поселения "О внесении изменений в решение </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Думы Афанасьевского  сельского поселения</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О бюджете Афанасьевского </w:t>
            </w:r>
            <w:proofErr w:type="gramStart"/>
            <w:r w:rsidRPr="00C855E7">
              <w:rPr>
                <w:rFonts w:ascii="Times New Roman" w:eastAsia="Times New Roman" w:hAnsi="Times New Roman" w:cs="Times New Roman"/>
                <w:sz w:val="20"/>
                <w:szCs w:val="20"/>
                <w:lang w:eastAsia="ru-RU"/>
              </w:rPr>
              <w:t>муниципального</w:t>
            </w:r>
            <w:proofErr w:type="gramEnd"/>
            <w:r w:rsidRPr="00C855E7">
              <w:rPr>
                <w:rFonts w:ascii="Times New Roman" w:eastAsia="Times New Roman" w:hAnsi="Times New Roman" w:cs="Times New Roman"/>
                <w:sz w:val="20"/>
                <w:szCs w:val="20"/>
                <w:lang w:eastAsia="ru-RU"/>
              </w:rPr>
              <w:t xml:space="preserve"> </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образования на 2020 год  и плановый</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период 2021 и 2022 годов</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от "___" _________ 2020 г.  № ___</w:t>
            </w:r>
          </w:p>
        </w:tc>
      </w:tr>
      <w:tr w:rsidR="00C855E7" w:rsidRPr="00C855E7" w:rsidTr="00BC2CD7">
        <w:trPr>
          <w:trHeight w:val="255"/>
        </w:trPr>
        <w:tc>
          <w:tcPr>
            <w:tcW w:w="160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55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3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371"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86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1395"/>
        </w:trPr>
        <w:tc>
          <w:tcPr>
            <w:tcW w:w="1608"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392" w:type="pct"/>
            <w:gridSpan w:val="5"/>
            <w:tcBorders>
              <w:top w:val="nil"/>
              <w:left w:val="nil"/>
              <w:bottom w:val="nil"/>
              <w:right w:val="nil"/>
            </w:tcBorders>
            <w:shd w:val="clear" w:color="000000" w:fill="FFFFFF"/>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 8</w:t>
            </w:r>
            <w:r w:rsidRPr="00C855E7">
              <w:rPr>
                <w:rFonts w:ascii="Times New Roman" w:eastAsia="Times New Roman" w:hAnsi="Times New Roman" w:cs="Times New Roman"/>
                <w:sz w:val="20"/>
                <w:szCs w:val="20"/>
                <w:lang w:eastAsia="ru-RU"/>
              </w:rPr>
              <w:b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r w:rsidRPr="00C855E7">
              <w:rPr>
                <w:rFonts w:ascii="Times New Roman" w:eastAsia="Times New Roman" w:hAnsi="Times New Roman" w:cs="Times New Roman"/>
                <w:sz w:val="20"/>
                <w:szCs w:val="20"/>
                <w:lang w:eastAsia="ru-RU"/>
              </w:rPr>
              <w:br/>
              <w:t>от "___" _________ 2019 г.  № ___</w:t>
            </w:r>
          </w:p>
        </w:tc>
      </w:tr>
      <w:tr w:rsidR="00C855E7" w:rsidRPr="00C855E7" w:rsidTr="00BC2CD7">
        <w:trPr>
          <w:trHeight w:val="255"/>
        </w:trPr>
        <w:tc>
          <w:tcPr>
            <w:tcW w:w="1608"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559" w:type="pct"/>
            <w:tcBorders>
              <w:top w:val="nil"/>
              <w:left w:val="nil"/>
              <w:bottom w:val="nil"/>
              <w:right w:val="nil"/>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20"/>
                <w:szCs w:val="20"/>
                <w:lang w:eastAsia="ru-RU"/>
              </w:rPr>
            </w:pPr>
          </w:p>
        </w:tc>
        <w:tc>
          <w:tcPr>
            <w:tcW w:w="238" w:type="pct"/>
            <w:tcBorders>
              <w:top w:val="nil"/>
              <w:left w:val="nil"/>
              <w:bottom w:val="nil"/>
              <w:right w:val="nil"/>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20"/>
                <w:szCs w:val="20"/>
                <w:lang w:eastAsia="ru-RU"/>
              </w:rPr>
            </w:pPr>
          </w:p>
        </w:tc>
        <w:tc>
          <w:tcPr>
            <w:tcW w:w="355" w:type="pct"/>
            <w:tcBorders>
              <w:top w:val="nil"/>
              <w:left w:val="nil"/>
              <w:bottom w:val="nil"/>
              <w:right w:val="nil"/>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20"/>
                <w:szCs w:val="20"/>
                <w:lang w:eastAsia="ru-RU"/>
              </w:rPr>
            </w:pPr>
          </w:p>
        </w:tc>
        <w:tc>
          <w:tcPr>
            <w:tcW w:w="371" w:type="pct"/>
            <w:tcBorders>
              <w:top w:val="nil"/>
              <w:left w:val="nil"/>
              <w:bottom w:val="nil"/>
              <w:right w:val="nil"/>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20"/>
                <w:szCs w:val="20"/>
                <w:lang w:eastAsia="ru-RU"/>
              </w:rPr>
            </w:pPr>
          </w:p>
        </w:tc>
        <w:tc>
          <w:tcPr>
            <w:tcW w:w="1869" w:type="pct"/>
            <w:tcBorders>
              <w:top w:val="nil"/>
              <w:left w:val="nil"/>
              <w:bottom w:val="nil"/>
              <w:right w:val="nil"/>
            </w:tcBorders>
            <w:shd w:val="clear" w:color="auto" w:fill="auto"/>
            <w:vAlign w:val="bottom"/>
            <w:hideMark/>
          </w:tcPr>
          <w:p w:rsidR="00C855E7" w:rsidRPr="00C855E7" w:rsidRDefault="00C855E7" w:rsidP="00C855E7">
            <w:pPr>
              <w:spacing w:after="0" w:line="240" w:lineRule="auto"/>
              <w:rPr>
                <w:rFonts w:ascii="Arial CYR" w:eastAsia="Times New Roman" w:hAnsi="Arial CYR" w:cs="Arial CYR"/>
                <w:b/>
                <w:bCs/>
                <w:sz w:val="20"/>
                <w:szCs w:val="20"/>
                <w:lang w:eastAsia="ru-RU"/>
              </w:rPr>
            </w:pPr>
          </w:p>
        </w:tc>
      </w:tr>
      <w:tr w:rsidR="00C855E7" w:rsidRPr="00C855E7" w:rsidTr="00BC2CD7">
        <w:trPr>
          <w:trHeight w:val="2247"/>
        </w:trPr>
        <w:tc>
          <w:tcPr>
            <w:tcW w:w="5000" w:type="pct"/>
            <w:gridSpan w:val="6"/>
            <w:tcBorders>
              <w:top w:val="nil"/>
              <w:left w:val="nil"/>
              <w:right w:val="nil"/>
            </w:tcBorders>
            <w:shd w:val="clear" w:color="000000" w:fill="FFFFFF"/>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РАСПРЕДЕЛЕНИЕ БЮДЖЕТНЫХ АССИГНОВАНИЙ</w:t>
            </w:r>
          </w:p>
          <w:p w:rsidR="00C855E7" w:rsidRPr="00C855E7" w:rsidRDefault="00C855E7" w:rsidP="00C855E7">
            <w:pPr>
              <w:spacing w:after="0" w:line="240" w:lineRule="auto"/>
              <w:jc w:val="center"/>
              <w:rPr>
                <w:rFonts w:ascii="Arial CYR" w:eastAsia="Times New Roman" w:hAnsi="Arial CYR" w:cs="Arial CYR"/>
                <w:b/>
                <w:bCs/>
                <w:sz w:val="20"/>
                <w:szCs w:val="20"/>
                <w:lang w:eastAsia="ru-RU"/>
              </w:rPr>
            </w:pPr>
            <w:r w:rsidRPr="00C855E7">
              <w:rPr>
                <w:rFonts w:ascii="Times New Roman" w:eastAsia="Times New Roman" w:hAnsi="Times New Roman" w:cs="Times New Roman"/>
                <w:b/>
                <w:bCs/>
                <w:sz w:val="24"/>
                <w:szCs w:val="24"/>
                <w:lang w:eastAsia="ru-RU"/>
              </w:rPr>
              <w:t>ПО ЦЕЛЕВЫМ СТАТЬЯМ  (МУНИЦИПАЛЬНЫМ ПРОГРАММАМ АФАНАСЬЕВСКОГО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2021</w:t>
            </w:r>
            <w:proofErr w:type="gramStart"/>
            <w:r w:rsidRPr="00C855E7">
              <w:rPr>
                <w:rFonts w:ascii="Times New Roman" w:eastAsia="Times New Roman" w:hAnsi="Times New Roman" w:cs="Times New Roman"/>
                <w:b/>
                <w:bCs/>
                <w:sz w:val="24"/>
                <w:szCs w:val="24"/>
                <w:lang w:eastAsia="ru-RU"/>
              </w:rPr>
              <w:t xml:space="preserve"> И</w:t>
            </w:r>
            <w:proofErr w:type="gramEnd"/>
            <w:r w:rsidRPr="00C855E7">
              <w:rPr>
                <w:rFonts w:ascii="Times New Roman" w:eastAsia="Times New Roman" w:hAnsi="Times New Roman" w:cs="Times New Roman"/>
                <w:b/>
                <w:bCs/>
                <w:sz w:val="24"/>
                <w:szCs w:val="24"/>
                <w:lang w:eastAsia="ru-RU"/>
              </w:rPr>
              <w:t xml:space="preserve"> 2022 ГОДОВ</w:t>
            </w:r>
          </w:p>
        </w:tc>
      </w:tr>
      <w:tr w:rsidR="00C855E7" w:rsidRPr="00C855E7" w:rsidTr="00BC2CD7">
        <w:trPr>
          <w:trHeight w:val="150"/>
        </w:trPr>
        <w:tc>
          <w:tcPr>
            <w:tcW w:w="1608"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color w:val="000000"/>
                <w:lang w:eastAsia="ru-RU"/>
              </w:rPr>
            </w:pPr>
            <w:r w:rsidRPr="00C855E7">
              <w:rPr>
                <w:rFonts w:ascii="Times New Roman" w:eastAsia="Times New Roman" w:hAnsi="Times New Roman" w:cs="Times New Roman"/>
                <w:b/>
                <w:bCs/>
                <w:color w:val="000000"/>
                <w:lang w:eastAsia="ru-RU"/>
              </w:rPr>
              <w:t> </w:t>
            </w:r>
          </w:p>
        </w:tc>
        <w:tc>
          <w:tcPr>
            <w:tcW w:w="559"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jc w:val="center"/>
              <w:rPr>
                <w:rFonts w:ascii="Times New Roman" w:eastAsia="Times New Roman" w:hAnsi="Times New Roman" w:cs="Times New Roman"/>
                <w:b/>
                <w:bCs/>
                <w:color w:val="000000"/>
                <w:lang w:eastAsia="ru-RU"/>
              </w:rPr>
            </w:pPr>
            <w:r w:rsidRPr="00C855E7">
              <w:rPr>
                <w:rFonts w:ascii="Times New Roman" w:eastAsia="Times New Roman" w:hAnsi="Times New Roman" w:cs="Times New Roman"/>
                <w:b/>
                <w:bCs/>
                <w:color w:val="000000"/>
                <w:lang w:eastAsia="ru-RU"/>
              </w:rPr>
              <w:t> </w:t>
            </w:r>
          </w:p>
        </w:tc>
        <w:tc>
          <w:tcPr>
            <w:tcW w:w="238"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jc w:val="center"/>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 </w:t>
            </w:r>
          </w:p>
        </w:tc>
        <w:tc>
          <w:tcPr>
            <w:tcW w:w="355"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jc w:val="center"/>
              <w:rPr>
                <w:rFonts w:ascii="Times New Roman" w:eastAsia="Times New Roman" w:hAnsi="Times New Roman" w:cs="Times New Roman"/>
                <w:b/>
                <w:bCs/>
                <w:color w:val="000000"/>
                <w:lang w:eastAsia="ru-RU"/>
              </w:rPr>
            </w:pPr>
            <w:r w:rsidRPr="00C855E7">
              <w:rPr>
                <w:rFonts w:ascii="Times New Roman" w:eastAsia="Times New Roman" w:hAnsi="Times New Roman" w:cs="Times New Roman"/>
                <w:b/>
                <w:bCs/>
                <w:color w:val="000000"/>
                <w:lang w:eastAsia="ru-RU"/>
              </w:rPr>
              <w:t> </w:t>
            </w:r>
          </w:p>
        </w:tc>
        <w:tc>
          <w:tcPr>
            <w:tcW w:w="371"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 </w:t>
            </w:r>
          </w:p>
        </w:tc>
        <w:tc>
          <w:tcPr>
            <w:tcW w:w="186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r>
      <w:tr w:rsidR="00C855E7" w:rsidRPr="00C855E7" w:rsidTr="00BC2CD7">
        <w:trPr>
          <w:trHeight w:val="255"/>
        </w:trPr>
        <w:tc>
          <w:tcPr>
            <w:tcW w:w="1608" w:type="pct"/>
            <w:tcBorders>
              <w:top w:val="nil"/>
              <w:left w:val="nil"/>
              <w:bottom w:val="nil"/>
              <w:right w:val="nil"/>
            </w:tcBorders>
            <w:shd w:val="clear" w:color="000000" w:fill="FFFFFF"/>
            <w:vAlign w:val="bottom"/>
            <w:hideMark/>
          </w:tcPr>
          <w:p w:rsidR="00C855E7" w:rsidRPr="00C855E7" w:rsidRDefault="00C855E7" w:rsidP="00C855E7">
            <w:pPr>
              <w:spacing w:after="0" w:line="240" w:lineRule="auto"/>
              <w:rPr>
                <w:rFonts w:ascii="Times New Roman" w:eastAsia="Times New Roman" w:hAnsi="Times New Roman" w:cs="Times New Roman"/>
                <w:b/>
                <w:bCs/>
                <w:sz w:val="16"/>
                <w:szCs w:val="16"/>
                <w:lang w:eastAsia="ru-RU"/>
              </w:rPr>
            </w:pPr>
            <w:r w:rsidRPr="00C855E7">
              <w:rPr>
                <w:rFonts w:ascii="Times New Roman" w:eastAsia="Times New Roman" w:hAnsi="Times New Roman" w:cs="Times New Roman"/>
                <w:b/>
                <w:bCs/>
                <w:sz w:val="16"/>
                <w:szCs w:val="16"/>
                <w:lang w:eastAsia="ru-RU"/>
              </w:rPr>
              <w:t> </w:t>
            </w:r>
          </w:p>
        </w:tc>
        <w:tc>
          <w:tcPr>
            <w:tcW w:w="55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rPr>
                <w:rFonts w:ascii="Times New Roman" w:eastAsia="Times New Roman" w:hAnsi="Times New Roman" w:cs="Times New Roman"/>
                <w:b/>
                <w:bCs/>
                <w:sz w:val="16"/>
                <w:szCs w:val="16"/>
                <w:lang w:eastAsia="ru-RU"/>
              </w:rPr>
            </w:pPr>
            <w:r w:rsidRPr="00C855E7">
              <w:rPr>
                <w:rFonts w:ascii="Times New Roman" w:eastAsia="Times New Roman" w:hAnsi="Times New Roman" w:cs="Times New Roman"/>
                <w:b/>
                <w:bCs/>
                <w:sz w:val="16"/>
                <w:szCs w:val="16"/>
                <w:lang w:eastAsia="ru-RU"/>
              </w:rPr>
              <w:t> </w:t>
            </w:r>
          </w:p>
        </w:tc>
        <w:tc>
          <w:tcPr>
            <w:tcW w:w="238"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16"/>
                <w:szCs w:val="16"/>
                <w:lang w:eastAsia="ru-RU"/>
              </w:rPr>
            </w:pPr>
            <w:r w:rsidRPr="00C855E7">
              <w:rPr>
                <w:rFonts w:ascii="Times New Roman" w:eastAsia="Times New Roman" w:hAnsi="Times New Roman" w:cs="Times New Roman"/>
                <w:sz w:val="16"/>
                <w:szCs w:val="16"/>
                <w:lang w:eastAsia="ru-RU"/>
              </w:rPr>
              <w:t> </w:t>
            </w:r>
          </w:p>
        </w:tc>
        <w:tc>
          <w:tcPr>
            <w:tcW w:w="355"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rPr>
                <w:rFonts w:ascii="Times New Roman" w:eastAsia="Times New Roman" w:hAnsi="Times New Roman" w:cs="Times New Roman"/>
                <w:b/>
                <w:bCs/>
                <w:sz w:val="16"/>
                <w:szCs w:val="16"/>
                <w:lang w:eastAsia="ru-RU"/>
              </w:rPr>
            </w:pPr>
            <w:r w:rsidRPr="00C855E7">
              <w:rPr>
                <w:rFonts w:ascii="Times New Roman" w:eastAsia="Times New Roman" w:hAnsi="Times New Roman" w:cs="Times New Roman"/>
                <w:b/>
                <w:bCs/>
                <w:sz w:val="16"/>
                <w:szCs w:val="16"/>
                <w:lang w:eastAsia="ru-RU"/>
              </w:rPr>
              <w:t> </w:t>
            </w:r>
          </w:p>
        </w:tc>
        <w:tc>
          <w:tcPr>
            <w:tcW w:w="371"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186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w:t>
            </w:r>
            <w:proofErr w:type="spellStart"/>
            <w:r w:rsidRPr="00C855E7">
              <w:rPr>
                <w:rFonts w:ascii="Times New Roman" w:eastAsia="Times New Roman" w:hAnsi="Times New Roman" w:cs="Times New Roman"/>
                <w:sz w:val="20"/>
                <w:szCs w:val="20"/>
                <w:lang w:eastAsia="ru-RU"/>
              </w:rPr>
              <w:t>тыс</w:t>
            </w:r>
            <w:proofErr w:type="gramStart"/>
            <w:r w:rsidRPr="00C855E7">
              <w:rPr>
                <w:rFonts w:ascii="Times New Roman" w:eastAsia="Times New Roman" w:hAnsi="Times New Roman" w:cs="Times New Roman"/>
                <w:sz w:val="20"/>
                <w:szCs w:val="20"/>
                <w:lang w:eastAsia="ru-RU"/>
              </w:rPr>
              <w:t>.р</w:t>
            </w:r>
            <w:proofErr w:type="gramEnd"/>
            <w:r w:rsidRPr="00C855E7">
              <w:rPr>
                <w:rFonts w:ascii="Times New Roman" w:eastAsia="Times New Roman" w:hAnsi="Times New Roman" w:cs="Times New Roman"/>
                <w:sz w:val="20"/>
                <w:szCs w:val="20"/>
                <w:lang w:eastAsia="ru-RU"/>
              </w:rPr>
              <w:t>ублей</w:t>
            </w:r>
            <w:proofErr w:type="spellEnd"/>
            <w:r w:rsidRPr="00C855E7">
              <w:rPr>
                <w:rFonts w:ascii="Times New Roman" w:eastAsia="Times New Roman" w:hAnsi="Times New Roman" w:cs="Times New Roman"/>
                <w:sz w:val="20"/>
                <w:szCs w:val="20"/>
                <w:lang w:eastAsia="ru-RU"/>
              </w:rPr>
              <w:t>)</w:t>
            </w:r>
          </w:p>
        </w:tc>
      </w:tr>
      <w:tr w:rsidR="00C855E7" w:rsidRPr="00C855E7" w:rsidTr="00BC2CD7">
        <w:trPr>
          <w:trHeight w:val="315"/>
        </w:trPr>
        <w:tc>
          <w:tcPr>
            <w:tcW w:w="16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Наименование</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ЦСР</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ВР</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proofErr w:type="spellStart"/>
            <w:r w:rsidRPr="00C855E7">
              <w:rPr>
                <w:rFonts w:ascii="Times New Roman" w:eastAsia="Times New Roman" w:hAnsi="Times New Roman" w:cs="Times New Roman"/>
                <w:b/>
                <w:bCs/>
                <w:sz w:val="24"/>
                <w:szCs w:val="24"/>
                <w:lang w:eastAsia="ru-RU"/>
              </w:rPr>
              <w:t>РзПр</w:t>
            </w:r>
            <w:proofErr w:type="spellEnd"/>
          </w:p>
        </w:tc>
        <w:tc>
          <w:tcPr>
            <w:tcW w:w="371" w:type="pct"/>
            <w:tcBorders>
              <w:top w:val="single" w:sz="4" w:space="0" w:color="auto"/>
              <w:left w:val="nil"/>
              <w:bottom w:val="single" w:sz="4" w:space="0" w:color="auto"/>
              <w:right w:val="single" w:sz="4" w:space="0" w:color="auto"/>
            </w:tcBorders>
            <w:shd w:val="clear" w:color="000000" w:fill="FFFFFF"/>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2021 год</w:t>
            </w:r>
          </w:p>
        </w:tc>
        <w:tc>
          <w:tcPr>
            <w:tcW w:w="1869" w:type="pct"/>
            <w:tcBorders>
              <w:top w:val="single" w:sz="4" w:space="0" w:color="auto"/>
              <w:left w:val="nil"/>
              <w:bottom w:val="single" w:sz="4" w:space="0" w:color="auto"/>
              <w:right w:val="single" w:sz="4" w:space="0" w:color="auto"/>
            </w:tcBorders>
            <w:shd w:val="clear" w:color="000000" w:fill="FFFFFF"/>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2022 год</w:t>
            </w:r>
          </w:p>
        </w:tc>
      </w:tr>
      <w:tr w:rsidR="00C855E7" w:rsidRPr="00C855E7" w:rsidTr="00BC2CD7">
        <w:trPr>
          <w:trHeight w:val="315"/>
        </w:trPr>
        <w:tc>
          <w:tcPr>
            <w:tcW w:w="1608" w:type="pct"/>
            <w:tcBorders>
              <w:top w:val="nil"/>
              <w:left w:val="single" w:sz="4" w:space="0" w:color="auto"/>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ВСЕГО</w:t>
            </w:r>
          </w:p>
        </w:tc>
        <w:tc>
          <w:tcPr>
            <w:tcW w:w="559"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 </w:t>
            </w:r>
          </w:p>
        </w:tc>
        <w:tc>
          <w:tcPr>
            <w:tcW w:w="371"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8 796,4</w:t>
            </w:r>
          </w:p>
        </w:tc>
        <w:tc>
          <w:tcPr>
            <w:tcW w:w="1869"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right"/>
              <w:rPr>
                <w:rFonts w:ascii="Times New Roman" w:eastAsia="Times New Roman" w:hAnsi="Times New Roman" w:cs="Times New Roman"/>
                <w:b/>
                <w:bCs/>
                <w:sz w:val="24"/>
                <w:szCs w:val="24"/>
                <w:lang w:eastAsia="ru-RU"/>
              </w:rPr>
            </w:pPr>
            <w:r w:rsidRPr="00C855E7">
              <w:rPr>
                <w:rFonts w:ascii="Times New Roman" w:eastAsia="Times New Roman" w:hAnsi="Times New Roman" w:cs="Times New Roman"/>
                <w:b/>
                <w:bCs/>
                <w:sz w:val="24"/>
                <w:szCs w:val="24"/>
                <w:lang w:eastAsia="ru-RU"/>
              </w:rPr>
              <w:t>16 615,3</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8 796,4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8 207,7</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4 399,4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4 411,2</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2 435,9</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2 447,7</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2 309,0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2 317,9</w:t>
            </w:r>
          </w:p>
        </w:tc>
      </w:tr>
      <w:tr w:rsidR="00C855E7" w:rsidRPr="00C855E7" w:rsidTr="00BC2CD7">
        <w:trPr>
          <w:trHeight w:val="8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2 145,6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2 154,5</w:t>
            </w:r>
          </w:p>
        </w:tc>
      </w:tr>
      <w:tr w:rsidR="00C855E7" w:rsidRPr="00C855E7" w:rsidTr="00BC2CD7">
        <w:trPr>
          <w:trHeight w:val="5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0102</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828,6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837,5</w:t>
            </w:r>
          </w:p>
        </w:tc>
      </w:tr>
      <w:tr w:rsidR="00C855E7" w:rsidRPr="00C855E7" w:rsidTr="00BC2CD7">
        <w:trPr>
          <w:trHeight w:val="76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0104</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1 317,0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1 317,0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156,4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156,4</w:t>
            </w:r>
          </w:p>
        </w:tc>
      </w:tr>
      <w:tr w:rsidR="00C855E7" w:rsidRPr="00C855E7" w:rsidTr="00BC2CD7">
        <w:trPr>
          <w:trHeight w:val="76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0104</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156,4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156,4</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w:t>
            </w:r>
          </w:p>
        </w:tc>
      </w:tr>
      <w:tr w:rsidR="00C855E7" w:rsidRPr="00C855E7" w:rsidTr="00BC2CD7">
        <w:trPr>
          <w:trHeight w:val="76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0104</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5,0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5,0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Другие общегосударственны</w:t>
            </w:r>
            <w:r w:rsidRPr="00C855E7">
              <w:rPr>
                <w:rFonts w:ascii="Times New Roman" w:eastAsia="Times New Roman" w:hAnsi="Times New Roman" w:cs="Times New Roman"/>
                <w:sz w:val="20"/>
                <w:szCs w:val="20"/>
                <w:lang w:eastAsia="ru-RU"/>
              </w:rPr>
              <w:lastRenderedPageBreak/>
              <w:t>е вопросы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lastRenderedPageBreak/>
              <w:t>1010120100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0113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1010151180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126,2</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129,1</w:t>
            </w:r>
          </w:p>
        </w:tc>
      </w:tr>
      <w:tr w:rsidR="00C855E7" w:rsidRPr="00C855E7" w:rsidTr="00BC2CD7">
        <w:trPr>
          <w:trHeight w:val="8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1010151180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121,3</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121,3</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Мобилизационная и вневойсковая подготовка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1010151180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0203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121,3</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121,3</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1010151180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7,8</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Мобилизационная и вневойсковая подготовка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1010151180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0203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4,9</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7,8</w:t>
            </w:r>
          </w:p>
        </w:tc>
      </w:tr>
      <w:tr w:rsidR="00C855E7" w:rsidRPr="00C855E7" w:rsidTr="00BC2CD7">
        <w:trPr>
          <w:trHeight w:val="108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1010173150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0,7</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1010173150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0,7</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Другие общегосударственные вопросы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1010173150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0113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0,7</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Основное мероприятие «Управление муниципальным долгом сельского поселения»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1010200000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C855E7">
              <w:rPr>
                <w:rFonts w:ascii="Times New Roman" w:eastAsia="Times New Roman" w:hAnsi="Times New Roman" w:cs="Times New Roman"/>
                <w:b/>
                <w:bCs/>
                <w:i/>
                <w:iCs/>
                <w:sz w:val="20"/>
                <w:szCs w:val="20"/>
                <w:lang w:eastAsia="ru-RU"/>
              </w:rPr>
              <w:t>заимствований</w:t>
            </w:r>
            <w:proofErr w:type="gramEnd"/>
            <w:r w:rsidRPr="00C855E7">
              <w:rPr>
                <w:rFonts w:ascii="Times New Roman" w:eastAsia="Times New Roman" w:hAnsi="Times New Roman" w:cs="Times New Roman"/>
                <w:b/>
                <w:bCs/>
                <w:i/>
                <w:iCs/>
                <w:sz w:val="20"/>
                <w:szCs w:val="20"/>
                <w:lang w:eastAsia="ru-RU"/>
              </w:rPr>
              <w:t xml:space="preserve"> и исполнение обязательств по ним</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1010221100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Обслуживание государственного (муниципального) долга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1010221100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1010221100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1301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w:t>
            </w:r>
          </w:p>
        </w:tc>
      </w:tr>
      <w:tr w:rsidR="00C855E7" w:rsidRPr="00C855E7" w:rsidTr="00BC2CD7">
        <w:trPr>
          <w:trHeight w:val="8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1010300000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452,3</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452,3</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Доплаты к пенсиям по старости (инвалидности) мэру, главам муниципальных образований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1010320200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174,5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174,5</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1010320200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174,5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174,5</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Пенсионное обеспечение</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1010320200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300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174,5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174,5</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Пенсия за выслугу лет муниципальной службы.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1010320300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277,8</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277,8</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1010320300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277,8</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277,8</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Пенсионное обеспечение</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1010320300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300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277,8</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277,8</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1010400000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1010422000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1010422000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1010422000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0705</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1010500000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Резервный фонд администрации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1010521200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1010521200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Резервные фонды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1010521200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0111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r>
      <w:tr w:rsidR="00C855E7" w:rsidRPr="00C855E7" w:rsidTr="00BC2CD7">
        <w:trPr>
          <w:trHeight w:val="8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1010600000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1 479,2</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1 479,2</w:t>
            </w:r>
          </w:p>
        </w:tc>
      </w:tr>
      <w:tr w:rsidR="00C855E7" w:rsidRPr="00C855E7" w:rsidTr="00BC2CD7">
        <w:trPr>
          <w:trHeight w:val="8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C855E7">
              <w:rPr>
                <w:rFonts w:ascii="Times New Roman" w:eastAsia="Times New Roman" w:hAnsi="Times New Roman" w:cs="Times New Roman"/>
                <w:b/>
                <w:bCs/>
                <w:i/>
                <w:iCs/>
                <w:sz w:val="20"/>
                <w:szCs w:val="20"/>
                <w:lang w:eastAsia="ru-RU"/>
              </w:rPr>
              <w:t xml:space="preserve">из бюджетов поселений на осуществление части полномочий по решению вопросов местного значения в соответствии с </w:t>
            </w:r>
            <w:r w:rsidRPr="00C855E7">
              <w:rPr>
                <w:rFonts w:ascii="Times New Roman" w:eastAsia="Times New Roman" w:hAnsi="Times New Roman" w:cs="Times New Roman"/>
                <w:b/>
                <w:bCs/>
                <w:i/>
                <w:iCs/>
                <w:sz w:val="20"/>
                <w:szCs w:val="20"/>
                <w:lang w:eastAsia="ru-RU"/>
              </w:rPr>
              <w:lastRenderedPageBreak/>
              <w:t>заключенными соглашениями</w:t>
            </w:r>
            <w:proofErr w:type="gramEnd"/>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1010620600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1 479,2</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1 479,2</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1010620600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1 479,2</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1 479,2</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Прочие межбюджетные трансферты общего характера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1010620600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500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1403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1 479,2</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1 479,2</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1020000000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1020100000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1020122000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1020122000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w:t>
            </w:r>
          </w:p>
        </w:tc>
      </w:tr>
      <w:tr w:rsidR="00C855E7" w:rsidRPr="00C855E7" w:rsidTr="00BC2CD7">
        <w:trPr>
          <w:trHeight w:val="58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1020122000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0104</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3,6</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3,6</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1 769,8</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1 835,3</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1030100000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1 360,7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1 426,2</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xml:space="preserve">Реализация иных направлений расходов основного </w:t>
            </w:r>
            <w:r w:rsidRPr="00C855E7">
              <w:rPr>
                <w:rFonts w:ascii="Times New Roman" w:eastAsia="Times New Roman" w:hAnsi="Times New Roman" w:cs="Times New Roman"/>
                <w:b/>
                <w:bCs/>
                <w:i/>
                <w:iCs/>
                <w:sz w:val="20"/>
                <w:szCs w:val="20"/>
                <w:lang w:eastAsia="ru-RU"/>
              </w:rPr>
              <w:lastRenderedPageBreak/>
              <w:t>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1030122000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1 360,7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1 426,2</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1 360,7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1 426,2</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Дорожное хозяйство (дорожные фонды)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1030122000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0409</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1 360,7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1 426,2</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1030200000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360,0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63,0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63,0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63,0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63,0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Благоустройство</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1030222000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0503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63,0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63,0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10302S2370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297,0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297,0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10302S2370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297,0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297,0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Благоустройство</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10302S2370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0503</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297,0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297,0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1030300000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49,1</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49,1</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1030322000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49,1</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49,1</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1030322000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49,1</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49,1</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Коммунальное хозяйство</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1030322000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0502</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49,1</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49,1</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1040000000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1040100000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1040122000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1040122000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8,7</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1040122000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0412</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8,7</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1050000000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50,5</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1050100000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xml:space="preserve">Реализация иных направлений расходов основного мероприятия подпрограммы, </w:t>
            </w:r>
            <w:r w:rsidRPr="00C855E7">
              <w:rPr>
                <w:rFonts w:ascii="Times New Roman" w:eastAsia="Times New Roman" w:hAnsi="Times New Roman" w:cs="Times New Roman"/>
                <w:b/>
                <w:bCs/>
                <w:i/>
                <w:iCs/>
                <w:sz w:val="20"/>
                <w:szCs w:val="20"/>
                <w:lang w:eastAsia="ru-RU"/>
              </w:rPr>
              <w:lastRenderedPageBreak/>
              <w:t>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1050122000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1050122000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50,0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50,0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1050122000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0314</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50,0</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1050200000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1050222000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1050222000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0,5</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1050222000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0314</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0,5</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2 564,4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1 898,4</w:t>
            </w:r>
          </w:p>
        </w:tc>
      </w:tr>
      <w:tr w:rsidR="00C855E7" w:rsidRPr="00C855E7" w:rsidTr="00BC2CD7">
        <w:trPr>
          <w:trHeight w:val="64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xml:space="preserve">Основное мероприятие «Расходы, направленные на организацию досуга и обеспечение жителей услугами организаций культуры, организация библиотечного </w:t>
            </w:r>
            <w:r w:rsidRPr="00C855E7">
              <w:rPr>
                <w:rFonts w:ascii="Times New Roman" w:eastAsia="Times New Roman" w:hAnsi="Times New Roman" w:cs="Times New Roman"/>
                <w:b/>
                <w:bCs/>
                <w:i/>
                <w:iCs/>
                <w:sz w:val="20"/>
                <w:szCs w:val="20"/>
                <w:lang w:eastAsia="ru-RU"/>
              </w:rPr>
              <w:lastRenderedPageBreak/>
              <w:t>обслуживания»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1060100000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2 544,4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1 878,4</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2 544,4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1 878,4</w:t>
            </w:r>
          </w:p>
        </w:tc>
      </w:tr>
      <w:tr w:rsidR="00C855E7" w:rsidRPr="00C855E7" w:rsidTr="00BC2CD7">
        <w:trPr>
          <w:trHeight w:val="76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1 569,1</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1 413,7</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Культура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0801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1 569,1</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1 413,7</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973,5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462,9</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0705</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Культура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0801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961,5</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450,9</w:t>
            </w:r>
          </w:p>
        </w:tc>
      </w:tr>
      <w:tr w:rsidR="00C855E7" w:rsidRPr="00C855E7" w:rsidTr="00BC2CD7">
        <w:trPr>
          <w:trHeight w:val="42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1,8</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1,8</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Культура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1060122000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0801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1,8</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1,8</w:t>
            </w:r>
          </w:p>
        </w:tc>
      </w:tr>
      <w:tr w:rsidR="00C855E7" w:rsidRPr="00C855E7" w:rsidTr="00BC2CD7">
        <w:trPr>
          <w:trHeight w:val="54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1060200000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r>
      <w:tr w:rsidR="00C855E7" w:rsidRPr="00C855E7" w:rsidTr="00BC2CD7">
        <w:trPr>
          <w:trHeight w:val="51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1060222000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r>
      <w:tr w:rsidR="00C855E7" w:rsidRPr="00C855E7" w:rsidTr="00BC2CD7">
        <w:trPr>
          <w:trHeight w:val="36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xml:space="preserve">Расходы на выплаты персоналу в целях обеспечения </w:t>
            </w:r>
            <w:r w:rsidRPr="00C855E7">
              <w:rPr>
                <w:rFonts w:ascii="Times New Roman" w:eastAsia="Times New Roman" w:hAnsi="Times New Roman" w:cs="Times New Roman"/>
                <w:b/>
                <w:bCs/>
                <w:i/>
                <w:iCs/>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1060222000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r>
      <w:tr w:rsidR="00C855E7" w:rsidRPr="00C855E7" w:rsidTr="00BC2CD7">
        <w:trPr>
          <w:trHeight w:val="48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lastRenderedPageBreak/>
              <w:t>Физическая культура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1101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r>
      <w:tr w:rsidR="00C855E7" w:rsidRPr="00C855E7" w:rsidTr="00BC2CD7">
        <w:trPr>
          <w:trHeight w:val="42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1060222000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10,0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Физическая культура</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1060222000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200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1101</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10,0</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Непрограммные расходы</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7000000000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199,9</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Обеспечение проведения выборов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199,9</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7080020700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7080020700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Обеспечение проведения выборов и референдумов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7080020700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0107</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Проведение выборов в представительные органы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7080020800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129,1</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7080020800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129,1</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Обеспечение проведения выборов и референдумов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7080020800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0107</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129,1</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ВСЕГО:</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8 796,4</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8 407,6</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xml:space="preserve">Обеспечение проведения выборов </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7080000000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199,9</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Проведение выборов главы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7080020700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b/>
                <w:bCs/>
                <w:sz w:val="20"/>
                <w:szCs w:val="20"/>
                <w:lang w:eastAsia="ru-RU"/>
              </w:rPr>
            </w:pPr>
            <w:r w:rsidRPr="00C855E7">
              <w:rPr>
                <w:rFonts w:ascii="Arial" w:eastAsia="Times New Roman" w:hAnsi="Arial" w:cs="Arial"/>
                <w:b/>
                <w:b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70,8</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7080020700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70,8</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Обеспечение проведения выборов и референдумов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7080020700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0107</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Проведение выборов в представительные органы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7080020800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129,1</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Иные бюджетные </w:t>
            </w:r>
            <w:r w:rsidRPr="00C855E7">
              <w:rPr>
                <w:rFonts w:ascii="Times New Roman" w:eastAsia="Times New Roman" w:hAnsi="Times New Roman" w:cs="Times New Roman"/>
                <w:sz w:val="20"/>
                <w:szCs w:val="20"/>
                <w:lang w:eastAsia="ru-RU"/>
              </w:rPr>
              <w:lastRenderedPageBreak/>
              <w:t>ассигнования</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lastRenderedPageBreak/>
              <w:t>7080020800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129,1</w:t>
            </w:r>
          </w:p>
        </w:tc>
      </w:tr>
      <w:tr w:rsidR="00C855E7" w:rsidRPr="00C855E7" w:rsidTr="00BC2CD7">
        <w:trPr>
          <w:trHeight w:val="270"/>
        </w:trPr>
        <w:tc>
          <w:tcPr>
            <w:tcW w:w="1608"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lastRenderedPageBreak/>
              <w:t>Обеспечение проведения выборов и референдумов</w:t>
            </w:r>
          </w:p>
        </w:tc>
        <w:tc>
          <w:tcPr>
            <w:tcW w:w="55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7080020800</w:t>
            </w:r>
          </w:p>
        </w:tc>
        <w:tc>
          <w:tcPr>
            <w:tcW w:w="23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i/>
                <w:iCs/>
                <w:sz w:val="20"/>
                <w:szCs w:val="20"/>
                <w:lang w:eastAsia="ru-RU"/>
              </w:rPr>
            </w:pPr>
            <w:r w:rsidRPr="00C855E7">
              <w:rPr>
                <w:rFonts w:ascii="Times New Roman" w:eastAsia="Times New Roman" w:hAnsi="Times New Roman" w:cs="Times New Roman"/>
                <w:b/>
                <w:bCs/>
                <w:i/>
                <w:iCs/>
                <w:sz w:val="20"/>
                <w:szCs w:val="20"/>
                <w:lang w:eastAsia="ru-RU"/>
              </w:rPr>
              <w:t>800</w:t>
            </w:r>
          </w:p>
        </w:tc>
        <w:tc>
          <w:tcPr>
            <w:tcW w:w="355"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0107</w:t>
            </w:r>
          </w:p>
        </w:tc>
        <w:tc>
          <w:tcPr>
            <w:tcW w:w="371"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0,0</w:t>
            </w:r>
          </w:p>
        </w:tc>
        <w:tc>
          <w:tcPr>
            <w:tcW w:w="186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129,1</w:t>
            </w:r>
          </w:p>
        </w:tc>
      </w:tr>
      <w:tr w:rsidR="00C855E7" w:rsidRPr="00C855E7" w:rsidTr="00BC2CD7">
        <w:trPr>
          <w:trHeight w:val="255"/>
        </w:trPr>
        <w:tc>
          <w:tcPr>
            <w:tcW w:w="1608" w:type="pct"/>
            <w:tcBorders>
              <w:top w:val="nil"/>
              <w:left w:val="single" w:sz="4" w:space="0" w:color="auto"/>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ВСЕГО:</w:t>
            </w:r>
          </w:p>
        </w:tc>
        <w:tc>
          <w:tcPr>
            <w:tcW w:w="55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238"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 </w:t>
            </w:r>
          </w:p>
        </w:tc>
        <w:tc>
          <w:tcPr>
            <w:tcW w:w="371"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8 796,4</w:t>
            </w:r>
          </w:p>
        </w:tc>
        <w:tc>
          <w:tcPr>
            <w:tcW w:w="1869" w:type="pct"/>
            <w:tcBorders>
              <w:top w:val="nil"/>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b/>
                <w:bCs/>
                <w:sz w:val="20"/>
                <w:szCs w:val="20"/>
                <w:lang w:eastAsia="ru-RU"/>
              </w:rPr>
            </w:pPr>
            <w:r w:rsidRPr="00C855E7">
              <w:rPr>
                <w:rFonts w:ascii="Times New Roman" w:eastAsia="Times New Roman" w:hAnsi="Times New Roman" w:cs="Times New Roman"/>
                <w:b/>
                <w:bCs/>
                <w:sz w:val="20"/>
                <w:szCs w:val="20"/>
                <w:lang w:eastAsia="ru-RU"/>
              </w:rPr>
              <w:t>16 615,3</w:t>
            </w:r>
          </w:p>
        </w:tc>
      </w:tr>
    </w:tbl>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2258"/>
        <w:gridCol w:w="768"/>
        <w:gridCol w:w="806"/>
        <w:gridCol w:w="1051"/>
        <w:gridCol w:w="622"/>
        <w:gridCol w:w="3795"/>
        <w:gridCol w:w="271"/>
      </w:tblGrid>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bookmarkStart w:id="5" w:name="RANGE!A1:F170"/>
            <w:bookmarkEnd w:id="5"/>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r w:rsidRPr="00C855E7">
              <w:rPr>
                <w:rFonts w:ascii="Arial" w:eastAsia="Times New Roman" w:hAnsi="Arial" w:cs="Arial"/>
                <w:sz w:val="20"/>
                <w:szCs w:val="20"/>
                <w:lang w:eastAsia="ru-RU"/>
              </w:rPr>
              <w:t> </w:t>
            </w:r>
          </w:p>
        </w:tc>
        <w:tc>
          <w:tcPr>
            <w:tcW w:w="110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 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к решению Думы Афанасьевского </w:t>
            </w:r>
            <w:proofErr w:type="gramStart"/>
            <w:r w:rsidRPr="00C855E7">
              <w:rPr>
                <w:rFonts w:ascii="Times New Roman" w:eastAsia="Times New Roman" w:hAnsi="Times New Roman" w:cs="Times New Roman"/>
                <w:sz w:val="20"/>
                <w:szCs w:val="20"/>
                <w:lang w:eastAsia="ru-RU"/>
              </w:rPr>
              <w:t>сельского</w:t>
            </w:r>
            <w:proofErr w:type="gramEnd"/>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поселения "О внесении изменений в решение </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Думы Афанасьевского  сельского поселения</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О бюджете Афанасьевского </w:t>
            </w:r>
            <w:proofErr w:type="gramStart"/>
            <w:r w:rsidRPr="00C855E7">
              <w:rPr>
                <w:rFonts w:ascii="Times New Roman" w:eastAsia="Times New Roman" w:hAnsi="Times New Roman" w:cs="Times New Roman"/>
                <w:sz w:val="20"/>
                <w:szCs w:val="20"/>
                <w:lang w:eastAsia="ru-RU"/>
              </w:rPr>
              <w:t>муниципального</w:t>
            </w:r>
            <w:proofErr w:type="gramEnd"/>
            <w:r w:rsidRPr="00C855E7">
              <w:rPr>
                <w:rFonts w:ascii="Times New Roman" w:eastAsia="Times New Roman" w:hAnsi="Times New Roman" w:cs="Times New Roman"/>
                <w:sz w:val="20"/>
                <w:szCs w:val="20"/>
                <w:lang w:eastAsia="ru-RU"/>
              </w:rPr>
              <w:t xml:space="preserve"> </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образования на 2020 год  и плановый</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период 2021 и 2022 годов</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от "___" _________ 2020 г.  № ___</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000000" w:fill="FFFFFF"/>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Приложение № 9</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к решению Думы Афанасьевского</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сельского поселения</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"О бюджете Афанасьевского</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40"/>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муниципального образования на 2020 год</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240"/>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и на плановый период 2021 и 2022 годов"</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240"/>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r w:rsidRPr="00C855E7">
              <w:rPr>
                <w:rFonts w:ascii="Times New Roman" w:eastAsia="Times New Roman" w:hAnsi="Times New Roman" w:cs="Times New Roman"/>
                <w:sz w:val="20"/>
                <w:szCs w:val="20"/>
                <w:lang w:eastAsia="ru-RU"/>
              </w:rPr>
              <w:t xml:space="preserve"> от ________2019г. №____</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240"/>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right"/>
              <w:rPr>
                <w:rFonts w:ascii="Times New Roman" w:eastAsia="Times New Roman" w:hAnsi="Times New Roman" w:cs="Times New Roman"/>
                <w:sz w:val="20"/>
                <w:szCs w:val="20"/>
                <w:lang w:eastAsia="ru-RU"/>
              </w:rPr>
            </w:pP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240"/>
        </w:trPr>
        <w:tc>
          <w:tcPr>
            <w:tcW w:w="242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0"/>
                <w:szCs w:val="20"/>
                <w:lang w:eastAsia="ru-RU"/>
              </w:rPr>
            </w:pPr>
          </w:p>
        </w:tc>
        <w:tc>
          <w:tcPr>
            <w:tcW w:w="243"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0"/>
                <w:szCs w:val="20"/>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675"/>
        </w:trPr>
        <w:tc>
          <w:tcPr>
            <w:tcW w:w="4734" w:type="pct"/>
            <w:gridSpan w:val="6"/>
            <w:tcBorders>
              <w:top w:val="nil"/>
              <w:left w:val="nil"/>
              <w:bottom w:val="nil"/>
              <w:right w:val="nil"/>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r w:rsidRPr="00C855E7">
              <w:rPr>
                <w:rFonts w:ascii="Times New Roman" w:eastAsia="Times New Roman" w:hAnsi="Times New Roman" w:cs="Times New Roman"/>
                <w:b/>
                <w:bCs/>
                <w:color w:val="000000"/>
                <w:sz w:val="24"/>
                <w:szCs w:val="24"/>
                <w:lang w:eastAsia="ru-RU"/>
              </w:rPr>
              <w:t xml:space="preserve">ВЕДОМСТВЕННАЯ СТРУКТУРА РАСХОДОВ БЮДЖЕТА АФАНАСЬЕВСКОГО МУНИЦИПАЛЬНОГО ОБРАЗОВАНИЯ на 2020 ГОД </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315"/>
        </w:trPr>
        <w:tc>
          <w:tcPr>
            <w:tcW w:w="2426" w:type="pct"/>
            <w:tcBorders>
              <w:top w:val="nil"/>
              <w:left w:val="nil"/>
              <w:bottom w:val="nil"/>
              <w:right w:val="nil"/>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p>
        </w:tc>
        <w:tc>
          <w:tcPr>
            <w:tcW w:w="249" w:type="pct"/>
            <w:tcBorders>
              <w:top w:val="nil"/>
              <w:left w:val="nil"/>
              <w:bottom w:val="nil"/>
              <w:right w:val="nil"/>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p>
        </w:tc>
        <w:tc>
          <w:tcPr>
            <w:tcW w:w="243" w:type="pct"/>
            <w:tcBorders>
              <w:top w:val="nil"/>
              <w:left w:val="nil"/>
              <w:bottom w:val="nil"/>
              <w:right w:val="nil"/>
            </w:tcBorders>
            <w:shd w:val="clear" w:color="auto" w:fill="auto"/>
            <w:hideMark/>
          </w:tcPr>
          <w:p w:rsidR="00C855E7" w:rsidRPr="00C855E7" w:rsidRDefault="00C855E7" w:rsidP="00C855E7">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p>
        </w:tc>
        <w:tc>
          <w:tcPr>
            <w:tcW w:w="24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p>
        </w:tc>
        <w:tc>
          <w:tcPr>
            <w:tcW w:w="1109"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4"/>
                <w:szCs w:val="24"/>
                <w:lang w:eastAsia="ru-RU"/>
              </w:rPr>
            </w:pP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b/>
                <w:bCs/>
                <w:color w:val="000000"/>
                <w:sz w:val="20"/>
                <w:szCs w:val="20"/>
                <w:lang w:eastAsia="ru-RU"/>
              </w:rPr>
            </w:pPr>
          </w:p>
        </w:tc>
      </w:tr>
      <w:tr w:rsidR="00C855E7" w:rsidRPr="00C855E7" w:rsidTr="00BC2CD7">
        <w:trPr>
          <w:trHeight w:val="255"/>
        </w:trPr>
        <w:tc>
          <w:tcPr>
            <w:tcW w:w="2918" w:type="pct"/>
            <w:gridSpan w:val="3"/>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16"/>
                <w:szCs w:val="16"/>
                <w:lang w:eastAsia="ru-RU"/>
              </w:rPr>
            </w:pPr>
          </w:p>
        </w:tc>
        <w:tc>
          <w:tcPr>
            <w:tcW w:w="2082" w:type="pct"/>
            <w:gridSpan w:val="4"/>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16"/>
                <w:szCs w:val="16"/>
                <w:lang w:eastAsia="ru-RU"/>
              </w:rPr>
            </w:pPr>
            <w:r w:rsidRPr="00C855E7">
              <w:rPr>
                <w:rFonts w:ascii="Times New Roman" w:eastAsia="Times New Roman" w:hAnsi="Times New Roman" w:cs="Times New Roman"/>
                <w:sz w:val="16"/>
                <w:szCs w:val="16"/>
                <w:lang w:eastAsia="ru-RU"/>
              </w:rPr>
              <w:t>(тыс. рублей)</w:t>
            </w:r>
          </w:p>
        </w:tc>
      </w:tr>
      <w:tr w:rsidR="00C855E7" w:rsidRPr="00C855E7" w:rsidTr="00BC2CD7">
        <w:trPr>
          <w:trHeight w:val="285"/>
        </w:trPr>
        <w:tc>
          <w:tcPr>
            <w:tcW w:w="2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Наименование показателя</w:t>
            </w:r>
          </w:p>
        </w:tc>
        <w:tc>
          <w:tcPr>
            <w:tcW w:w="1199" w:type="pct"/>
            <w:gridSpan w:val="4"/>
            <w:tcBorders>
              <w:top w:val="single" w:sz="4" w:space="0" w:color="auto"/>
              <w:left w:val="nil"/>
              <w:bottom w:val="single" w:sz="4" w:space="0" w:color="auto"/>
              <w:right w:val="single" w:sz="4" w:space="0" w:color="000000"/>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КБК</w:t>
            </w:r>
          </w:p>
        </w:tc>
        <w:tc>
          <w:tcPr>
            <w:tcW w:w="11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2020 год</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r>
      <w:tr w:rsidR="00C855E7" w:rsidRPr="00C855E7" w:rsidTr="00BC2CD7">
        <w:trPr>
          <w:trHeight w:val="285"/>
        </w:trPr>
        <w:tc>
          <w:tcPr>
            <w:tcW w:w="2426" w:type="pct"/>
            <w:vMerge/>
            <w:tcBorders>
              <w:top w:val="single" w:sz="4" w:space="0" w:color="auto"/>
              <w:left w:val="single" w:sz="4" w:space="0" w:color="auto"/>
              <w:bottom w:val="single" w:sz="4" w:space="0" w:color="000000"/>
              <w:right w:val="single" w:sz="4" w:space="0" w:color="auto"/>
            </w:tcBorders>
            <w:vAlign w:val="center"/>
            <w:hideMark/>
          </w:tcPr>
          <w:p w:rsidR="00C855E7" w:rsidRPr="00C855E7" w:rsidRDefault="00C855E7" w:rsidP="00C855E7">
            <w:pPr>
              <w:spacing w:after="0" w:line="240" w:lineRule="auto"/>
              <w:rPr>
                <w:rFonts w:ascii="Times New Roman" w:eastAsia="Times New Roman" w:hAnsi="Times New Roman" w:cs="Times New Roman"/>
                <w:b/>
                <w:bCs/>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КВСР</w:t>
            </w:r>
          </w:p>
        </w:tc>
        <w:tc>
          <w:tcPr>
            <w:tcW w:w="243"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КФСР</w:t>
            </w:r>
          </w:p>
        </w:tc>
        <w:tc>
          <w:tcPr>
            <w:tcW w:w="458"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КЦСР</w:t>
            </w:r>
          </w:p>
        </w:tc>
        <w:tc>
          <w:tcPr>
            <w:tcW w:w="249" w:type="pct"/>
            <w:tcBorders>
              <w:top w:val="nil"/>
              <w:left w:val="nil"/>
              <w:bottom w:val="single" w:sz="4" w:space="0" w:color="auto"/>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b/>
                <w:bCs/>
                <w:lang w:eastAsia="ru-RU"/>
              </w:rPr>
            </w:pPr>
            <w:r w:rsidRPr="00C855E7">
              <w:rPr>
                <w:rFonts w:ascii="Times New Roman" w:eastAsia="Times New Roman" w:hAnsi="Times New Roman" w:cs="Times New Roman"/>
                <w:b/>
                <w:bCs/>
                <w:lang w:eastAsia="ru-RU"/>
              </w:rPr>
              <w:t>КВР</w:t>
            </w:r>
          </w:p>
        </w:tc>
        <w:tc>
          <w:tcPr>
            <w:tcW w:w="1109" w:type="pct"/>
            <w:vMerge/>
            <w:tcBorders>
              <w:top w:val="single" w:sz="4" w:space="0" w:color="auto"/>
              <w:left w:val="single" w:sz="4" w:space="0" w:color="auto"/>
              <w:bottom w:val="single" w:sz="4" w:space="0" w:color="000000"/>
              <w:right w:val="single" w:sz="4" w:space="0" w:color="auto"/>
            </w:tcBorders>
            <w:vAlign w:val="center"/>
            <w:hideMark/>
          </w:tcPr>
          <w:p w:rsidR="00C855E7" w:rsidRPr="00C855E7" w:rsidRDefault="00C855E7" w:rsidP="00C855E7">
            <w:pPr>
              <w:spacing w:after="0" w:line="240" w:lineRule="auto"/>
              <w:rPr>
                <w:rFonts w:ascii="Times New Roman" w:eastAsia="Times New Roman" w:hAnsi="Times New Roman" w:cs="Times New Roman"/>
                <w:b/>
                <w:bCs/>
                <w:lang w:eastAsia="ru-RU"/>
              </w:rPr>
            </w:pP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Администрация Афанасьевского сельского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12 267,3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0100</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2 807,3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855,2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855,2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855,2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Основное мероприятие «Обеспечение деятельности главы сельского поселения и Администрации </w:t>
            </w:r>
            <w:r w:rsidRPr="00C855E7">
              <w:rPr>
                <w:rFonts w:ascii="Arial" w:eastAsia="Times New Roman" w:hAnsi="Arial" w:cs="Arial"/>
                <w:b/>
                <w:bCs/>
                <w:i/>
                <w:iCs/>
                <w:sz w:val="16"/>
                <w:szCs w:val="16"/>
                <w:lang w:eastAsia="ru-RU"/>
              </w:rPr>
              <w:lastRenderedPageBreak/>
              <w:t>сельского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855,2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Финансовое обеспечение выполнения функций органов местного самоуправления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855,2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7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855,2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3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1 929,4</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1 929,4</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1 925,8</w:t>
            </w:r>
          </w:p>
        </w:tc>
        <w:tc>
          <w:tcPr>
            <w:tcW w:w="266" w:type="pct"/>
            <w:tcBorders>
              <w:top w:val="nil"/>
              <w:left w:val="nil"/>
              <w:bottom w:val="nil"/>
              <w:right w:val="single" w:sz="4" w:space="0" w:color="auto"/>
            </w:tcBorders>
            <w:shd w:val="clear" w:color="auto" w:fill="auto"/>
            <w:vAlign w:val="center"/>
            <w:hideMark/>
          </w:tcPr>
          <w:p w:rsidR="00C855E7" w:rsidRPr="00C855E7" w:rsidRDefault="00C855E7" w:rsidP="00C855E7">
            <w:pPr>
              <w:spacing w:after="0" w:line="240" w:lineRule="auto"/>
              <w:jc w:val="center"/>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w:t>
            </w: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1 925,8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i/>
                <w:iCs/>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Финансовое обеспечение выполнения функций органов местного самоуправления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1 925,8</w:t>
            </w:r>
          </w:p>
        </w:tc>
        <w:tc>
          <w:tcPr>
            <w:tcW w:w="266" w:type="pct"/>
            <w:tcBorders>
              <w:top w:val="nil"/>
              <w:left w:val="nil"/>
              <w:bottom w:val="nil"/>
              <w:right w:val="nil"/>
            </w:tcBorders>
            <w:shd w:val="clear" w:color="auto" w:fill="auto"/>
            <w:noWrap/>
            <w:vAlign w:val="center"/>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7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1 751,2</w:t>
            </w:r>
          </w:p>
        </w:tc>
        <w:tc>
          <w:tcPr>
            <w:tcW w:w="266" w:type="pct"/>
            <w:tcBorders>
              <w:top w:val="nil"/>
              <w:left w:val="nil"/>
              <w:bottom w:val="nil"/>
              <w:right w:val="nil"/>
            </w:tcBorders>
            <w:shd w:val="clear" w:color="auto" w:fill="auto"/>
            <w:noWrap/>
            <w:vAlign w:val="center"/>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156,4</w:t>
            </w:r>
          </w:p>
        </w:tc>
        <w:tc>
          <w:tcPr>
            <w:tcW w:w="266" w:type="pct"/>
            <w:tcBorders>
              <w:top w:val="nil"/>
              <w:left w:val="nil"/>
              <w:bottom w:val="nil"/>
              <w:right w:val="nil"/>
            </w:tcBorders>
            <w:shd w:val="clear" w:color="auto" w:fill="auto"/>
            <w:noWrap/>
            <w:vAlign w:val="center"/>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Иные бюджетные ассигнования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18,2</w:t>
            </w:r>
          </w:p>
        </w:tc>
        <w:tc>
          <w:tcPr>
            <w:tcW w:w="266" w:type="pct"/>
            <w:tcBorders>
              <w:top w:val="nil"/>
              <w:left w:val="nil"/>
              <w:bottom w:val="nil"/>
              <w:right w:val="nil"/>
            </w:tcBorders>
            <w:shd w:val="clear" w:color="auto" w:fill="auto"/>
            <w:noWrap/>
            <w:vAlign w:val="center"/>
            <w:hideMark/>
          </w:tcPr>
          <w:p w:rsidR="00C855E7" w:rsidRPr="00C855E7" w:rsidRDefault="00C855E7" w:rsidP="00C855E7">
            <w:pPr>
              <w:spacing w:after="0" w:line="240" w:lineRule="auto"/>
              <w:jc w:val="center"/>
              <w:rPr>
                <w:rFonts w:ascii="Arial" w:eastAsia="Times New Roman" w:hAnsi="Arial" w:cs="Arial"/>
                <w:sz w:val="18"/>
                <w:szCs w:val="18"/>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«Повышение эффективности бюджетных расходов сельских поселений на 2018-2022 гг.»</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1020000000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3,6</w:t>
            </w:r>
          </w:p>
        </w:tc>
        <w:tc>
          <w:tcPr>
            <w:tcW w:w="266" w:type="pct"/>
            <w:tcBorders>
              <w:top w:val="nil"/>
              <w:left w:val="nil"/>
              <w:bottom w:val="nil"/>
              <w:right w:val="nil"/>
            </w:tcBorders>
            <w:shd w:val="clear" w:color="auto" w:fill="auto"/>
            <w:noWrap/>
            <w:vAlign w:val="center"/>
            <w:hideMark/>
          </w:tcPr>
          <w:p w:rsidR="00C855E7" w:rsidRPr="00C855E7" w:rsidRDefault="00C855E7" w:rsidP="00C855E7">
            <w:pPr>
              <w:spacing w:after="0" w:line="240" w:lineRule="auto"/>
              <w:jc w:val="center"/>
              <w:rPr>
                <w:rFonts w:ascii="Arial" w:eastAsia="Times New Roman" w:hAnsi="Arial" w:cs="Arial"/>
                <w:sz w:val="18"/>
                <w:szCs w:val="18"/>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Основное мероприятие «Информационные </w:t>
            </w:r>
            <w:r w:rsidRPr="00C855E7">
              <w:rPr>
                <w:rFonts w:ascii="Arial" w:eastAsia="Times New Roman" w:hAnsi="Arial" w:cs="Arial"/>
                <w:b/>
                <w:bCs/>
                <w:i/>
                <w:iCs/>
                <w:sz w:val="16"/>
                <w:szCs w:val="16"/>
                <w:lang w:eastAsia="ru-RU"/>
              </w:rPr>
              <w:lastRenderedPageBreak/>
              <w:t>технологии в управлении»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1020100000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1020122000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0104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1020122000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3,6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Резервные фонды</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0111</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«Управление средствами резервного фонда администраций сельских поселений»</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1010500000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Резервный фонд администрации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1010521200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Иные бюджетные ассигнования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0111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1010521200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Другие общегосударственные вопросы</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0113</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Финансовое обеспечение выполнения функций органов местного самоуправления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Иные бюджетные ассигнования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0113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1010120100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84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C855E7">
              <w:rPr>
                <w:rFonts w:ascii="Arial" w:eastAsia="Times New Roman" w:hAnsi="Arial" w:cs="Arial"/>
                <w:b/>
                <w:bCs/>
                <w:i/>
                <w:iCs/>
                <w:sz w:val="16"/>
                <w:szCs w:val="16"/>
                <w:lang w:eastAsia="ru-RU"/>
              </w:rPr>
              <w:lastRenderedPageBreak/>
              <w:t>предусмотренных отдельными законами Иркутской области об административной ответственности</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0113</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1010173150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0113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1010173150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НАЦИОНАЛЬНАЯ ОБОРОНА</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0200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125,6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Мобилизационная и вневойсковая подготовка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125,6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125,6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125,6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125,6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Осуществление первичного воинского учета на территориях, где отсутствуют военные комиссариаты</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1010151180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125,6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7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1010151180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121,3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0203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1010151180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4,3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НАЦИОНАЛЬНАЯ БЕЗОПАСНОСТЬ И ПРАВООХРАНИТЕЛЬНАЯ ДЕЯТЕЛЬНОСТЬ</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Другие вопросы в области национальной безопасности и правоохранительной деятельности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комплексных мер безопасности на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1050000000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Основное мероприятие «Обеспечение первичных мер </w:t>
            </w:r>
            <w:r w:rsidRPr="00C855E7">
              <w:rPr>
                <w:rFonts w:ascii="Arial" w:eastAsia="Times New Roman" w:hAnsi="Arial" w:cs="Arial"/>
                <w:b/>
                <w:bCs/>
                <w:i/>
                <w:iCs/>
                <w:sz w:val="16"/>
                <w:szCs w:val="16"/>
                <w:lang w:eastAsia="ru-RU"/>
              </w:rPr>
              <w:lastRenderedPageBreak/>
              <w:t>пожарной безопасности в границах населенных пунктов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1050100000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1050122000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50,0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1050122000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50,0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мероприятий перечня проектов народных инициатив</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10501S2370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10501S2370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40,0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i/>
                <w:iCs/>
                <w:sz w:val="20"/>
                <w:szCs w:val="20"/>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1050200000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1050222000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0314</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1050222000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НАЦИОНАЛЬНАЯ ЭКОНОМИКА</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2 280,5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Дорожное хозяйство (дорожные фонды)</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0409</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2 269,8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0409</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2 269,8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b/>
                <w:bCs/>
                <w:i/>
                <w:iCs/>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«Развитие инфраструктуры на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0409</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2 269,8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b/>
                <w:bCs/>
                <w:i/>
                <w:iCs/>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«Ремонт и содержание автомобильных дорог»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0409</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2 269,8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0409</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2 269,8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0409</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1030122000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2 269,8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Другие вопросы в области национальной экономики</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1040000000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1040100000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b/>
                <w:bCs/>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1040122000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i/>
                <w:iCs/>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1040122000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i/>
                <w:iCs/>
                <w:sz w:val="20"/>
                <w:szCs w:val="20"/>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1040200000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1040222000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0412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1040222000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8,7</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ЖИЛИЩНО-КОММУНАЛЬНОЕ ХОЗЯЙСТВО</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1 120,6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b/>
                <w:bCs/>
                <w:i/>
                <w:iCs/>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Коммунальное хозяйство</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149,1</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149,1</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«Развитие инфраструктуры на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149,1</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«Организация водоснабжения населения»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1030300000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149,1</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1030322000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49,1</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1030322000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49,1</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Реализация мероприятий перечня проектов народных </w:t>
            </w:r>
            <w:r w:rsidRPr="00C855E7">
              <w:rPr>
                <w:rFonts w:ascii="Arial" w:eastAsia="Times New Roman" w:hAnsi="Arial" w:cs="Arial"/>
                <w:b/>
                <w:bCs/>
                <w:i/>
                <w:iCs/>
                <w:sz w:val="16"/>
                <w:szCs w:val="16"/>
                <w:lang w:eastAsia="ru-RU"/>
              </w:rPr>
              <w:lastRenderedPageBreak/>
              <w:t>инициатив</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0502</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10303S2370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0502</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10303S2370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Благоустройство</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971,5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971,5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«Развитие инфраструктуры на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971,5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«Организация благоустройства территории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1030200000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52,4</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52,4</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1030222000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52,4</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"Создание мест (площадок) накопления твердых коммунальных отходов"</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1031200000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860,6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мероприятий по созданию мест (площадок) накопления твердых коммунальных отходов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10312S2971</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860,6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10312S2971</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860,6</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"Восстановление мемориальных сооружений и объектов, увековечивающих память погибших при защите Отечества"</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1031700000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58,5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1031774110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58,5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0503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1031774110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58,5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ОБРАЗОВАНИЕ</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Профессиональная подготовка, переподготовка и повышение квалификации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Муниципальная программа «Социально-экономическое развитие территории </w:t>
            </w:r>
            <w:r w:rsidRPr="00C855E7">
              <w:rPr>
                <w:rFonts w:ascii="Arial" w:eastAsia="Times New Roman" w:hAnsi="Arial" w:cs="Arial"/>
                <w:b/>
                <w:bCs/>
                <w:i/>
                <w:iCs/>
                <w:sz w:val="16"/>
                <w:szCs w:val="16"/>
                <w:lang w:eastAsia="ru-RU"/>
              </w:rPr>
              <w:lastRenderedPageBreak/>
              <w:t>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«Повышение квалификации муниципальных служащих, глав сельских поселений»</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1010400000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1010422000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1010422000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«Развитие сферы культуры и спорта на территории сельского поселения на 2018-2022 гг.»</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1060000000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0705</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КУЛЬТУРА, КИНЕМАТОГРАФИЯ</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3 625,8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Культура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3 625,8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3 625,8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«Развитие сферы культуры и спорта на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3 625,8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1060100000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3 625,8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3 325,8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7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1 965,8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1 358,0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Иные бюджетные ассигнования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1060122000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800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мероприятий перечня проектов народных инициатив</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0801</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10601S2370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300,0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0801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10601S2370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300,0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СОЦИАЛЬНАЯ ПОЛИТИКА</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452,3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Пенсионное обеспечение</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452,3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452,3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452,3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3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1010300000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452,3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Доплаты к пенсиям по старости (инвалидности) мэру, главам муниципальных образований</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1010320200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174,5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1010320200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300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174,5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Пенсия за выслугу лет муниципальной службы.</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1001</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1010320300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277,8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Социальное обеспечение и иные выплаты населению</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1010320300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300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277,8</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ФИЗИЧЕСКАЯ КУЛЬТУРА И СПОРТ</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Физическая культура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w:t>
            </w:r>
            <w:r w:rsidRPr="00C855E7">
              <w:rPr>
                <w:rFonts w:ascii="Arial" w:eastAsia="Times New Roman" w:hAnsi="Arial" w:cs="Arial"/>
                <w:b/>
                <w:bCs/>
                <w:i/>
                <w:iCs/>
                <w:sz w:val="16"/>
                <w:szCs w:val="16"/>
                <w:lang w:eastAsia="ru-RU"/>
              </w:rPr>
              <w:lastRenderedPageBreak/>
              <w:t>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lastRenderedPageBreak/>
              <w:t>Подпрограмма «Развитие сферы культуры и спорта на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1060200000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7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1060222000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Реализация мероприятий перечня проектов народных инициатив</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1101</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10602S2370</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113,5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1101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10602S2370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113,5</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ОБСЛУЖИВАНИЕ ГОСУДАРСТВЕННОГО И МУНИЦИПАЛЬНОГО ДОЛГА</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Обслуживание государственного внутреннего и муниципального долга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«Управление муниципальным долгом сельского поселения»</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1010200000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Организация и осуществление муниципальных </w:t>
            </w:r>
            <w:proofErr w:type="gramStart"/>
            <w:r w:rsidRPr="00C855E7">
              <w:rPr>
                <w:rFonts w:ascii="Arial" w:eastAsia="Times New Roman" w:hAnsi="Arial" w:cs="Arial"/>
                <w:b/>
                <w:bCs/>
                <w:i/>
                <w:iCs/>
                <w:sz w:val="16"/>
                <w:szCs w:val="16"/>
                <w:lang w:eastAsia="ru-RU"/>
              </w:rPr>
              <w:t>заимствований</w:t>
            </w:r>
            <w:proofErr w:type="gramEnd"/>
            <w:r w:rsidRPr="00C855E7">
              <w:rPr>
                <w:rFonts w:ascii="Arial" w:eastAsia="Times New Roman" w:hAnsi="Arial" w:cs="Arial"/>
                <w:b/>
                <w:bCs/>
                <w:i/>
                <w:iCs/>
                <w:sz w:val="16"/>
                <w:szCs w:val="16"/>
                <w:lang w:eastAsia="ru-RU"/>
              </w:rPr>
              <w:t xml:space="preserve"> и исполнение обязательств по ним</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1301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1010221100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lastRenderedPageBreak/>
              <w:t>Обслуживание государственного (муниципального) долга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1301</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1010221100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700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2,0</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single" w:sz="4" w:space="0" w:color="auto"/>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МЕЖБЮДЖЕТНЫЕ ТРАНСФЕРТЫ ОБЩЕГО ХАРАКТЕРА БЮДЖЕТАМ БЮДЖЕТНОЙ СИСТЕМЫ РОССИЙСКОЙ ФЕДЕРАЦИИ</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1400</w:t>
            </w:r>
          </w:p>
        </w:tc>
        <w:tc>
          <w:tcPr>
            <w:tcW w:w="458"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Прочие межбюджетные трансферты общего характера</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1000000000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42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1010000000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3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1010600000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630"/>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xml:space="preserve">Межбюджетные трансферты бюджетам муниципальных районов </w:t>
            </w:r>
            <w:proofErr w:type="gramStart"/>
            <w:r w:rsidRPr="00C855E7">
              <w:rPr>
                <w:rFonts w:ascii="Arial" w:eastAsia="Times New Roman" w:hAnsi="Arial" w:cs="Arial"/>
                <w:b/>
                <w:bCs/>
                <w:i/>
                <w:iCs/>
                <w:sz w:val="16"/>
                <w:szCs w:val="16"/>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1403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1010620600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 </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b/>
                <w:bCs/>
                <w:i/>
                <w:iCs/>
                <w:sz w:val="16"/>
                <w:szCs w:val="16"/>
                <w:lang w:eastAsia="ru-RU"/>
              </w:rPr>
            </w:pPr>
            <w:r w:rsidRPr="00C855E7">
              <w:rPr>
                <w:rFonts w:ascii="Arial" w:eastAsia="Times New Roman" w:hAnsi="Arial" w:cs="Arial"/>
                <w:b/>
                <w:bCs/>
                <w:i/>
                <w:iCs/>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nil"/>
              <w:left w:val="single" w:sz="4" w:space="0" w:color="auto"/>
              <w:bottom w:val="single" w:sz="4" w:space="0" w:color="auto"/>
              <w:right w:val="single" w:sz="4" w:space="0" w:color="auto"/>
            </w:tcBorders>
            <w:shd w:val="clear" w:color="auto" w:fill="auto"/>
            <w:hideMark/>
          </w:tcPr>
          <w:p w:rsidR="00C855E7" w:rsidRPr="00C855E7" w:rsidRDefault="00C855E7" w:rsidP="00C855E7">
            <w:pPr>
              <w:spacing w:after="0" w:line="240" w:lineRule="auto"/>
              <w:rPr>
                <w:rFonts w:ascii="Arial" w:eastAsia="Times New Roman" w:hAnsi="Arial" w:cs="Arial"/>
                <w:sz w:val="16"/>
                <w:szCs w:val="16"/>
                <w:lang w:eastAsia="ru-RU"/>
              </w:rPr>
            </w:pPr>
            <w:r w:rsidRPr="00C855E7">
              <w:rPr>
                <w:rFonts w:ascii="Arial" w:eastAsia="Times New Roman" w:hAnsi="Arial" w:cs="Arial"/>
                <w:sz w:val="16"/>
                <w:szCs w:val="16"/>
                <w:lang w:eastAsia="ru-RU"/>
              </w:rPr>
              <w:t>Межбюджетные трансферты</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914</w:t>
            </w:r>
          </w:p>
        </w:tc>
        <w:tc>
          <w:tcPr>
            <w:tcW w:w="243"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1403</w:t>
            </w:r>
          </w:p>
        </w:tc>
        <w:tc>
          <w:tcPr>
            <w:tcW w:w="458"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1010620600</w:t>
            </w:r>
          </w:p>
        </w:tc>
        <w:tc>
          <w:tcPr>
            <w:tcW w:w="24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500</w:t>
            </w:r>
          </w:p>
        </w:tc>
        <w:tc>
          <w:tcPr>
            <w:tcW w:w="1109" w:type="pct"/>
            <w:tcBorders>
              <w:top w:val="nil"/>
              <w:left w:val="nil"/>
              <w:bottom w:val="single" w:sz="4" w:space="0" w:color="auto"/>
              <w:right w:val="single" w:sz="4" w:space="0" w:color="auto"/>
            </w:tcBorders>
            <w:shd w:val="clear" w:color="auto" w:fill="auto"/>
            <w:hideMark/>
          </w:tcPr>
          <w:p w:rsidR="00C855E7" w:rsidRPr="00C855E7" w:rsidRDefault="00C855E7" w:rsidP="00C855E7">
            <w:pPr>
              <w:spacing w:after="0" w:line="240" w:lineRule="auto"/>
              <w:jc w:val="center"/>
              <w:rPr>
                <w:rFonts w:ascii="Arial" w:eastAsia="Times New Roman" w:hAnsi="Arial" w:cs="Arial"/>
                <w:sz w:val="16"/>
                <w:szCs w:val="16"/>
                <w:lang w:eastAsia="ru-RU"/>
              </w:rPr>
            </w:pPr>
            <w:r w:rsidRPr="00C855E7">
              <w:rPr>
                <w:rFonts w:ascii="Arial" w:eastAsia="Times New Roman" w:hAnsi="Arial" w:cs="Arial"/>
                <w:sz w:val="16"/>
                <w:szCs w:val="16"/>
                <w:lang w:eastAsia="ru-RU"/>
              </w:rPr>
              <w:t>1 607,2</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r w:rsidR="00C855E7" w:rsidRPr="00C855E7" w:rsidTr="00BC2CD7">
        <w:trPr>
          <w:trHeight w:val="255"/>
        </w:trPr>
        <w:tc>
          <w:tcPr>
            <w:tcW w:w="2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b/>
                <w:bCs/>
                <w:sz w:val="16"/>
                <w:szCs w:val="16"/>
                <w:lang w:eastAsia="ru-RU"/>
              </w:rPr>
            </w:pPr>
            <w:r w:rsidRPr="00C855E7">
              <w:rPr>
                <w:rFonts w:ascii="Arial" w:eastAsia="Times New Roman" w:hAnsi="Arial" w:cs="Arial"/>
                <w:b/>
                <w:bCs/>
                <w:sz w:val="16"/>
                <w:szCs w:val="16"/>
                <w:lang w:eastAsia="ru-RU"/>
              </w:rPr>
              <w:t>ВСЕГО:</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b/>
                <w:bCs/>
                <w:sz w:val="16"/>
                <w:szCs w:val="16"/>
                <w:lang w:eastAsia="ru-RU"/>
              </w:rPr>
            </w:pPr>
            <w:r w:rsidRPr="00C855E7">
              <w:rPr>
                <w:rFonts w:ascii="Arial" w:eastAsia="Times New Roman" w:hAnsi="Arial" w:cs="Arial"/>
                <w:b/>
                <w:bCs/>
                <w:sz w:val="16"/>
                <w:szCs w:val="16"/>
                <w:lang w:eastAsia="ru-RU"/>
              </w:rPr>
              <w:t> </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b/>
                <w:bCs/>
                <w:sz w:val="16"/>
                <w:szCs w:val="16"/>
                <w:lang w:eastAsia="ru-RU"/>
              </w:rPr>
            </w:pPr>
            <w:r w:rsidRPr="00C855E7">
              <w:rPr>
                <w:rFonts w:ascii="Arial" w:eastAsia="Times New Roman" w:hAnsi="Arial" w:cs="Arial"/>
                <w:b/>
                <w:bCs/>
                <w:sz w:val="16"/>
                <w:szCs w:val="16"/>
                <w:lang w:eastAsia="ru-RU"/>
              </w:rPr>
              <w:t> </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b/>
                <w:bCs/>
                <w:sz w:val="16"/>
                <w:szCs w:val="16"/>
                <w:lang w:eastAsia="ru-RU"/>
              </w:rPr>
            </w:pPr>
            <w:r w:rsidRPr="00C855E7">
              <w:rPr>
                <w:rFonts w:ascii="Arial" w:eastAsia="Times New Roman" w:hAnsi="Arial" w:cs="Arial"/>
                <w:b/>
                <w:bCs/>
                <w:sz w:val="16"/>
                <w:szCs w:val="16"/>
                <w:lang w:eastAsia="ru-RU"/>
              </w:rPr>
              <w:t> </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rsidR="00C855E7" w:rsidRPr="00C855E7" w:rsidRDefault="00C855E7" w:rsidP="00C855E7">
            <w:pPr>
              <w:spacing w:after="0" w:line="240" w:lineRule="auto"/>
              <w:jc w:val="center"/>
              <w:rPr>
                <w:rFonts w:ascii="Arial" w:eastAsia="Times New Roman" w:hAnsi="Arial" w:cs="Arial"/>
                <w:b/>
                <w:bCs/>
                <w:sz w:val="16"/>
                <w:szCs w:val="16"/>
                <w:lang w:eastAsia="ru-RU"/>
              </w:rPr>
            </w:pPr>
            <w:r w:rsidRPr="00C855E7">
              <w:rPr>
                <w:rFonts w:ascii="Arial" w:eastAsia="Times New Roman" w:hAnsi="Arial" w:cs="Arial"/>
                <w:b/>
                <w:bCs/>
                <w:sz w:val="16"/>
                <w:szCs w:val="16"/>
                <w:lang w:eastAsia="ru-RU"/>
              </w:rPr>
              <w:t> </w:t>
            </w:r>
          </w:p>
        </w:tc>
        <w:tc>
          <w:tcPr>
            <w:tcW w:w="1109" w:type="pct"/>
            <w:tcBorders>
              <w:top w:val="single" w:sz="4" w:space="0" w:color="auto"/>
              <w:left w:val="nil"/>
              <w:bottom w:val="single" w:sz="4" w:space="0" w:color="auto"/>
              <w:right w:val="single" w:sz="4" w:space="0" w:color="auto"/>
            </w:tcBorders>
            <w:shd w:val="clear" w:color="auto" w:fill="auto"/>
            <w:vAlign w:val="bottom"/>
            <w:hideMark/>
          </w:tcPr>
          <w:p w:rsidR="00C855E7" w:rsidRPr="00C855E7" w:rsidRDefault="00C855E7" w:rsidP="00C855E7">
            <w:pPr>
              <w:spacing w:after="0" w:line="240" w:lineRule="auto"/>
              <w:jc w:val="center"/>
              <w:rPr>
                <w:rFonts w:ascii="Arial" w:eastAsia="Times New Roman" w:hAnsi="Arial" w:cs="Arial"/>
                <w:b/>
                <w:bCs/>
                <w:sz w:val="16"/>
                <w:szCs w:val="16"/>
                <w:lang w:eastAsia="ru-RU"/>
              </w:rPr>
            </w:pPr>
            <w:r w:rsidRPr="00C855E7">
              <w:rPr>
                <w:rFonts w:ascii="Arial" w:eastAsia="Times New Roman" w:hAnsi="Arial" w:cs="Arial"/>
                <w:b/>
                <w:bCs/>
                <w:sz w:val="16"/>
                <w:szCs w:val="16"/>
                <w:lang w:eastAsia="ru-RU"/>
              </w:rPr>
              <w:t>12 267,3</w:t>
            </w:r>
          </w:p>
        </w:tc>
        <w:tc>
          <w:tcPr>
            <w:tcW w:w="266" w:type="pct"/>
            <w:tcBorders>
              <w:top w:val="nil"/>
              <w:left w:val="nil"/>
              <w:bottom w:val="nil"/>
              <w:right w:val="nil"/>
            </w:tcBorders>
            <w:shd w:val="clear" w:color="auto" w:fill="auto"/>
            <w:noWrap/>
            <w:vAlign w:val="bottom"/>
            <w:hideMark/>
          </w:tcPr>
          <w:p w:rsidR="00C855E7" w:rsidRPr="00C855E7" w:rsidRDefault="00C855E7" w:rsidP="00C855E7">
            <w:pPr>
              <w:spacing w:after="0" w:line="240" w:lineRule="auto"/>
              <w:rPr>
                <w:rFonts w:ascii="Arial" w:eastAsia="Times New Roman" w:hAnsi="Arial" w:cs="Arial"/>
                <w:sz w:val="20"/>
                <w:szCs w:val="20"/>
                <w:lang w:eastAsia="ru-RU"/>
              </w:rPr>
            </w:pPr>
          </w:p>
        </w:tc>
      </w:tr>
    </w:tbl>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p w:rsidR="00C855E7" w:rsidRPr="00C855E7" w:rsidRDefault="00C855E7" w:rsidP="00C855E7">
      <w:pPr>
        <w:spacing w:after="0" w:line="240" w:lineRule="auto"/>
        <w:ind w:right="-1134"/>
        <w:jc w:val="both"/>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9415"/>
      </w:tblGrid>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Приложение № 9</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 xml:space="preserve">к решению Думы Афанасьевского </w:t>
            </w:r>
            <w:proofErr w:type="gramStart"/>
            <w:r w:rsidRPr="00C855E7">
              <w:rPr>
                <w:rFonts w:ascii="Times New Roman" w:eastAsia="Times New Roman" w:hAnsi="Times New Roman" w:cs="Times New Roman"/>
                <w:color w:val="000000"/>
                <w:sz w:val="24"/>
                <w:szCs w:val="24"/>
                <w:lang w:eastAsia="ru-RU"/>
              </w:rPr>
              <w:t>сельского</w:t>
            </w:r>
            <w:proofErr w:type="gramEnd"/>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 xml:space="preserve">поселения "О внесении изменений в решение </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Думы Афанасьевского  сельского поселения</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 xml:space="preserve">"О бюджете Афанасьевского </w:t>
            </w:r>
            <w:proofErr w:type="gramStart"/>
            <w:r w:rsidRPr="00C855E7">
              <w:rPr>
                <w:rFonts w:ascii="Times New Roman" w:eastAsia="Times New Roman" w:hAnsi="Times New Roman" w:cs="Times New Roman"/>
                <w:color w:val="000000"/>
                <w:sz w:val="24"/>
                <w:szCs w:val="24"/>
                <w:lang w:eastAsia="ru-RU"/>
              </w:rPr>
              <w:t>муниципального</w:t>
            </w:r>
            <w:proofErr w:type="gramEnd"/>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образования на 2020 год  и плановый</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 xml:space="preserve"> период 2021 и 2022 годов"</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855E7">
              <w:rPr>
                <w:rFonts w:ascii="Times New Roman" w:eastAsia="Times New Roman" w:hAnsi="Times New Roman" w:cs="Times New Roman"/>
                <w:color w:val="000000"/>
                <w:sz w:val="24"/>
                <w:szCs w:val="24"/>
                <w:lang w:eastAsia="ru-RU"/>
              </w:rPr>
              <w:t>от "___" _________ 2020 г.  № ___</w:t>
            </w:r>
          </w:p>
        </w:tc>
      </w:tr>
    </w:tbl>
    <w:p w:rsidR="00C855E7" w:rsidRPr="00C855E7" w:rsidRDefault="00C855E7" w:rsidP="00C855E7">
      <w:pPr>
        <w:keepNext/>
        <w:spacing w:after="0" w:line="240" w:lineRule="auto"/>
        <w:ind w:left="5670"/>
        <w:jc w:val="right"/>
        <w:outlineLvl w:val="0"/>
        <w:rPr>
          <w:rFonts w:ascii="Times New Roman" w:eastAsia="Times New Roman" w:hAnsi="Times New Roman" w:cs="Times New Roman"/>
          <w:sz w:val="24"/>
          <w:szCs w:val="24"/>
          <w:lang w:eastAsia="ru-RU"/>
        </w:rPr>
      </w:pPr>
    </w:p>
    <w:p w:rsidR="00C855E7" w:rsidRPr="00C855E7" w:rsidRDefault="00C855E7" w:rsidP="00C855E7">
      <w:pPr>
        <w:keepNext/>
        <w:spacing w:after="0" w:line="240" w:lineRule="auto"/>
        <w:ind w:left="5670"/>
        <w:jc w:val="right"/>
        <w:outlineLvl w:val="0"/>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Приложение № 14</w:t>
      </w:r>
    </w:p>
    <w:p w:rsidR="00C855E7" w:rsidRPr="00C855E7" w:rsidRDefault="00C855E7" w:rsidP="00C855E7">
      <w:pPr>
        <w:spacing w:after="0" w:line="240" w:lineRule="auto"/>
        <w:ind w:left="5670"/>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 xml:space="preserve">к решению Думы Афанасьевского сельского поселения «О бюджете Афанасьевского муниципального образования на 2020 год и на </w:t>
      </w:r>
      <w:r w:rsidRPr="00C855E7">
        <w:rPr>
          <w:rFonts w:ascii="Times New Roman" w:eastAsia="Times New Roman" w:hAnsi="Times New Roman" w:cs="Times New Roman"/>
          <w:sz w:val="24"/>
          <w:szCs w:val="24"/>
          <w:lang w:eastAsia="ru-RU"/>
        </w:rPr>
        <w:lastRenderedPageBreak/>
        <w:t>плановый период 2021 и 2022 годов»</w:t>
      </w:r>
    </w:p>
    <w:p w:rsidR="00C855E7" w:rsidRPr="00C855E7" w:rsidRDefault="00C855E7" w:rsidP="00C855E7">
      <w:pPr>
        <w:spacing w:after="0" w:line="240" w:lineRule="auto"/>
        <w:ind w:left="5670"/>
        <w:jc w:val="right"/>
        <w:rPr>
          <w:rFonts w:ascii="Times New Roman" w:eastAsia="Times New Roman" w:hAnsi="Times New Roman" w:cs="Times New Roman"/>
          <w:sz w:val="24"/>
          <w:szCs w:val="24"/>
          <w:lang w:eastAsia="ru-RU"/>
        </w:rPr>
      </w:pPr>
      <w:r w:rsidRPr="00C855E7">
        <w:rPr>
          <w:rFonts w:ascii="Times New Roman" w:eastAsia="Times New Roman" w:hAnsi="Times New Roman" w:cs="Times New Roman"/>
          <w:sz w:val="24"/>
          <w:szCs w:val="24"/>
          <w:lang w:eastAsia="ru-RU"/>
        </w:rPr>
        <w:t>от «___» __________ 2019 г. № ____</w:t>
      </w:r>
    </w:p>
    <w:p w:rsidR="00C855E7" w:rsidRPr="00C855E7" w:rsidRDefault="00C855E7" w:rsidP="00C855E7">
      <w:pPr>
        <w:spacing w:after="0" w:line="240" w:lineRule="auto"/>
        <w:jc w:val="right"/>
        <w:rPr>
          <w:rFonts w:ascii="Times New Roman" w:eastAsia="Times New Roman" w:hAnsi="Times New Roman" w:cs="Times New Roman"/>
          <w:sz w:val="24"/>
          <w:szCs w:val="24"/>
          <w:lang w:eastAsia="ru-RU"/>
        </w:rPr>
      </w:pP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Источники внутреннего финансирования дефицита бюджета Афанасьевского муниципального образования на 2020 год</w:t>
      </w:r>
    </w:p>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right"/>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2"/>
        <w:gridCol w:w="2494"/>
        <w:gridCol w:w="1995"/>
      </w:tblGrid>
      <w:tr w:rsidR="00C855E7" w:rsidRPr="00C855E7" w:rsidTr="00BC2CD7">
        <w:tc>
          <w:tcPr>
            <w:tcW w:w="2655"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Наименование</w:t>
            </w:r>
          </w:p>
          <w:p w:rsidR="00C855E7" w:rsidRPr="00C855E7" w:rsidRDefault="00C855E7" w:rsidP="00C855E7">
            <w:pPr>
              <w:spacing w:after="0" w:line="240" w:lineRule="auto"/>
              <w:jc w:val="center"/>
              <w:rPr>
                <w:rFonts w:ascii="Times New Roman" w:eastAsia="Times New Roman" w:hAnsi="Times New Roman" w:cs="Times New Roman"/>
                <w:lang w:eastAsia="ru-RU"/>
              </w:rPr>
            </w:pPr>
          </w:p>
        </w:tc>
        <w:tc>
          <w:tcPr>
            <w:tcW w:w="1303"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Код</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Сумма</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Источники внутреннего финансирования дефицита бюджета</w:t>
            </w:r>
          </w:p>
        </w:tc>
        <w:tc>
          <w:tcPr>
            <w:tcW w:w="1303" w:type="pct"/>
          </w:tcPr>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000 01 00 00 00 00 0000 000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1327,7</w:t>
            </w:r>
          </w:p>
        </w:tc>
      </w:tr>
      <w:tr w:rsidR="00C855E7" w:rsidRPr="00C855E7" w:rsidTr="00BC2CD7">
        <w:trPr>
          <w:trHeight w:val="629"/>
        </w:trPr>
        <w:tc>
          <w:tcPr>
            <w:tcW w:w="2655"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914 01 02 00 00 00 0000 000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b/>
                <w:lang w:eastAsia="ru-RU"/>
              </w:rPr>
              <w:t>72,0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914 01 02 00 00 00 0000 700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72,0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914 01 02 00 00 10 0000 710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tabs>
                <w:tab w:val="left" w:pos="459"/>
                <w:tab w:val="left" w:pos="747"/>
              </w:tabs>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72,0</w:t>
            </w:r>
          </w:p>
        </w:tc>
      </w:tr>
      <w:tr w:rsidR="00C855E7" w:rsidRPr="00C855E7" w:rsidTr="00BC2CD7">
        <w:trPr>
          <w:trHeight w:val="527"/>
        </w:trPr>
        <w:tc>
          <w:tcPr>
            <w:tcW w:w="2655"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914 01 02 00 00 00 0000 800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914 01 02 00 00 10 0000 810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w:t>
            </w:r>
          </w:p>
        </w:tc>
      </w:tr>
      <w:tr w:rsidR="00C855E7" w:rsidRPr="00C855E7" w:rsidTr="00BC2CD7">
        <w:tc>
          <w:tcPr>
            <w:tcW w:w="2655" w:type="pct"/>
          </w:tcPr>
          <w:p w:rsidR="00C855E7" w:rsidRPr="00C855E7" w:rsidRDefault="00C855E7" w:rsidP="00C855E7">
            <w:pPr>
              <w:tabs>
                <w:tab w:val="left" w:pos="552"/>
              </w:tabs>
              <w:spacing w:after="0" w:line="240" w:lineRule="auto"/>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1303" w:type="pct"/>
          </w:tcPr>
          <w:p w:rsidR="00C855E7" w:rsidRPr="00C855E7" w:rsidRDefault="00C855E7" w:rsidP="00C855E7">
            <w:pPr>
              <w:spacing w:after="0" w:line="240" w:lineRule="auto"/>
              <w:rPr>
                <w:rFonts w:ascii="Times New Roman" w:eastAsia="Times New Roman" w:hAnsi="Times New Roman" w:cs="Times New Roman"/>
                <w:b/>
                <w:lang w:eastAsia="ru-RU"/>
              </w:rPr>
            </w:pPr>
          </w:p>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b/>
                <w:lang w:eastAsia="ru-RU"/>
              </w:rPr>
              <w:t>914 01 03 00 00 00 0000 000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b/>
                <w:i/>
                <w:lang w:eastAsia="ru-RU"/>
              </w:rPr>
            </w:pPr>
            <w:r w:rsidRPr="00C855E7">
              <w:rPr>
                <w:rFonts w:ascii="Times New Roman" w:eastAsia="Times New Roman" w:hAnsi="Times New Roman" w:cs="Times New Roman"/>
                <w:b/>
                <w:i/>
                <w:lang w:eastAsia="ru-RU"/>
              </w:rPr>
              <w:t>0,0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color w:val="000000"/>
                <w:lang w:eastAsia="ru-RU"/>
              </w:rPr>
            </w:pPr>
          </w:p>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color w:val="000000"/>
                <w:lang w:eastAsia="ru-RU"/>
              </w:rPr>
              <w:t>914 01 03 01 00 00 0000 000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914 01 03 01 00 00 0000 700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914 01 03 01 00 10 0000 710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Погашение бюджетных  кредитов</w:t>
            </w:r>
            <w:proofErr w:type="gramStart"/>
            <w:r w:rsidRPr="00C855E7">
              <w:rPr>
                <w:rFonts w:ascii="Times New Roman" w:eastAsia="Times New Roman" w:hAnsi="Times New Roman" w:cs="Times New Roman"/>
                <w:i/>
                <w:lang w:eastAsia="ru-RU"/>
              </w:rPr>
              <w:t xml:space="preserve"> ,</w:t>
            </w:r>
            <w:proofErr w:type="gramEnd"/>
            <w:r w:rsidRPr="00C855E7">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914 01 03 01 00 00 0000 800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914 01 03 01 00 10 0000 810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w:t>
            </w:r>
          </w:p>
        </w:tc>
      </w:tr>
      <w:tr w:rsidR="00C855E7" w:rsidRPr="00C855E7" w:rsidTr="00BC2CD7">
        <w:tc>
          <w:tcPr>
            <w:tcW w:w="2655" w:type="pct"/>
          </w:tcPr>
          <w:p w:rsidR="00C855E7" w:rsidRPr="00C855E7" w:rsidRDefault="00C855E7" w:rsidP="00C855E7">
            <w:pPr>
              <w:tabs>
                <w:tab w:val="left" w:pos="552"/>
              </w:tabs>
              <w:spacing w:after="0" w:line="240" w:lineRule="auto"/>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1303" w:type="pct"/>
          </w:tcPr>
          <w:p w:rsidR="00C855E7" w:rsidRPr="00C855E7" w:rsidRDefault="00C855E7" w:rsidP="00C855E7">
            <w:pPr>
              <w:spacing w:after="0" w:line="240" w:lineRule="auto"/>
              <w:rPr>
                <w:rFonts w:ascii="Times New Roman" w:eastAsia="Times New Roman" w:hAnsi="Times New Roman" w:cs="Times New Roman"/>
                <w:b/>
                <w:lang w:eastAsia="ru-RU"/>
              </w:rPr>
            </w:pPr>
          </w:p>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 xml:space="preserve">000 01 05 00 00 00 0000 000 </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1255,7</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Увеличение остатков средств бюджетов</w:t>
            </w:r>
          </w:p>
        </w:tc>
        <w:tc>
          <w:tcPr>
            <w:tcW w:w="1303"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000 01 05 00 00 00 0000 500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-11011,6</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Увеличение прочих остатков средств бюджетов</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000 01 05 02 00 00 0000 500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-11011,6</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lastRenderedPageBreak/>
              <w:t>Увеличение прочих остатков денежных средств бюджетов</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000 01 05 02 01 00 0000 510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-11011,6</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000 01 05 02 01 10 0000 510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-11011,6</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Уменьшение  остатков  средств  бюджетов</w:t>
            </w:r>
          </w:p>
        </w:tc>
        <w:tc>
          <w:tcPr>
            <w:tcW w:w="1303"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000 01 05 00 00 00 0000 600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12267,3</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Уменьшение прочих остатков средств бюджетов</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000 01 05 02 00 00 0000 600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12267,3</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Уменьшение прочих остатков денежных средств бюджетов</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000 01 05 02 01 00 0000 610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12267,3</w:t>
            </w:r>
          </w:p>
        </w:tc>
      </w:tr>
      <w:tr w:rsidR="00C855E7" w:rsidRPr="00C855E7" w:rsidTr="00BC2CD7">
        <w:tc>
          <w:tcPr>
            <w:tcW w:w="2655"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303"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000 01 05 02 01 10 0000 610</w:t>
            </w:r>
          </w:p>
        </w:tc>
        <w:tc>
          <w:tcPr>
            <w:tcW w:w="1042"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12267,3</w:t>
            </w:r>
          </w:p>
        </w:tc>
      </w:tr>
    </w:tbl>
    <w:p w:rsidR="00C855E7" w:rsidRPr="00C855E7" w:rsidRDefault="00C855E7" w:rsidP="00C855E7">
      <w:pPr>
        <w:spacing w:after="0" w:line="240" w:lineRule="auto"/>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9415"/>
      </w:tblGrid>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Приложение № 10</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 xml:space="preserve">к решению Думы Афанасьевского </w:t>
            </w:r>
            <w:proofErr w:type="gramStart"/>
            <w:r w:rsidRPr="00C855E7">
              <w:rPr>
                <w:rFonts w:ascii="Times New Roman" w:eastAsia="Times New Roman" w:hAnsi="Times New Roman" w:cs="Times New Roman"/>
                <w:color w:val="000000"/>
                <w:lang w:eastAsia="ru-RU"/>
              </w:rPr>
              <w:t>сельского</w:t>
            </w:r>
            <w:proofErr w:type="gramEnd"/>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 xml:space="preserve">поселения "О внесении изменений в решение </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Думы Афанасьевского  сельского поселения</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 xml:space="preserve">"О бюджете Афанасьевского </w:t>
            </w:r>
            <w:proofErr w:type="gramStart"/>
            <w:r w:rsidRPr="00C855E7">
              <w:rPr>
                <w:rFonts w:ascii="Times New Roman" w:eastAsia="Times New Roman" w:hAnsi="Times New Roman" w:cs="Times New Roman"/>
                <w:color w:val="000000"/>
                <w:lang w:eastAsia="ru-RU"/>
              </w:rPr>
              <w:t>муниципального</w:t>
            </w:r>
            <w:proofErr w:type="gramEnd"/>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образования на 2020 год  и плановый</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 xml:space="preserve"> период 2021 и 2022 годов"</w:t>
            </w:r>
          </w:p>
        </w:tc>
      </w:tr>
      <w:tr w:rsidR="00C855E7" w:rsidRPr="00C855E7" w:rsidTr="00BC2CD7">
        <w:trPr>
          <w:trHeight w:val="235"/>
        </w:trPr>
        <w:tc>
          <w:tcPr>
            <w:tcW w:w="5000" w:type="pct"/>
          </w:tcPr>
          <w:p w:rsidR="00C855E7" w:rsidRPr="00C855E7" w:rsidRDefault="00C855E7" w:rsidP="00C855E7">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855E7">
              <w:rPr>
                <w:rFonts w:ascii="Times New Roman" w:eastAsia="Times New Roman" w:hAnsi="Times New Roman" w:cs="Times New Roman"/>
                <w:color w:val="000000"/>
                <w:lang w:eastAsia="ru-RU"/>
              </w:rPr>
              <w:t>от "___" _________ 2020 г.  № ___</w:t>
            </w:r>
          </w:p>
        </w:tc>
      </w:tr>
    </w:tbl>
    <w:p w:rsidR="00C855E7" w:rsidRPr="00C855E7" w:rsidRDefault="00C855E7" w:rsidP="00C855E7">
      <w:pPr>
        <w:keepNext/>
        <w:spacing w:after="0" w:line="240" w:lineRule="auto"/>
        <w:ind w:left="5670"/>
        <w:jc w:val="right"/>
        <w:outlineLvl w:val="0"/>
        <w:rPr>
          <w:rFonts w:ascii="Times New Roman" w:eastAsia="Times New Roman" w:hAnsi="Times New Roman" w:cs="Times New Roman"/>
          <w:lang w:eastAsia="ru-RU"/>
        </w:rPr>
      </w:pPr>
    </w:p>
    <w:p w:rsidR="00C855E7" w:rsidRPr="00C855E7" w:rsidRDefault="00C855E7" w:rsidP="00C855E7">
      <w:pPr>
        <w:keepNext/>
        <w:spacing w:after="0" w:line="240" w:lineRule="auto"/>
        <w:ind w:left="5670"/>
        <w:jc w:val="right"/>
        <w:outlineLvl w:val="0"/>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Приложение № 15</w:t>
      </w:r>
    </w:p>
    <w:p w:rsidR="00C855E7" w:rsidRPr="00C855E7" w:rsidRDefault="00C855E7" w:rsidP="00C855E7">
      <w:pPr>
        <w:spacing w:after="0" w:line="240" w:lineRule="auto"/>
        <w:ind w:left="5670"/>
        <w:jc w:val="right"/>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C855E7" w:rsidRPr="00C855E7" w:rsidRDefault="00C855E7" w:rsidP="00C855E7">
      <w:pPr>
        <w:spacing w:after="0" w:line="240" w:lineRule="auto"/>
        <w:ind w:left="5670"/>
        <w:jc w:val="right"/>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от «___» __________ 2019 г. № ____</w:t>
      </w:r>
    </w:p>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Источники внутреннего финансирования дефицита бюджета Афанасьевского муниципального образования на плановый период 2021 и 2022 годов.</w:t>
      </w:r>
    </w:p>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right"/>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2630"/>
        <w:gridCol w:w="1315"/>
        <w:gridCol w:w="1185"/>
      </w:tblGrid>
      <w:tr w:rsidR="00C855E7" w:rsidRPr="00C855E7" w:rsidTr="00BC2CD7">
        <w:trPr>
          <w:trHeight w:val="414"/>
          <w:tblHeader/>
        </w:trPr>
        <w:tc>
          <w:tcPr>
            <w:tcW w:w="2320" w:type="pct"/>
            <w:vMerge w:val="restart"/>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Наименование</w:t>
            </w:r>
          </w:p>
        </w:tc>
        <w:tc>
          <w:tcPr>
            <w:tcW w:w="1374" w:type="pct"/>
            <w:vMerge w:val="restart"/>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Код</w:t>
            </w:r>
          </w:p>
        </w:tc>
        <w:tc>
          <w:tcPr>
            <w:tcW w:w="1306" w:type="pct"/>
            <w:gridSpan w:val="2"/>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Сумма</w:t>
            </w:r>
          </w:p>
        </w:tc>
      </w:tr>
      <w:tr w:rsidR="00C855E7" w:rsidRPr="00C855E7" w:rsidTr="00BC2CD7">
        <w:trPr>
          <w:trHeight w:val="418"/>
          <w:tblHeader/>
        </w:trPr>
        <w:tc>
          <w:tcPr>
            <w:tcW w:w="2320" w:type="pct"/>
            <w:vMerge/>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p>
        </w:tc>
        <w:tc>
          <w:tcPr>
            <w:tcW w:w="1374" w:type="pct"/>
            <w:vMerge/>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p>
        </w:tc>
        <w:tc>
          <w:tcPr>
            <w:tcW w:w="687" w:type="pct"/>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2021 год</w:t>
            </w:r>
          </w:p>
        </w:tc>
        <w:tc>
          <w:tcPr>
            <w:tcW w:w="618" w:type="pct"/>
            <w:vAlign w:val="center"/>
          </w:tcPr>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2022 год</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Источники внутреннего финансирования дефицита бюджета</w:t>
            </w:r>
          </w:p>
        </w:tc>
        <w:tc>
          <w:tcPr>
            <w:tcW w:w="1374" w:type="pct"/>
          </w:tcPr>
          <w:p w:rsidR="00C855E7" w:rsidRPr="00C855E7" w:rsidRDefault="00C855E7" w:rsidP="00C855E7">
            <w:pPr>
              <w:spacing w:after="0" w:line="240" w:lineRule="auto"/>
              <w:rPr>
                <w:rFonts w:ascii="Times New Roman" w:eastAsia="Times New Roman" w:hAnsi="Times New Roman" w:cs="Times New Roman"/>
                <w:b/>
                <w:lang w:eastAsia="ru-RU"/>
              </w:rPr>
            </w:pPr>
          </w:p>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000 01 00 00 00 00 0000 000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73,0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75,0</w:t>
            </w:r>
          </w:p>
        </w:tc>
      </w:tr>
      <w:tr w:rsidR="00C855E7" w:rsidRPr="00C855E7" w:rsidTr="00BC2CD7">
        <w:trPr>
          <w:trHeight w:val="629"/>
        </w:trPr>
        <w:tc>
          <w:tcPr>
            <w:tcW w:w="2320"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914 01 02 00 00 00 0000 000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73,0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75,0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914 01 02 00 00 00 0000 700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145,0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220,0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914 01 02 00 00 10 0000 710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145,0</w:t>
            </w:r>
          </w:p>
          <w:p w:rsidR="00C855E7" w:rsidRPr="00C855E7" w:rsidRDefault="00C855E7" w:rsidP="00C855E7">
            <w:pPr>
              <w:spacing w:after="0" w:line="240" w:lineRule="auto"/>
              <w:jc w:val="center"/>
              <w:rPr>
                <w:rFonts w:ascii="Times New Roman" w:eastAsia="Times New Roman" w:hAnsi="Times New Roman" w:cs="Times New Roman"/>
                <w:lang w:eastAsia="ru-RU"/>
              </w:rPr>
            </w:pP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220,0</w:t>
            </w:r>
          </w:p>
          <w:p w:rsidR="00C855E7" w:rsidRPr="00C855E7" w:rsidRDefault="00C855E7" w:rsidP="00C855E7">
            <w:pPr>
              <w:spacing w:after="0" w:line="240" w:lineRule="auto"/>
              <w:jc w:val="center"/>
              <w:rPr>
                <w:rFonts w:ascii="Times New Roman" w:eastAsia="Times New Roman" w:hAnsi="Times New Roman" w:cs="Times New Roman"/>
                <w:lang w:eastAsia="ru-RU"/>
              </w:rPr>
            </w:pPr>
          </w:p>
        </w:tc>
      </w:tr>
      <w:tr w:rsidR="00C855E7" w:rsidRPr="00C855E7" w:rsidTr="00BC2CD7">
        <w:trPr>
          <w:trHeight w:val="527"/>
        </w:trPr>
        <w:tc>
          <w:tcPr>
            <w:tcW w:w="2320"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914 01 02 00 00 00 0000 800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-72,0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-145,0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 xml:space="preserve">Погашение бюджетами сельских поселений кредитов от кредитных организаций в </w:t>
            </w:r>
            <w:r w:rsidRPr="00C855E7">
              <w:rPr>
                <w:rFonts w:ascii="Times New Roman" w:eastAsia="Times New Roman" w:hAnsi="Times New Roman" w:cs="Times New Roman"/>
                <w:lang w:eastAsia="ru-RU"/>
              </w:rPr>
              <w:lastRenderedPageBreak/>
              <w:t>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 xml:space="preserve">914 01 02 00 00 10 0000 </w:t>
            </w:r>
            <w:r w:rsidRPr="00C855E7">
              <w:rPr>
                <w:rFonts w:ascii="Times New Roman" w:eastAsia="Times New Roman" w:hAnsi="Times New Roman" w:cs="Times New Roman"/>
                <w:lang w:eastAsia="ru-RU"/>
              </w:rPr>
              <w:lastRenderedPageBreak/>
              <w:t>810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-72,0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-145,0</w:t>
            </w:r>
          </w:p>
        </w:tc>
      </w:tr>
      <w:tr w:rsidR="00C855E7" w:rsidRPr="00C855E7" w:rsidTr="00BC2CD7">
        <w:tc>
          <w:tcPr>
            <w:tcW w:w="2320" w:type="pct"/>
          </w:tcPr>
          <w:p w:rsidR="00C855E7" w:rsidRPr="00C855E7" w:rsidRDefault="00C855E7" w:rsidP="00C855E7">
            <w:pPr>
              <w:tabs>
                <w:tab w:val="left" w:pos="552"/>
              </w:tabs>
              <w:spacing w:after="0" w:line="240" w:lineRule="auto"/>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lastRenderedPageBreak/>
              <w:t xml:space="preserve">Бюджетные кредиты от других бюджетов бюджетной системы Российской Федерации </w:t>
            </w:r>
          </w:p>
        </w:tc>
        <w:tc>
          <w:tcPr>
            <w:tcW w:w="1374" w:type="pct"/>
          </w:tcPr>
          <w:p w:rsidR="00C855E7" w:rsidRPr="00C855E7" w:rsidRDefault="00C855E7" w:rsidP="00C855E7">
            <w:pPr>
              <w:spacing w:after="0" w:line="240" w:lineRule="auto"/>
              <w:rPr>
                <w:rFonts w:ascii="Times New Roman" w:eastAsia="Times New Roman" w:hAnsi="Times New Roman" w:cs="Times New Roman"/>
                <w:b/>
                <w:lang w:eastAsia="ru-RU"/>
              </w:rPr>
            </w:pPr>
          </w:p>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b/>
                <w:lang w:eastAsia="ru-RU"/>
              </w:rPr>
              <w:t>914 01 03 00 00 00 0000 000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color w:val="000000"/>
                <w:lang w:eastAsia="ru-RU"/>
              </w:rPr>
            </w:pPr>
          </w:p>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color w:val="000000"/>
                <w:lang w:eastAsia="ru-RU"/>
              </w:rPr>
              <w:t>914 01 03 01 00 00 0000 000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914 01 03 01 00 00 0000 700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p w:rsidR="00C855E7" w:rsidRPr="00C855E7" w:rsidRDefault="00C855E7" w:rsidP="00C855E7">
            <w:pPr>
              <w:spacing w:after="0" w:line="240" w:lineRule="auto"/>
              <w:jc w:val="center"/>
              <w:rPr>
                <w:rFonts w:ascii="Times New Roman" w:eastAsia="Times New Roman" w:hAnsi="Times New Roman" w:cs="Times New Roman"/>
                <w:i/>
                <w:lang w:eastAsia="ru-RU"/>
              </w:rPr>
            </w:pP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p w:rsidR="00C855E7" w:rsidRPr="00C855E7" w:rsidRDefault="00C855E7" w:rsidP="00C855E7">
            <w:pPr>
              <w:spacing w:after="0" w:line="240" w:lineRule="auto"/>
              <w:jc w:val="center"/>
              <w:rPr>
                <w:rFonts w:ascii="Times New Roman" w:eastAsia="Times New Roman" w:hAnsi="Times New Roman" w:cs="Times New Roman"/>
                <w:i/>
                <w:lang w:eastAsia="ru-RU"/>
              </w:rPr>
            </w:pP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914 01 03 01 00 10 0000 710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Погашение бюджетных  кредитов</w:t>
            </w:r>
            <w:proofErr w:type="gramStart"/>
            <w:r w:rsidRPr="00C855E7">
              <w:rPr>
                <w:rFonts w:ascii="Times New Roman" w:eastAsia="Times New Roman" w:hAnsi="Times New Roman" w:cs="Times New Roman"/>
                <w:i/>
                <w:lang w:eastAsia="ru-RU"/>
              </w:rPr>
              <w:t xml:space="preserve"> ,</w:t>
            </w:r>
            <w:proofErr w:type="gramEnd"/>
            <w:r w:rsidRPr="00C855E7">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i/>
                <w:lang w:eastAsia="ru-RU"/>
              </w:rPr>
            </w:pPr>
          </w:p>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914 01 03 01 00 00 0000 800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914 01 03 01 00 10 0000 810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b/>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w:t>
            </w:r>
          </w:p>
        </w:tc>
      </w:tr>
      <w:tr w:rsidR="00C855E7" w:rsidRPr="00C855E7" w:rsidTr="00BC2CD7">
        <w:tc>
          <w:tcPr>
            <w:tcW w:w="2320" w:type="pct"/>
          </w:tcPr>
          <w:p w:rsidR="00C855E7" w:rsidRPr="00C855E7" w:rsidRDefault="00C855E7" w:rsidP="00C855E7">
            <w:pPr>
              <w:tabs>
                <w:tab w:val="left" w:pos="552"/>
              </w:tabs>
              <w:spacing w:after="0" w:line="240" w:lineRule="auto"/>
              <w:rPr>
                <w:rFonts w:ascii="Times New Roman" w:eastAsia="Times New Roman" w:hAnsi="Times New Roman" w:cs="Times New Roman"/>
                <w:b/>
                <w:sz w:val="24"/>
                <w:szCs w:val="24"/>
                <w:lang w:eastAsia="ru-RU"/>
              </w:rPr>
            </w:pPr>
            <w:r w:rsidRPr="00C855E7">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1374" w:type="pct"/>
          </w:tcPr>
          <w:p w:rsidR="00C855E7" w:rsidRPr="00C855E7" w:rsidRDefault="00C855E7" w:rsidP="00C855E7">
            <w:pPr>
              <w:spacing w:after="0" w:line="240" w:lineRule="auto"/>
              <w:rPr>
                <w:rFonts w:ascii="Times New Roman" w:eastAsia="Times New Roman" w:hAnsi="Times New Roman" w:cs="Times New Roman"/>
                <w:b/>
                <w:lang w:eastAsia="ru-RU"/>
              </w:rPr>
            </w:pPr>
          </w:p>
          <w:p w:rsidR="00C855E7" w:rsidRPr="00C855E7" w:rsidRDefault="00C855E7" w:rsidP="00C855E7">
            <w:pPr>
              <w:spacing w:after="0" w:line="240" w:lineRule="auto"/>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 xml:space="preserve">000 01 05 00 00 00 0000 000 </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0,0</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b/>
                <w:lang w:eastAsia="ru-RU"/>
              </w:rPr>
            </w:pPr>
            <w:r w:rsidRPr="00C855E7">
              <w:rPr>
                <w:rFonts w:ascii="Times New Roman" w:eastAsia="Times New Roman" w:hAnsi="Times New Roman" w:cs="Times New Roman"/>
                <w:b/>
                <w:lang w:eastAsia="ru-RU"/>
              </w:rPr>
              <w:t>0,0</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Увеличение остатков средств бюджетов</w:t>
            </w:r>
          </w:p>
        </w:tc>
        <w:tc>
          <w:tcPr>
            <w:tcW w:w="1374"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000 01 05 00 00 00 0000 500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Увеличение прочих остатков средств бюджетов</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000 01 05 02 00 00 0000 500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Увеличение прочих остатков денежных средств бюджетов</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000 01 05 02 01 00 0000 510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000 01 05 02 01 10 0000 510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Уменьшение  остатков  средств  бюджетов</w:t>
            </w:r>
          </w:p>
        </w:tc>
        <w:tc>
          <w:tcPr>
            <w:tcW w:w="1374" w:type="pct"/>
          </w:tcPr>
          <w:p w:rsidR="00C855E7" w:rsidRPr="00C855E7" w:rsidRDefault="00C855E7" w:rsidP="00C855E7">
            <w:pPr>
              <w:spacing w:after="0" w:line="240" w:lineRule="auto"/>
              <w:rPr>
                <w:rFonts w:ascii="Times New Roman" w:eastAsia="Times New Roman" w:hAnsi="Times New Roman" w:cs="Times New Roman"/>
                <w:i/>
                <w:lang w:eastAsia="ru-RU"/>
              </w:rPr>
            </w:pPr>
            <w:r w:rsidRPr="00C855E7">
              <w:rPr>
                <w:rFonts w:ascii="Times New Roman" w:eastAsia="Times New Roman" w:hAnsi="Times New Roman" w:cs="Times New Roman"/>
                <w:i/>
                <w:lang w:eastAsia="ru-RU"/>
              </w:rPr>
              <w:t>000 01 05 00 00 00 0000 600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Уменьшение прочих остатков средств бюджетов</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000 01 05 02 00 00 0000 600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Уменьшение прочих остатков денежных средств бюджетов</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000 01 05 02 01 00 0000 610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lang w:eastAsia="ru-RU"/>
              </w:rPr>
              <w:t>8972,6</w:t>
            </w:r>
          </w:p>
        </w:tc>
      </w:tr>
      <w:tr w:rsidR="00C855E7" w:rsidRPr="00C855E7" w:rsidTr="00BC2CD7">
        <w:tc>
          <w:tcPr>
            <w:tcW w:w="2320" w:type="pct"/>
          </w:tcPr>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374" w:type="pct"/>
          </w:tcPr>
          <w:p w:rsidR="00C855E7" w:rsidRPr="00C855E7" w:rsidRDefault="00C855E7" w:rsidP="00C855E7">
            <w:pPr>
              <w:spacing w:after="0" w:line="240" w:lineRule="auto"/>
              <w:rPr>
                <w:rFonts w:ascii="Times New Roman" w:eastAsia="Times New Roman" w:hAnsi="Times New Roman" w:cs="Times New Roman"/>
                <w:lang w:eastAsia="ru-RU"/>
              </w:rPr>
            </w:pPr>
          </w:p>
          <w:p w:rsidR="00C855E7" w:rsidRPr="00C855E7" w:rsidRDefault="00C855E7" w:rsidP="00C855E7">
            <w:pPr>
              <w:spacing w:after="0" w:line="240" w:lineRule="auto"/>
              <w:rPr>
                <w:rFonts w:ascii="Times New Roman" w:eastAsia="Times New Roman" w:hAnsi="Times New Roman" w:cs="Times New Roman"/>
                <w:lang w:eastAsia="ru-RU"/>
              </w:rPr>
            </w:pPr>
            <w:r w:rsidRPr="00C855E7">
              <w:rPr>
                <w:rFonts w:ascii="Times New Roman" w:eastAsia="Times New Roman" w:hAnsi="Times New Roman" w:cs="Times New Roman"/>
                <w:lang w:eastAsia="ru-RU"/>
              </w:rPr>
              <w:t>000 01 05 02 01 10 0000 610</w:t>
            </w:r>
          </w:p>
        </w:tc>
        <w:tc>
          <w:tcPr>
            <w:tcW w:w="687" w:type="pct"/>
          </w:tcPr>
          <w:p w:rsidR="00C855E7" w:rsidRPr="00C855E7" w:rsidRDefault="00C855E7" w:rsidP="00C855E7">
            <w:pPr>
              <w:spacing w:after="0" w:line="240" w:lineRule="auto"/>
              <w:jc w:val="center"/>
              <w:rPr>
                <w:rFonts w:ascii="Times New Roman" w:eastAsia="Times New Roman" w:hAnsi="Times New Roman" w:cs="Times New Roman"/>
                <w:i/>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i/>
                <w:lang w:eastAsia="ru-RU"/>
              </w:rPr>
              <w:t>9083,4</w:t>
            </w:r>
          </w:p>
        </w:tc>
        <w:tc>
          <w:tcPr>
            <w:tcW w:w="618" w:type="pct"/>
          </w:tcPr>
          <w:p w:rsidR="00C855E7" w:rsidRPr="00C855E7" w:rsidRDefault="00C855E7" w:rsidP="00C855E7">
            <w:pPr>
              <w:spacing w:after="0" w:line="240" w:lineRule="auto"/>
              <w:jc w:val="center"/>
              <w:rPr>
                <w:rFonts w:ascii="Times New Roman" w:eastAsia="Times New Roman" w:hAnsi="Times New Roman" w:cs="Times New Roman"/>
                <w:lang w:eastAsia="ru-RU"/>
              </w:rPr>
            </w:pPr>
          </w:p>
          <w:p w:rsidR="00C855E7" w:rsidRPr="00C855E7" w:rsidRDefault="00C855E7" w:rsidP="00C855E7">
            <w:pPr>
              <w:spacing w:after="0" w:line="240" w:lineRule="auto"/>
              <w:jc w:val="center"/>
              <w:rPr>
                <w:rFonts w:ascii="Times New Roman" w:eastAsia="Times New Roman" w:hAnsi="Times New Roman" w:cs="Times New Roman"/>
                <w:sz w:val="20"/>
                <w:szCs w:val="20"/>
                <w:lang w:eastAsia="ru-RU"/>
              </w:rPr>
            </w:pPr>
            <w:r w:rsidRPr="00C855E7">
              <w:rPr>
                <w:rFonts w:ascii="Times New Roman" w:eastAsia="Times New Roman" w:hAnsi="Times New Roman" w:cs="Times New Roman"/>
                <w:lang w:eastAsia="ru-RU"/>
              </w:rPr>
              <w:t>8972,6</w:t>
            </w:r>
          </w:p>
        </w:tc>
      </w:tr>
    </w:tbl>
    <w:p w:rsidR="00C855E7" w:rsidRPr="00C855E7" w:rsidRDefault="00C855E7" w:rsidP="00C855E7">
      <w:pPr>
        <w:spacing w:after="0" w:line="240" w:lineRule="auto"/>
        <w:rPr>
          <w:rFonts w:ascii="Times New Roman" w:eastAsia="Times New Roman" w:hAnsi="Times New Roman" w:cs="Times New Roman"/>
          <w:sz w:val="24"/>
          <w:szCs w:val="24"/>
          <w:lang w:eastAsia="ru-RU"/>
        </w:rPr>
      </w:pPr>
    </w:p>
    <w:p w:rsidR="00C855E7" w:rsidRPr="00C855E7" w:rsidRDefault="00C855E7" w:rsidP="00C855E7"/>
    <w:p w:rsid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A2958" w:rsidRDefault="00FA2958"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A2958" w:rsidRDefault="00FA2958"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tbl>
      <w:tblPr>
        <w:tblW w:w="5191" w:type="pct"/>
        <w:tblLook w:val="01E0" w:firstRow="1" w:lastRow="1" w:firstColumn="1" w:lastColumn="1" w:noHBand="0" w:noVBand="0"/>
      </w:tblPr>
      <w:tblGrid>
        <w:gridCol w:w="9937"/>
      </w:tblGrid>
      <w:tr w:rsidR="00FA2958" w:rsidRPr="00FA2958" w:rsidTr="00BC2CD7">
        <w:tc>
          <w:tcPr>
            <w:tcW w:w="5000" w:type="pct"/>
            <w:hideMark/>
          </w:tcPr>
          <w:p w:rsidR="00FA2958" w:rsidRPr="00FA2958" w:rsidRDefault="00FA2958" w:rsidP="00FA295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A2958">
              <w:rPr>
                <w:rFonts w:ascii="Times New Roman" w:eastAsia="Times New Roman" w:hAnsi="Times New Roman" w:cs="Times New Roman"/>
                <w:b/>
                <w:spacing w:val="20"/>
                <w:sz w:val="28"/>
                <w:szCs w:val="28"/>
                <w:lang w:eastAsia="ru-RU"/>
              </w:rPr>
              <w:t>ИРКУТСКАЯ ОБЛАСТЬ</w:t>
            </w:r>
          </w:p>
          <w:p w:rsidR="00FA2958" w:rsidRPr="00FA2958" w:rsidRDefault="00FA2958" w:rsidP="00FA295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A2958">
              <w:rPr>
                <w:rFonts w:ascii="Times New Roman" w:eastAsia="Times New Roman" w:hAnsi="Times New Roman" w:cs="Times New Roman"/>
                <w:b/>
                <w:spacing w:val="20"/>
                <w:sz w:val="28"/>
                <w:szCs w:val="28"/>
                <w:lang w:eastAsia="ru-RU"/>
              </w:rPr>
              <w:t>ТУЛУНСКИЙ РАЙОН</w:t>
            </w:r>
          </w:p>
        </w:tc>
      </w:tr>
      <w:tr w:rsidR="00FA2958" w:rsidRPr="00FA2958" w:rsidTr="00BC2CD7">
        <w:tc>
          <w:tcPr>
            <w:tcW w:w="5000" w:type="pct"/>
            <w:hideMark/>
          </w:tcPr>
          <w:p w:rsidR="00FA2958" w:rsidRPr="00FA2958" w:rsidRDefault="00FA2958" w:rsidP="00FA2958">
            <w:pPr>
              <w:widowControl w:val="0"/>
              <w:spacing w:after="0" w:line="240" w:lineRule="auto"/>
              <w:jc w:val="center"/>
              <w:rPr>
                <w:rFonts w:ascii="Times New Roman" w:eastAsia="Times New Roman" w:hAnsi="Times New Roman" w:cs="Times New Roman"/>
                <w:b/>
                <w:spacing w:val="20"/>
                <w:sz w:val="28"/>
                <w:szCs w:val="28"/>
                <w:lang w:eastAsia="ru-RU"/>
              </w:rPr>
            </w:pPr>
          </w:p>
          <w:p w:rsidR="00FA2958" w:rsidRPr="00FA2958" w:rsidRDefault="00FA2958" w:rsidP="00FA2958">
            <w:pPr>
              <w:widowControl w:val="0"/>
              <w:spacing w:after="0" w:line="240" w:lineRule="auto"/>
              <w:jc w:val="center"/>
              <w:rPr>
                <w:rFonts w:ascii="Times New Roman" w:eastAsia="Times New Roman" w:hAnsi="Times New Roman" w:cs="Times New Roman"/>
                <w:b/>
                <w:spacing w:val="20"/>
                <w:sz w:val="28"/>
                <w:szCs w:val="28"/>
                <w:lang w:eastAsia="ru-RU"/>
              </w:rPr>
            </w:pPr>
            <w:r w:rsidRPr="00FA2958">
              <w:rPr>
                <w:rFonts w:ascii="Times New Roman" w:eastAsia="Times New Roman" w:hAnsi="Times New Roman" w:cs="Times New Roman"/>
                <w:b/>
                <w:spacing w:val="20"/>
                <w:sz w:val="28"/>
                <w:szCs w:val="28"/>
                <w:lang w:eastAsia="ru-RU"/>
              </w:rPr>
              <w:t>ДУМА</w:t>
            </w:r>
          </w:p>
          <w:p w:rsidR="00FA2958" w:rsidRPr="00FA2958" w:rsidRDefault="00FA2958" w:rsidP="00FA2958">
            <w:pPr>
              <w:widowControl w:val="0"/>
              <w:spacing w:after="0" w:line="240" w:lineRule="auto"/>
              <w:jc w:val="center"/>
              <w:rPr>
                <w:rFonts w:ascii="Times New Roman" w:eastAsia="Times New Roman" w:hAnsi="Times New Roman" w:cs="Times New Roman"/>
                <w:spacing w:val="20"/>
                <w:sz w:val="28"/>
                <w:szCs w:val="24"/>
                <w:lang w:eastAsia="ru-RU"/>
              </w:rPr>
            </w:pPr>
            <w:r w:rsidRPr="00FA2958">
              <w:rPr>
                <w:rFonts w:ascii="Times New Roman" w:eastAsia="Times New Roman" w:hAnsi="Times New Roman" w:cs="Times New Roman"/>
                <w:b/>
                <w:spacing w:val="20"/>
                <w:sz w:val="28"/>
                <w:szCs w:val="28"/>
                <w:lang w:eastAsia="ru-RU"/>
              </w:rPr>
              <w:t>АФАНАСЬЕВСКОГО СЕЛЬСКОГО ПОСЕЛЕНИЯ</w:t>
            </w:r>
          </w:p>
        </w:tc>
      </w:tr>
      <w:tr w:rsidR="00FA2958" w:rsidRPr="00FA2958" w:rsidTr="00BC2CD7">
        <w:tc>
          <w:tcPr>
            <w:tcW w:w="5000" w:type="pct"/>
          </w:tcPr>
          <w:p w:rsidR="00FA2958" w:rsidRPr="00FA2958" w:rsidRDefault="00FA2958" w:rsidP="00FA295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A2958" w:rsidRPr="00FA2958" w:rsidTr="00BC2CD7">
        <w:tc>
          <w:tcPr>
            <w:tcW w:w="5000" w:type="pct"/>
            <w:hideMark/>
          </w:tcPr>
          <w:p w:rsidR="00FA2958" w:rsidRPr="00FA2958" w:rsidRDefault="00FA2958" w:rsidP="00FA295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A2958">
              <w:rPr>
                <w:rFonts w:ascii="Times New Roman" w:eastAsia="Times New Roman" w:hAnsi="Times New Roman" w:cs="Times New Roman"/>
                <w:b/>
                <w:spacing w:val="20"/>
                <w:sz w:val="28"/>
                <w:szCs w:val="28"/>
                <w:lang w:eastAsia="ru-RU"/>
              </w:rPr>
              <w:t>РЕШЕНИЕ</w:t>
            </w:r>
          </w:p>
        </w:tc>
      </w:tr>
      <w:tr w:rsidR="00FA2958" w:rsidRPr="00FA2958" w:rsidTr="00BC2CD7">
        <w:tc>
          <w:tcPr>
            <w:tcW w:w="5000" w:type="pct"/>
          </w:tcPr>
          <w:p w:rsidR="00FA2958" w:rsidRPr="00FA2958" w:rsidRDefault="00FA2958" w:rsidP="00FA295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A2958" w:rsidRPr="00FA2958" w:rsidTr="00BC2CD7">
        <w:tc>
          <w:tcPr>
            <w:tcW w:w="5000" w:type="pct"/>
            <w:hideMark/>
          </w:tcPr>
          <w:p w:rsidR="00FA2958" w:rsidRPr="00FA2958" w:rsidRDefault="00FA2958" w:rsidP="00FA2958">
            <w:pPr>
              <w:widowControl w:val="0"/>
              <w:spacing w:after="0" w:line="240" w:lineRule="auto"/>
              <w:rPr>
                <w:rFonts w:ascii="Times New Roman" w:eastAsia="Times New Roman" w:hAnsi="Times New Roman" w:cs="Times New Roman"/>
                <w:spacing w:val="20"/>
                <w:sz w:val="28"/>
                <w:szCs w:val="24"/>
                <w:lang w:eastAsia="ru-RU"/>
              </w:rPr>
            </w:pPr>
            <w:r w:rsidRPr="00FA2958">
              <w:rPr>
                <w:rFonts w:ascii="Times New Roman" w:eastAsia="Times New Roman" w:hAnsi="Times New Roman" w:cs="Times New Roman"/>
                <w:b/>
                <w:spacing w:val="20"/>
                <w:sz w:val="28"/>
                <w:szCs w:val="28"/>
                <w:lang w:eastAsia="ru-RU"/>
              </w:rPr>
              <w:t>« 30 »  июня 2020 г.</w:t>
            </w:r>
            <w:r w:rsidRPr="00FA2958">
              <w:rPr>
                <w:rFonts w:ascii="Times New Roman" w:eastAsia="Times New Roman" w:hAnsi="Times New Roman" w:cs="Times New Roman"/>
                <w:b/>
                <w:spacing w:val="20"/>
                <w:sz w:val="28"/>
                <w:szCs w:val="28"/>
                <w:lang w:eastAsia="ru-RU"/>
              </w:rPr>
              <w:tab/>
              <w:t xml:space="preserve">                                                            № 9-РД</w:t>
            </w:r>
          </w:p>
        </w:tc>
      </w:tr>
    </w:tbl>
    <w:p w:rsidR="00FA2958" w:rsidRPr="00FA2958" w:rsidRDefault="00FA2958" w:rsidP="00FA29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2958" w:rsidRPr="00FA2958" w:rsidRDefault="00FA2958" w:rsidP="00FA29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2958">
        <w:rPr>
          <w:rFonts w:ascii="Times New Roman" w:eastAsia="Times New Roman" w:hAnsi="Times New Roman" w:cs="Times New Roman"/>
          <w:b/>
          <w:bCs/>
          <w:sz w:val="28"/>
          <w:szCs w:val="28"/>
          <w:lang w:eastAsia="ru-RU"/>
        </w:rPr>
        <w:t>д. Афанасьева</w:t>
      </w:r>
    </w:p>
    <w:p w:rsidR="00FA2958" w:rsidRPr="00FA2958" w:rsidRDefault="00FA2958" w:rsidP="00FA29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2958" w:rsidRPr="00FA2958" w:rsidRDefault="00FA2958" w:rsidP="00FA295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2958">
        <w:rPr>
          <w:rFonts w:ascii="Times New Roman" w:eastAsia="Times New Roman" w:hAnsi="Times New Roman" w:cs="Times New Roman"/>
          <w:b/>
          <w:bCs/>
          <w:sz w:val="28"/>
          <w:szCs w:val="28"/>
          <w:lang w:eastAsia="ru-RU"/>
        </w:rPr>
        <w:t>ОБ УТВЕРЖДЕНИИ ПОРЯДКА ПРИНЯТИЯ РЕШЕНИЯ</w:t>
      </w:r>
      <w:r w:rsidRPr="00FA2958">
        <w:rPr>
          <w:rFonts w:ascii="Times New Roman" w:eastAsia="Times New Roman" w:hAnsi="Times New Roman" w:cs="Times New Roman"/>
          <w:b/>
          <w:bCs/>
          <w:sz w:val="28"/>
          <w:szCs w:val="28"/>
          <w:lang w:eastAsia="ru-RU"/>
        </w:rPr>
        <w:br/>
        <w:t>О ПРИМЕНЕНИИ К ДЕПУТАТУ ДУМЫ АФАНАСЬЕВСКОГО СЕЛЬСКОГО ПОСЕЛЕНИЯ</w:t>
      </w:r>
      <w:r w:rsidRPr="00FA2958">
        <w:rPr>
          <w:rFonts w:ascii="Times New Roman" w:eastAsia="Times New Roman" w:hAnsi="Times New Roman" w:cs="Times New Roman"/>
          <w:b/>
          <w:i/>
          <w:sz w:val="28"/>
          <w:szCs w:val="28"/>
          <w:lang w:eastAsia="ru-RU"/>
        </w:rPr>
        <w:t xml:space="preserve">, </w:t>
      </w:r>
      <w:r w:rsidRPr="00FA2958">
        <w:rPr>
          <w:rFonts w:ascii="Times New Roman" w:eastAsia="Times New Roman" w:hAnsi="Times New Roman" w:cs="Times New Roman"/>
          <w:b/>
          <w:bCs/>
          <w:sz w:val="28"/>
          <w:szCs w:val="28"/>
          <w:lang w:eastAsia="ru-RU"/>
        </w:rPr>
        <w:t>ГЛАВЕ АФАНАСЬЕВСКОГО СЕЛЬСКОГО ПОСЕЛЕНИЯ  МЕР ОТВЕТСТВЕННОСТИ, УКАЗАННЫХ В ЧАСТИ 7</w:t>
      </w:r>
      <w:r w:rsidRPr="00FA2958">
        <w:rPr>
          <w:rFonts w:ascii="Times New Roman" w:eastAsia="Times New Roman" w:hAnsi="Times New Roman" w:cs="Times New Roman"/>
          <w:b/>
          <w:kern w:val="2"/>
          <w:sz w:val="28"/>
          <w:szCs w:val="28"/>
          <w:vertAlign w:val="superscript"/>
          <w:lang w:eastAsia="ru-RU"/>
        </w:rPr>
        <w:t>3-1</w:t>
      </w:r>
      <w:r w:rsidRPr="00FA2958">
        <w:rPr>
          <w:rFonts w:ascii="Times New Roman" w:eastAsia="Times New Roman" w:hAnsi="Times New Roman" w:cs="Times New Roman"/>
          <w:b/>
          <w:sz w:val="28"/>
          <w:szCs w:val="28"/>
          <w:lang w:eastAsia="ru-RU"/>
        </w:rPr>
        <w:t xml:space="preserve"> СТАТЬИ 40 ФЕДЕРАЛЬНОГО ЗАКОНА ОТ 6 ОКТЯБРЯ 2003 ГОДА № 131-ФЗ «ОБ ОБЩИХ ПРИНЦИПАХ ОРГАНИЗАЦИИ МЕСТНОГО</w:t>
      </w:r>
      <w:r w:rsidRPr="00FA2958">
        <w:rPr>
          <w:rFonts w:ascii="Times New Roman" w:eastAsia="Times New Roman" w:hAnsi="Times New Roman" w:cs="Times New Roman"/>
          <w:b/>
          <w:sz w:val="28"/>
          <w:szCs w:val="28"/>
          <w:lang w:eastAsia="ru-RU"/>
        </w:rPr>
        <w:br/>
        <w:t>САМОУПРАВЛЕНИЯ В РОССИЙСКОЙ ФЕДЕРАЦИИ»</w:t>
      </w:r>
    </w:p>
    <w:p w:rsidR="00FA2958" w:rsidRPr="00FA2958" w:rsidRDefault="00FA2958" w:rsidP="00FA2958">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FA2958">
        <w:rPr>
          <w:rFonts w:ascii="Times New Roman" w:eastAsia="Times New Roman" w:hAnsi="Times New Roman" w:cs="Times New Roman"/>
          <w:sz w:val="28"/>
          <w:szCs w:val="28"/>
          <w:lang w:eastAsia="ru-RU"/>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FA2958">
        <w:rPr>
          <w:rFonts w:ascii="Times New Roman" w:eastAsia="Times New Roman" w:hAnsi="Times New Roman" w:cs="Times New Roman"/>
          <w:bCs/>
          <w:sz w:val="28"/>
          <w:szCs w:val="28"/>
          <w:lang w:eastAsia="ru-RU"/>
        </w:rPr>
        <w:t xml:space="preserve"> 7</w:t>
      </w:r>
      <w:r w:rsidRPr="00FA2958">
        <w:rPr>
          <w:rFonts w:ascii="Times New Roman" w:eastAsia="Times New Roman" w:hAnsi="Times New Roman" w:cs="Times New Roman"/>
          <w:kern w:val="2"/>
          <w:sz w:val="28"/>
          <w:szCs w:val="28"/>
          <w:vertAlign w:val="superscript"/>
          <w:lang w:eastAsia="ru-RU"/>
        </w:rPr>
        <w:t>3-2</w:t>
      </w:r>
      <w:r w:rsidRPr="00FA2958">
        <w:rPr>
          <w:rFonts w:ascii="Times New Roman" w:eastAsia="Times New Roman" w:hAnsi="Times New Roman" w:cs="Times New Roman"/>
          <w:sz w:val="28"/>
          <w:szCs w:val="2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FA2958">
        <w:rPr>
          <w:rFonts w:ascii="Times New Roman" w:eastAsia="Times New Roman" w:hAnsi="Times New Roman" w:cs="Times New Roman"/>
          <w:bCs/>
          <w:iCs/>
          <w:sz w:val="28"/>
          <w:szCs w:val="28"/>
          <w:lang w:eastAsia="ru-RU"/>
        </w:rPr>
        <w:t>с</w:t>
      </w:r>
      <w:r w:rsidRPr="00FA2958">
        <w:rPr>
          <w:rFonts w:ascii="Times New Roman" w:eastAsia="Times New Roman" w:hAnsi="Times New Roman" w:cs="Times New Roman"/>
          <w:sz w:val="28"/>
          <w:szCs w:val="28"/>
          <w:lang w:eastAsia="ru-RU"/>
        </w:rPr>
        <w:t>татьями 33, 48 Устава Афанасьевского</w:t>
      </w:r>
      <w:proofErr w:type="gramEnd"/>
      <w:r w:rsidRPr="00FA2958">
        <w:rPr>
          <w:rFonts w:ascii="Times New Roman" w:eastAsia="Times New Roman" w:hAnsi="Times New Roman" w:cs="Times New Roman"/>
          <w:sz w:val="28"/>
          <w:szCs w:val="28"/>
          <w:lang w:eastAsia="ru-RU"/>
        </w:rPr>
        <w:t xml:space="preserve"> муниципального образования, Дума Афанасьевского сельского поселения</w:t>
      </w:r>
      <w:r w:rsidRPr="00FA2958">
        <w:rPr>
          <w:rFonts w:ascii="Times New Roman" w:eastAsia="Times New Roman" w:hAnsi="Times New Roman" w:cs="Times New Roman"/>
          <w:i/>
          <w:sz w:val="28"/>
          <w:szCs w:val="28"/>
          <w:lang w:eastAsia="ru-RU"/>
        </w:rPr>
        <w:t xml:space="preserve"> </w:t>
      </w:r>
    </w:p>
    <w:p w:rsidR="00FA2958" w:rsidRPr="00FA2958" w:rsidRDefault="00FA2958" w:rsidP="00FA29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2958">
        <w:rPr>
          <w:rFonts w:ascii="Times New Roman" w:eastAsia="Times New Roman" w:hAnsi="Times New Roman" w:cs="Times New Roman"/>
          <w:b/>
          <w:sz w:val="28"/>
          <w:szCs w:val="28"/>
          <w:lang w:eastAsia="ru-RU"/>
        </w:rPr>
        <w:t>РЕШИЛА:</w:t>
      </w:r>
    </w:p>
    <w:p w:rsidR="00FA2958" w:rsidRPr="00FA2958" w:rsidRDefault="00FA2958" w:rsidP="00FA29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         1. Утвердить Порядок </w:t>
      </w:r>
      <w:r w:rsidRPr="00FA2958">
        <w:rPr>
          <w:rFonts w:ascii="Times New Roman" w:eastAsia="Times New Roman" w:hAnsi="Times New Roman" w:cs="Times New Roman"/>
          <w:bCs/>
          <w:sz w:val="28"/>
          <w:szCs w:val="28"/>
          <w:lang w:eastAsia="ru-RU"/>
        </w:rPr>
        <w:t>принятия решения о применении к депутату Думы Афанасьевского сельского поселения</w:t>
      </w:r>
      <w:r w:rsidRPr="00FA2958">
        <w:rPr>
          <w:rFonts w:ascii="Times New Roman" w:eastAsia="Times New Roman" w:hAnsi="Times New Roman" w:cs="Times New Roman"/>
          <w:i/>
          <w:sz w:val="28"/>
          <w:szCs w:val="28"/>
          <w:lang w:eastAsia="ru-RU"/>
        </w:rPr>
        <w:t xml:space="preserve">, </w:t>
      </w:r>
      <w:r w:rsidRPr="00FA2958">
        <w:rPr>
          <w:rFonts w:ascii="Times New Roman" w:eastAsia="Times New Roman" w:hAnsi="Times New Roman" w:cs="Times New Roman"/>
          <w:bCs/>
          <w:sz w:val="28"/>
          <w:szCs w:val="28"/>
          <w:lang w:eastAsia="ru-RU"/>
        </w:rPr>
        <w:t>главе Афанасьевского сельского поселения мер ответственности, указанных в части 7</w:t>
      </w:r>
      <w:r w:rsidRPr="00FA2958">
        <w:rPr>
          <w:rFonts w:ascii="Times New Roman" w:eastAsia="Times New Roman" w:hAnsi="Times New Roman" w:cs="Times New Roman"/>
          <w:kern w:val="2"/>
          <w:sz w:val="28"/>
          <w:szCs w:val="28"/>
          <w:vertAlign w:val="superscript"/>
          <w:lang w:eastAsia="ru-RU"/>
        </w:rPr>
        <w:t>3-1</w:t>
      </w:r>
      <w:r w:rsidRPr="00FA2958">
        <w:rPr>
          <w:rFonts w:ascii="Times New Roman" w:eastAsia="Times New Roman" w:hAnsi="Times New Roman" w:cs="Times New Roman"/>
          <w:sz w:val="28"/>
          <w:szCs w:val="2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2. Опубликовать настоящее решение в газете «Афанасьевского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3. </w:t>
      </w:r>
      <w:r w:rsidRPr="00FA2958">
        <w:rPr>
          <w:rFonts w:ascii="Times New Roman" w:eastAsia="Times New Roman" w:hAnsi="Times New Roman" w:cs="Times New Roman"/>
          <w:bCs/>
          <w:sz w:val="28"/>
          <w:szCs w:val="28"/>
          <w:lang w:eastAsia="ru-RU"/>
        </w:rPr>
        <w:t xml:space="preserve">Настоящее решение </w:t>
      </w:r>
      <w:r w:rsidRPr="00FA2958">
        <w:rPr>
          <w:rFonts w:ascii="Times New Roman" w:eastAsia="Times New Roman" w:hAnsi="Times New Roman" w:cs="Times New Roman"/>
          <w:sz w:val="28"/>
          <w:szCs w:val="28"/>
          <w:lang w:eastAsia="ru-RU"/>
        </w:rPr>
        <w:t>вступает в силу через десять календарных дней после дня его официального опубликования.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2958" w:rsidRPr="00FA2958" w:rsidRDefault="00FA2958" w:rsidP="00FA2958">
      <w:pPr>
        <w:suppressAutoHyphens/>
        <w:autoSpaceDE w:val="0"/>
        <w:autoSpaceDN w:val="0"/>
        <w:adjustRightInd w:val="0"/>
        <w:spacing w:after="0" w:line="240" w:lineRule="auto"/>
        <w:rPr>
          <w:rFonts w:ascii="Times New Roman" w:eastAsia="Times New Roman" w:hAnsi="Times New Roman" w:cs="Times New Roman"/>
          <w:sz w:val="28"/>
          <w:szCs w:val="28"/>
          <w:lang w:eastAsia="ru-RU"/>
        </w:rPr>
        <w:sectPr w:rsidR="00FA2958" w:rsidRPr="00FA2958" w:rsidSect="00F66EED">
          <w:headerReference w:type="even" r:id="rId15"/>
          <w:headerReference w:type="default" r:id="rId16"/>
          <w:pgSz w:w="11906" w:h="16838"/>
          <w:pgMar w:top="1134" w:right="850" w:bottom="1134" w:left="1701" w:header="708" w:footer="708" w:gutter="0"/>
          <w:pgNumType w:start="1"/>
          <w:cols w:space="708"/>
          <w:titlePg/>
          <w:docGrid w:linePitch="360"/>
        </w:sectPr>
      </w:pPr>
      <w:r w:rsidRPr="00FA2958">
        <w:rPr>
          <w:rFonts w:ascii="Times New Roman" w:eastAsia="Times New Roman" w:hAnsi="Times New Roman" w:cs="Times New Roman"/>
          <w:sz w:val="28"/>
          <w:szCs w:val="28"/>
          <w:lang w:eastAsia="ru-RU"/>
        </w:rPr>
        <w:t>Глава Афанасьевского сельского поселения                                 В.Ю. Лобанов</w:t>
      </w:r>
    </w:p>
    <w:p w:rsidR="00FA2958" w:rsidRPr="00FA2958" w:rsidRDefault="00FA2958" w:rsidP="00FA2958">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lastRenderedPageBreak/>
        <w:t>УТВЕРЖДЕН</w:t>
      </w:r>
    </w:p>
    <w:p w:rsidR="00FA2958" w:rsidRPr="00FA2958" w:rsidRDefault="00FA2958" w:rsidP="00FA2958">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решением Думы Афанасьевского сельского поселения</w:t>
      </w:r>
    </w:p>
    <w:p w:rsidR="00FA2958" w:rsidRPr="00FA2958" w:rsidRDefault="00FA2958" w:rsidP="00FA2958">
      <w:pPr>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FA2958">
        <w:rPr>
          <w:rFonts w:ascii="Times New Roman" w:eastAsia="Times New Roman" w:hAnsi="Times New Roman" w:cs="Times New Roman"/>
          <w:sz w:val="28"/>
          <w:szCs w:val="28"/>
          <w:lang w:eastAsia="ru-RU"/>
        </w:rPr>
        <w:t>от « 30 »июня  2020 г.  № 9-РД</w:t>
      </w:r>
    </w:p>
    <w:p w:rsidR="00FA2958" w:rsidRPr="00FA2958" w:rsidRDefault="00FA2958" w:rsidP="00FA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2958" w:rsidRPr="00FA2958" w:rsidRDefault="00FA2958" w:rsidP="00FA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6" w:name="Par24"/>
      <w:bookmarkStart w:id="7" w:name="Par35"/>
      <w:bookmarkEnd w:id="6"/>
      <w:bookmarkEnd w:id="7"/>
      <w:r w:rsidRPr="00FA2958">
        <w:rPr>
          <w:rFonts w:ascii="Times New Roman" w:eastAsia="Times New Roman" w:hAnsi="Times New Roman" w:cs="Times New Roman"/>
          <w:b/>
          <w:sz w:val="28"/>
          <w:szCs w:val="28"/>
          <w:lang w:eastAsia="ru-RU"/>
        </w:rPr>
        <w:t>ПОРЯДОК</w:t>
      </w:r>
    </w:p>
    <w:p w:rsidR="00FA2958" w:rsidRPr="00FA2958" w:rsidRDefault="00FA2958" w:rsidP="00FA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2958">
        <w:rPr>
          <w:rFonts w:ascii="Times New Roman" w:eastAsia="Times New Roman" w:hAnsi="Times New Roman" w:cs="Times New Roman"/>
          <w:b/>
          <w:bCs/>
          <w:sz w:val="28"/>
          <w:szCs w:val="28"/>
          <w:lang w:eastAsia="ru-RU"/>
        </w:rPr>
        <w:t>ПРИНЯТИЯ РЕШЕНИЯ О ПРИМЕНЕНИИ К ДЕПУТАТУ ДУМЫ АФАНАСЬЕВСКОГО СЕЛЬСКОГО ПОСЕЛЕНИЯ, ГЛАВЕ АФАНАСЬЕВСКОГО СЕЛЬСКОГО ПОСЕЛЕНИЯ МЕР ОТВЕТСТВЕННОСТИ, УКАЗАННЫХ В ЧАСТИ 7</w:t>
      </w:r>
      <w:r w:rsidRPr="00FA2958">
        <w:rPr>
          <w:rFonts w:ascii="Times New Roman" w:eastAsia="Times New Roman" w:hAnsi="Times New Roman" w:cs="Times New Roman"/>
          <w:b/>
          <w:kern w:val="2"/>
          <w:sz w:val="28"/>
          <w:szCs w:val="28"/>
          <w:vertAlign w:val="superscript"/>
          <w:lang w:eastAsia="ru-RU"/>
        </w:rPr>
        <w:t>3-1</w:t>
      </w:r>
      <w:r w:rsidRPr="00FA2958">
        <w:rPr>
          <w:rFonts w:ascii="Times New Roman" w:eastAsia="Times New Roman" w:hAnsi="Times New Roman" w:cs="Times New Roman"/>
          <w:b/>
          <w:sz w:val="28"/>
          <w:szCs w:val="28"/>
          <w:lang w:eastAsia="ru-RU"/>
        </w:rPr>
        <w:t xml:space="preserve"> СТАТЬИ 40 ФЕДЕРАЛЬНОГО ЗАКОНА ОТ 6 ОКТЯБРЯ 2003 ГОДА № 131-ФЗ «ОБ ОБЩИХ ПРИНЦИПАХ ОРГАНИЗАЦИИ МЕСТНОГО САМОУПРАВЛЕНИЯ </w:t>
      </w:r>
      <w:r w:rsidRPr="00FA2958">
        <w:rPr>
          <w:rFonts w:ascii="Times New Roman" w:eastAsia="Times New Roman" w:hAnsi="Times New Roman" w:cs="Times New Roman"/>
          <w:b/>
          <w:sz w:val="28"/>
          <w:szCs w:val="28"/>
          <w:lang w:eastAsia="ru-RU"/>
        </w:rPr>
        <w:br/>
        <w:t>В РОССИЙСКОЙ ФЕДЕРАЦИИ»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1. </w:t>
      </w:r>
      <w:proofErr w:type="gramStart"/>
      <w:r w:rsidRPr="00FA2958">
        <w:rPr>
          <w:rFonts w:ascii="Times New Roman" w:eastAsia="Times New Roman" w:hAnsi="Times New Roman" w:cs="Times New Roman"/>
          <w:sz w:val="28"/>
          <w:szCs w:val="28"/>
          <w:lang w:eastAsia="ru-RU"/>
        </w:rPr>
        <w:t>Настоящий Порядок в соответствии с Федеральным законом</w:t>
      </w:r>
      <w:r w:rsidRPr="00FA2958">
        <w:rPr>
          <w:rFonts w:ascii="Times New Roman" w:eastAsia="Times New Roman" w:hAnsi="Times New Roman" w:cs="Times New Roman"/>
          <w:sz w:val="28"/>
          <w:szCs w:val="28"/>
          <w:lang w:eastAsia="ru-RU"/>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FA2958">
        <w:rPr>
          <w:rFonts w:ascii="Times New Roman" w:eastAsia="Times New Roman" w:hAnsi="Times New Roman" w:cs="Times New Roman"/>
          <w:sz w:val="28"/>
          <w:szCs w:val="28"/>
          <w:lang w:eastAsia="ru-RU"/>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FA2958">
        <w:rPr>
          <w:rFonts w:ascii="Times New Roman" w:eastAsia="Times New Roman" w:hAnsi="Times New Roman" w:cs="Times New Roman"/>
          <w:sz w:val="28"/>
          <w:szCs w:val="28"/>
          <w:lang w:eastAsia="ru-RU"/>
        </w:rPr>
        <w:t xml:space="preserve"> </w:t>
      </w:r>
      <w:proofErr w:type="gramStart"/>
      <w:r w:rsidRPr="00FA2958">
        <w:rPr>
          <w:rFonts w:ascii="Times New Roman" w:eastAsia="Times New Roman" w:hAnsi="Times New Roman" w:cs="Times New Roman"/>
          <w:sz w:val="28"/>
          <w:szCs w:val="28"/>
          <w:lang w:eastAsia="ru-RU"/>
        </w:rPr>
        <w:t xml:space="preserve">должностному лицу местного самоуправления отдельных мер ответственности» (далее – Закон Иркутской области № 5-ОЗ), Уставом Афанасьевского муниципального образования устанавливает порядок </w:t>
      </w:r>
      <w:r w:rsidRPr="00FA2958">
        <w:rPr>
          <w:rFonts w:ascii="Times New Roman" w:eastAsia="Times New Roman" w:hAnsi="Times New Roman" w:cs="Times New Roman"/>
          <w:bCs/>
          <w:sz w:val="28"/>
          <w:szCs w:val="28"/>
          <w:lang w:eastAsia="ru-RU"/>
        </w:rPr>
        <w:t>принятия решения о применении к депутату Думы Афанасьевского сельского поселения</w:t>
      </w:r>
      <w:r w:rsidRPr="00FA2958">
        <w:rPr>
          <w:rFonts w:ascii="Times New Roman" w:eastAsia="Times New Roman" w:hAnsi="Times New Roman" w:cs="Times New Roman"/>
          <w:i/>
          <w:sz w:val="28"/>
          <w:szCs w:val="28"/>
          <w:lang w:eastAsia="ru-RU"/>
        </w:rPr>
        <w:t xml:space="preserve"> </w:t>
      </w:r>
      <w:r w:rsidRPr="00FA2958">
        <w:rPr>
          <w:rFonts w:ascii="Times New Roman" w:eastAsia="Times New Roman" w:hAnsi="Times New Roman" w:cs="Times New Roman"/>
          <w:sz w:val="28"/>
          <w:szCs w:val="28"/>
          <w:lang w:eastAsia="ru-RU"/>
        </w:rPr>
        <w:t xml:space="preserve">(далее – депутат) </w:t>
      </w:r>
      <w:r w:rsidRPr="00FA2958">
        <w:rPr>
          <w:rFonts w:ascii="Times New Roman" w:eastAsia="Times New Roman" w:hAnsi="Times New Roman" w:cs="Times New Roman"/>
          <w:bCs/>
          <w:sz w:val="28"/>
          <w:szCs w:val="28"/>
          <w:lang w:eastAsia="ru-RU"/>
        </w:rPr>
        <w:t>мер ответственности, указанных в части 7</w:t>
      </w:r>
      <w:r w:rsidRPr="00FA2958">
        <w:rPr>
          <w:rFonts w:ascii="Times New Roman" w:eastAsia="Times New Roman" w:hAnsi="Times New Roman" w:cs="Times New Roman"/>
          <w:kern w:val="2"/>
          <w:sz w:val="28"/>
          <w:szCs w:val="28"/>
          <w:vertAlign w:val="superscript"/>
          <w:lang w:eastAsia="ru-RU"/>
        </w:rPr>
        <w:t>3-1</w:t>
      </w:r>
      <w:r w:rsidRPr="00FA2958">
        <w:rPr>
          <w:rFonts w:ascii="Times New Roman" w:eastAsia="Times New Roman" w:hAnsi="Times New Roman" w:cs="Times New Roman"/>
          <w:sz w:val="28"/>
          <w:szCs w:val="28"/>
          <w:lang w:eastAsia="ru-RU"/>
        </w:rPr>
        <w:t xml:space="preserve"> статьи 40 Федерального закона № 131-ФЗ, </w:t>
      </w:r>
      <w:r w:rsidRPr="00FA2958">
        <w:rPr>
          <w:rFonts w:ascii="Times New Roman" w:eastAsia="Times New Roman" w:hAnsi="Times New Roman" w:cs="Times New Roman"/>
          <w:bCs/>
          <w:sz w:val="28"/>
          <w:szCs w:val="28"/>
          <w:lang w:eastAsia="ru-RU"/>
        </w:rPr>
        <w:t>к главе Афанасьевского сельского поселения</w:t>
      </w:r>
      <w:r w:rsidRPr="00FA2958">
        <w:rPr>
          <w:rFonts w:ascii="Times New Roman" w:eastAsia="Times New Roman" w:hAnsi="Times New Roman" w:cs="Times New Roman"/>
          <w:sz w:val="28"/>
          <w:szCs w:val="28"/>
          <w:lang w:eastAsia="ru-RU"/>
        </w:rPr>
        <w:t xml:space="preserve"> (далее – глава муниципального образования) меры ответственности, указанной пунктом 1 </w:t>
      </w:r>
      <w:r w:rsidRPr="00FA2958">
        <w:rPr>
          <w:rFonts w:ascii="Times New Roman" w:eastAsia="Times New Roman" w:hAnsi="Times New Roman" w:cs="Times New Roman"/>
          <w:bCs/>
          <w:sz w:val="28"/>
          <w:szCs w:val="28"/>
          <w:lang w:eastAsia="ru-RU"/>
        </w:rPr>
        <w:t>части 7</w:t>
      </w:r>
      <w:r w:rsidRPr="00FA2958">
        <w:rPr>
          <w:rFonts w:ascii="Times New Roman" w:eastAsia="Times New Roman" w:hAnsi="Times New Roman" w:cs="Times New Roman"/>
          <w:kern w:val="2"/>
          <w:sz w:val="28"/>
          <w:szCs w:val="28"/>
          <w:vertAlign w:val="superscript"/>
          <w:lang w:eastAsia="ru-RU"/>
        </w:rPr>
        <w:t>3-1</w:t>
      </w:r>
      <w:r w:rsidRPr="00FA2958">
        <w:rPr>
          <w:rFonts w:ascii="Times New Roman" w:eastAsia="Times New Roman" w:hAnsi="Times New Roman" w:cs="Times New Roman"/>
          <w:sz w:val="28"/>
          <w:szCs w:val="28"/>
          <w:lang w:eastAsia="ru-RU"/>
        </w:rPr>
        <w:t xml:space="preserve"> статьи 40 Федерального</w:t>
      </w:r>
      <w:proofErr w:type="gramEnd"/>
      <w:r w:rsidRPr="00FA2958">
        <w:rPr>
          <w:rFonts w:ascii="Times New Roman" w:eastAsia="Times New Roman" w:hAnsi="Times New Roman" w:cs="Times New Roman"/>
          <w:sz w:val="28"/>
          <w:szCs w:val="28"/>
          <w:lang w:eastAsia="ru-RU"/>
        </w:rPr>
        <w:t xml:space="preserve"> закона № 131-ФЗ.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2. Меры ответственности,</w:t>
      </w:r>
      <w:r w:rsidRPr="00FA2958">
        <w:rPr>
          <w:rFonts w:ascii="Times New Roman" w:eastAsia="Times New Roman" w:hAnsi="Times New Roman" w:cs="Times New Roman"/>
          <w:bCs/>
          <w:sz w:val="28"/>
          <w:szCs w:val="28"/>
          <w:lang w:eastAsia="ru-RU"/>
        </w:rPr>
        <w:t xml:space="preserve"> указанные в части 7</w:t>
      </w:r>
      <w:r w:rsidRPr="00FA2958">
        <w:rPr>
          <w:rFonts w:ascii="Times New Roman" w:eastAsia="Times New Roman" w:hAnsi="Times New Roman" w:cs="Times New Roman"/>
          <w:kern w:val="2"/>
          <w:sz w:val="28"/>
          <w:szCs w:val="28"/>
          <w:vertAlign w:val="superscript"/>
          <w:lang w:eastAsia="ru-RU"/>
        </w:rPr>
        <w:t>3-1</w:t>
      </w:r>
      <w:r w:rsidRPr="00FA2958">
        <w:rPr>
          <w:rFonts w:ascii="Times New Roman" w:eastAsia="Times New Roman" w:hAnsi="Times New Roman" w:cs="Times New Roman"/>
          <w:sz w:val="28"/>
          <w:szCs w:val="28"/>
          <w:lang w:eastAsia="ru-RU"/>
        </w:rPr>
        <w:t xml:space="preserve"> статьи 40 Федерального закона № 131-ФЗ (далее – меры ответственности), применяются к </w:t>
      </w:r>
      <w:r w:rsidRPr="00FA2958">
        <w:rPr>
          <w:rFonts w:ascii="Times New Roman" w:eastAsia="Times New Roman" w:hAnsi="Times New Roman" w:cs="Times New Roman"/>
          <w:bCs/>
          <w:sz w:val="28"/>
          <w:szCs w:val="28"/>
          <w:lang w:eastAsia="ru-RU"/>
        </w:rPr>
        <w:t>главе муниципального образования</w:t>
      </w:r>
      <w:r w:rsidRPr="00FA2958">
        <w:rPr>
          <w:rFonts w:ascii="Times New Roman" w:eastAsia="Times New Roman" w:hAnsi="Times New Roman" w:cs="Times New Roman"/>
          <w:sz w:val="28"/>
          <w:szCs w:val="28"/>
          <w:lang w:eastAsia="ru-RU"/>
        </w:rPr>
        <w:t xml:space="preserve">, </w:t>
      </w:r>
      <w:r w:rsidRPr="00FA2958">
        <w:rPr>
          <w:rFonts w:ascii="Times New Roman" w:eastAsia="Times New Roman" w:hAnsi="Times New Roman" w:cs="Times New Roman"/>
          <w:bCs/>
          <w:sz w:val="28"/>
          <w:szCs w:val="28"/>
          <w:lang w:eastAsia="ru-RU"/>
        </w:rPr>
        <w:t xml:space="preserve">депутату (далее при совместном упоминании – лицо, замещающее муниципальную должность), </w:t>
      </w:r>
      <w:r w:rsidRPr="00FA2958">
        <w:rPr>
          <w:rFonts w:ascii="Times New Roman" w:eastAsia="Times New Roman" w:hAnsi="Times New Roman" w:cs="Times New Roman"/>
          <w:sz w:val="28"/>
          <w:szCs w:val="28"/>
          <w:lang w:eastAsia="ru-RU"/>
        </w:rPr>
        <w:t>в порядке, установленном Законом Иркутской области № 5-ОЗ, с учетом особенностей, предусмотренных настоящим Порядком.</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47"/>
      <w:bookmarkEnd w:id="8"/>
      <w:r w:rsidRPr="00FA2958">
        <w:rPr>
          <w:rFonts w:ascii="Times New Roman" w:eastAsia="Times New Roman" w:hAnsi="Times New Roman" w:cs="Times New Roman"/>
          <w:sz w:val="28"/>
          <w:szCs w:val="28"/>
          <w:lang w:eastAsia="ru-RU"/>
        </w:rPr>
        <w:t xml:space="preserve">3. </w:t>
      </w:r>
      <w:proofErr w:type="gramStart"/>
      <w:r w:rsidRPr="00FA2958">
        <w:rPr>
          <w:rFonts w:ascii="Times New Roman" w:eastAsia="Times New Roman" w:hAnsi="Times New Roman" w:cs="Times New Roman"/>
          <w:sz w:val="28"/>
          <w:szCs w:val="28"/>
          <w:lang w:eastAsia="ru-RU"/>
        </w:rPr>
        <w:t xml:space="preserve">Решение Думы Афанасьевского сельского поселения (далее – Дума сельского поселения) о применении к лицам, замещающим муниципальные должности, мер ответственности принимается в случае поступления в Думу сельского поселения заявления Губернатора Иркутской области, предусмотренного абзацем вторым части 4 статьи 7 </w:t>
      </w:r>
      <w:r w:rsidRPr="00FA2958">
        <w:rPr>
          <w:rFonts w:ascii="Times New Roman" w:eastAsia="Calibri" w:hAnsi="Times New Roman" w:cs="Times New Roman"/>
          <w:sz w:val="28"/>
          <w:szCs w:val="28"/>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w:t>
      </w:r>
      <w:proofErr w:type="gramEnd"/>
      <w:r w:rsidRPr="00FA2958">
        <w:rPr>
          <w:rFonts w:ascii="Times New Roman" w:eastAsia="Calibri" w:hAnsi="Times New Roman" w:cs="Times New Roman"/>
          <w:sz w:val="28"/>
          <w:szCs w:val="28"/>
        </w:rPr>
        <w:t xml:space="preserve"> доходах, расходах, об </w:t>
      </w:r>
      <w:r w:rsidRPr="00FA2958">
        <w:rPr>
          <w:rFonts w:ascii="Times New Roman" w:eastAsia="Calibri" w:hAnsi="Times New Roman" w:cs="Times New Roman"/>
          <w:sz w:val="28"/>
          <w:szCs w:val="28"/>
        </w:rPr>
        <w:lastRenderedPageBreak/>
        <w:t xml:space="preserve">имуществе и обязательствах имущественного характера и проверке достоверности и </w:t>
      </w:r>
      <w:proofErr w:type="gramStart"/>
      <w:r w:rsidRPr="00FA2958">
        <w:rPr>
          <w:rFonts w:ascii="Times New Roman" w:eastAsia="Calibri" w:hAnsi="Times New Roman" w:cs="Times New Roman"/>
          <w:sz w:val="28"/>
          <w:szCs w:val="28"/>
        </w:rPr>
        <w:t>полноты</w:t>
      </w:r>
      <w:proofErr w:type="gramEnd"/>
      <w:r w:rsidRPr="00FA2958">
        <w:rPr>
          <w:rFonts w:ascii="Times New Roman" w:eastAsia="Calibri" w:hAnsi="Times New Roman" w:cs="Times New Roman"/>
          <w:sz w:val="28"/>
          <w:szCs w:val="28"/>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Calibri" w:hAnsi="Times New Roman" w:cs="Times New Roman"/>
          <w:sz w:val="28"/>
          <w:szCs w:val="28"/>
        </w:rPr>
        <w:t xml:space="preserve">4. Должностное лицо, ответственное за прием и регистрацию документов в Думе сельского поселения (далее – уполномоченное должностное лицо), регистрирует заявление Губернатора Иркутской области в день его поступления в Думу сельского поселения, в соответствии </w:t>
      </w:r>
      <w:r w:rsidRPr="00FA2958">
        <w:rPr>
          <w:rFonts w:ascii="Times New Roman" w:eastAsia="Times New Roman" w:hAnsi="Times New Roman" w:cs="Times New Roman"/>
          <w:sz w:val="28"/>
          <w:szCs w:val="28"/>
          <w:lang w:eastAsia="ru-RU"/>
        </w:rPr>
        <w:t>с правилами делопроизводства, установленными в Думе сельского поселения.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Calibri" w:hAnsi="Times New Roman" w:cs="Times New Roman"/>
          <w:sz w:val="28"/>
          <w:szCs w:val="28"/>
        </w:rPr>
        <w:t>5. Лицо, замещающее муниципальную должность, уведомляется Думой сельского поселения о поступлении в Думу сельского поселения заявления Губернатора Иркутской области.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Times New Roman" w:hAnsi="Times New Roman" w:cs="Times New Roman"/>
          <w:sz w:val="28"/>
          <w:szCs w:val="28"/>
          <w:lang w:eastAsia="ru-RU"/>
        </w:rPr>
        <w:t xml:space="preserve">Лицо, замещающее муниципальную должность, </w:t>
      </w:r>
      <w:r w:rsidRPr="00FA2958">
        <w:rPr>
          <w:rFonts w:ascii="Times New Roman" w:eastAsia="Calibri" w:hAnsi="Times New Roman" w:cs="Times New Roman"/>
          <w:sz w:val="28"/>
          <w:szCs w:val="28"/>
        </w:rPr>
        <w:t xml:space="preserve">уведомляется Думой сельского поселения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Calibri" w:hAnsi="Times New Roman" w:cs="Times New Roman"/>
          <w:sz w:val="28"/>
          <w:szCs w:val="28"/>
        </w:rPr>
        <w:t xml:space="preserve">Лицо, замещающее муниципальную должность, уведомляется Думой сельского поселения не позднее рабочего дня, следующего за днем поступления заявления Губернатора Иркутской области в Думу сельского поселения.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Calibri" w:hAnsi="Times New Roman" w:cs="Times New Roman"/>
          <w:sz w:val="28"/>
          <w:szCs w:val="28"/>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Calibri" w:hAnsi="Times New Roman" w:cs="Times New Roman"/>
          <w:sz w:val="28"/>
          <w:szCs w:val="28"/>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главе муниципального образования, а в случае если заявление Губернатора Иркутской области поступило в отношении главы сельского поселения – заместителю председателя Думы сельского поселения.</w:t>
      </w:r>
    </w:p>
    <w:p w:rsidR="00FA2958" w:rsidRPr="00FA2958" w:rsidRDefault="00FA2958" w:rsidP="00FA2958">
      <w:pPr>
        <w:spacing w:after="0" w:line="240" w:lineRule="auto"/>
        <w:jc w:val="both"/>
        <w:rPr>
          <w:rFonts w:ascii="Times New Roman" w:eastAsia="Calibri" w:hAnsi="Times New Roman" w:cs="Times New Roman"/>
          <w:sz w:val="28"/>
          <w:szCs w:val="28"/>
        </w:rPr>
      </w:pPr>
      <w:r w:rsidRPr="00FA2958">
        <w:rPr>
          <w:rFonts w:ascii="Times New Roman" w:eastAsia="Calibri" w:hAnsi="Times New Roman" w:cs="Times New Roman"/>
          <w:sz w:val="28"/>
          <w:szCs w:val="28"/>
        </w:rPr>
        <w:t>7. Глава муниципального образования, а в случае, предусмотренном пунктом 6 настоящего Порядка, – заместитель председателя Думы сельского поселения</w:t>
      </w:r>
      <w:r w:rsidRPr="00FA2958">
        <w:rPr>
          <w:rFonts w:ascii="Times New Roman" w:eastAsia="Calibri" w:hAnsi="Times New Roman" w:cs="Times New Roman"/>
          <w:color w:val="0000FF"/>
          <w:sz w:val="28"/>
          <w:szCs w:val="28"/>
        </w:rPr>
        <w:t xml:space="preserve"> </w:t>
      </w:r>
      <w:r w:rsidRPr="00FA2958">
        <w:rPr>
          <w:rFonts w:ascii="Times New Roman" w:eastAsia="Calibri" w:hAnsi="Times New Roman" w:cs="Times New Roman"/>
          <w:sz w:val="28"/>
          <w:szCs w:val="28"/>
        </w:rPr>
        <w:t xml:space="preserve">в порядке и в сроки, установленные регламентом работы Думы сельского поселения, передает заявление Губернатора Иркутской области на предварительное рассмотрение в комиссию Думы сельского поселения </w:t>
      </w:r>
      <w:r w:rsidRPr="00FA2958">
        <w:rPr>
          <w:rFonts w:ascii="Times New Roman" w:eastAsia="Times New Roman" w:hAnsi="Times New Roman" w:cs="Times New Roman"/>
          <w:sz w:val="28"/>
          <w:szCs w:val="28"/>
          <w:lang w:eastAsia="ru-RU"/>
        </w:rPr>
        <w:t>по регламенту и депутатской этике</w:t>
      </w:r>
      <w:r w:rsidRPr="00FA2958">
        <w:rPr>
          <w:rFonts w:ascii="Times New Roman" w:eastAsia="Calibri" w:hAnsi="Times New Roman" w:cs="Times New Roman"/>
          <w:sz w:val="28"/>
          <w:szCs w:val="28"/>
        </w:rPr>
        <w:t xml:space="preserve"> (далее – уполномоченный орган).</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Times New Roman" w:hAnsi="Times New Roman" w:cs="Times New Roman"/>
          <w:sz w:val="28"/>
          <w:szCs w:val="28"/>
          <w:lang w:eastAsia="ru-RU"/>
        </w:rPr>
        <w:t xml:space="preserve">8. Предварительное рассмотрение заявления Губернатора Иркутской области осуществляется уполномоченным органом в течение </w:t>
      </w:r>
      <w:r w:rsidRPr="00FA2958">
        <w:rPr>
          <w:rFonts w:ascii="Times New Roman" w:eastAsia="Times New Roman" w:hAnsi="Times New Roman" w:cs="Times New Roman"/>
          <w:sz w:val="28"/>
          <w:szCs w:val="28"/>
          <w:lang w:eastAsia="ru-RU"/>
        </w:rPr>
        <w:br/>
        <w:t xml:space="preserve">30 календарных дней со дня внесения заявления Губернатора Иркутской области в Думу сельского поселения в </w:t>
      </w:r>
      <w:r w:rsidRPr="00FA2958">
        <w:rPr>
          <w:rFonts w:ascii="Times New Roman" w:eastAsia="Calibri" w:hAnsi="Times New Roman" w:cs="Times New Roman"/>
          <w:sz w:val="28"/>
          <w:szCs w:val="28"/>
        </w:rPr>
        <w:t xml:space="preserve">порядке, установленном муниципальным правовым актом, определяющим организацию работы Думы сельского поселения.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2958">
        <w:rPr>
          <w:rFonts w:ascii="Times New Roman" w:eastAsia="Calibri" w:hAnsi="Times New Roman" w:cs="Times New Roman"/>
          <w:sz w:val="28"/>
          <w:szCs w:val="28"/>
        </w:rPr>
        <w:t xml:space="preserve">При предварительном рассмотрении заявления Губернатора Иркутской области уполномоченный орган (его должностные лица) вправе запрашивать </w:t>
      </w:r>
      <w:r w:rsidRPr="00FA2958">
        <w:rPr>
          <w:rFonts w:ascii="Times New Roman" w:eastAsia="Calibri" w:hAnsi="Times New Roman" w:cs="Times New Roman"/>
          <w:sz w:val="28"/>
          <w:szCs w:val="28"/>
        </w:rPr>
        <w:lastRenderedPageBreak/>
        <w:t>у лица, замещающего муниципальную должность, пояснения, проводить с ним беседу</w:t>
      </w:r>
      <w:r w:rsidRPr="00FA2958">
        <w:rPr>
          <w:rFonts w:ascii="Times New Roman" w:eastAsia="Calibri" w:hAnsi="Times New Roman" w:cs="Times New Roman"/>
          <w:bCs/>
          <w:sz w:val="28"/>
          <w:szCs w:val="28"/>
        </w:rPr>
        <w:t>.</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9. </w:t>
      </w:r>
      <w:proofErr w:type="gramStart"/>
      <w:r w:rsidRPr="00FA2958">
        <w:rPr>
          <w:rFonts w:ascii="Times New Roman" w:eastAsia="Times New Roman" w:hAnsi="Times New Roman" w:cs="Times New Roman"/>
          <w:sz w:val="28"/>
          <w:szCs w:val="28"/>
          <w:lang w:eastAsia="ru-RU"/>
        </w:rPr>
        <w:t xml:space="preserve">Решение по результатам рассмотрения заявления Губернатора Иркутской области принимается Думой сельского поселения </w:t>
      </w:r>
      <w:r w:rsidRPr="00FA2958">
        <w:rPr>
          <w:rFonts w:ascii="Times New Roman" w:eastAsia="Times New Roman" w:hAnsi="Times New Roman" w:cs="Times New Roman"/>
          <w:sz w:val="28"/>
          <w:szCs w:val="28"/>
          <w:shd w:val="clear" w:color="auto" w:fill="FFFFFF"/>
          <w:lang w:eastAsia="ru-RU"/>
        </w:rPr>
        <w:t xml:space="preserve">в течение 30 календарных дней </w:t>
      </w:r>
      <w:r w:rsidRPr="00FA2958">
        <w:rPr>
          <w:rFonts w:ascii="Times New Roman" w:eastAsia="Times New Roman" w:hAnsi="Times New Roman" w:cs="Times New Roman"/>
          <w:sz w:val="28"/>
          <w:szCs w:val="28"/>
          <w:lang w:eastAsia="ru-RU"/>
        </w:rPr>
        <w:t>со дня внесения заявления Губернатора Иркутской области в Думу сельского поселения</w:t>
      </w:r>
      <w:r w:rsidRPr="00FA2958">
        <w:rPr>
          <w:rFonts w:ascii="Times New Roman" w:eastAsia="Times New Roman" w:hAnsi="Times New Roman" w:cs="Times New Roman"/>
          <w:sz w:val="28"/>
          <w:szCs w:val="28"/>
          <w:shd w:val="clear" w:color="auto" w:fill="FFFFFF"/>
          <w:lang w:eastAsia="ru-RU"/>
        </w:rPr>
        <w:t xml:space="preserve">, а если </w:t>
      </w:r>
      <w:r w:rsidRPr="00FA2958">
        <w:rPr>
          <w:rFonts w:ascii="Times New Roman" w:eastAsia="Times New Roman" w:hAnsi="Times New Roman" w:cs="Times New Roman"/>
          <w:sz w:val="28"/>
          <w:szCs w:val="28"/>
          <w:lang w:eastAsia="ru-RU"/>
        </w:rPr>
        <w:t xml:space="preserve">заявление Губернатора Иркутской области внесено в </w:t>
      </w:r>
      <w:r w:rsidRPr="00FA2958">
        <w:rPr>
          <w:rFonts w:ascii="Times New Roman" w:eastAsia="Times New Roman" w:hAnsi="Times New Roman" w:cs="Times New Roman"/>
          <w:sz w:val="28"/>
          <w:szCs w:val="28"/>
          <w:shd w:val="clear" w:color="auto" w:fill="FFFFFF"/>
          <w:lang w:eastAsia="ru-RU"/>
        </w:rPr>
        <w:t xml:space="preserve">период между заседаниями </w:t>
      </w:r>
      <w:r w:rsidRPr="00FA2958">
        <w:rPr>
          <w:rFonts w:ascii="Times New Roman" w:eastAsia="Times New Roman" w:hAnsi="Times New Roman" w:cs="Times New Roman"/>
          <w:sz w:val="28"/>
          <w:szCs w:val="28"/>
          <w:lang w:eastAsia="ru-RU"/>
        </w:rPr>
        <w:t>Думы сельского поселения</w:t>
      </w:r>
      <w:r w:rsidRPr="00FA2958">
        <w:rPr>
          <w:rFonts w:ascii="Times New Roman" w:eastAsia="Times New Roman" w:hAnsi="Times New Roman" w:cs="Times New Roman"/>
          <w:sz w:val="28"/>
          <w:szCs w:val="28"/>
          <w:shd w:val="clear" w:color="auto" w:fill="FFFFFF"/>
          <w:lang w:eastAsia="ru-RU"/>
        </w:rPr>
        <w:t xml:space="preserve">, – не позднее чем через три месяца со дня внесения </w:t>
      </w:r>
      <w:r w:rsidRPr="00FA2958">
        <w:rPr>
          <w:rFonts w:ascii="Times New Roman" w:eastAsia="Times New Roman" w:hAnsi="Times New Roman" w:cs="Times New Roman"/>
          <w:sz w:val="28"/>
          <w:szCs w:val="28"/>
          <w:lang w:eastAsia="ru-RU"/>
        </w:rPr>
        <w:t>заявления Губернатора Иркутской области в Думу сельского поселения.</w:t>
      </w:r>
      <w:proofErr w:type="gramEnd"/>
      <w:r w:rsidRPr="00FA2958">
        <w:rPr>
          <w:rFonts w:ascii="Times New Roman" w:eastAsia="Times New Roman" w:hAnsi="Times New Roman" w:cs="Times New Roman"/>
          <w:sz w:val="28"/>
          <w:szCs w:val="28"/>
          <w:lang w:eastAsia="ru-RU"/>
        </w:rPr>
        <w:t xml:space="preserve"> В указанный срок входит срок предварительного рассмотрения заявления Губернатора Иркутской области.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10. По результатам рассмотрения заявления Губернатора Иркутской области, поступившего в отношении главы муниципального образования, Дума сельского поселения принимает одно из следующих решений:</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 решение о применении меры ответственности в виде предупреждения;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2) решение об отсутствии оснований для применения мер ответственности.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11. По результатам рассмотрения заявления Губернатора Иркутской области, поступившего в отношении депутата, Дума сельского поселения принимает одно из следующих решений:</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1) решение о применении одной из мер ответственности, установленной </w:t>
      </w:r>
      <w:r w:rsidRPr="00FA2958">
        <w:rPr>
          <w:rFonts w:ascii="Times New Roman" w:eastAsia="Times New Roman" w:hAnsi="Times New Roman" w:cs="Times New Roman"/>
          <w:bCs/>
          <w:sz w:val="28"/>
          <w:szCs w:val="28"/>
          <w:lang w:eastAsia="ru-RU"/>
        </w:rPr>
        <w:t>в части 7</w:t>
      </w:r>
      <w:r w:rsidRPr="00FA2958">
        <w:rPr>
          <w:rFonts w:ascii="Times New Roman" w:eastAsia="Times New Roman" w:hAnsi="Times New Roman" w:cs="Times New Roman"/>
          <w:kern w:val="2"/>
          <w:sz w:val="28"/>
          <w:szCs w:val="28"/>
          <w:vertAlign w:val="superscript"/>
          <w:lang w:eastAsia="ru-RU"/>
        </w:rPr>
        <w:t>3-1</w:t>
      </w:r>
      <w:r w:rsidRPr="00FA2958">
        <w:rPr>
          <w:rFonts w:ascii="Times New Roman" w:eastAsia="Times New Roman" w:hAnsi="Times New Roman" w:cs="Times New Roman"/>
          <w:sz w:val="28"/>
          <w:szCs w:val="28"/>
          <w:lang w:eastAsia="ru-RU"/>
        </w:rPr>
        <w:t xml:space="preserve"> статьи 40 Федерального закона № 131-ФЗ;</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2) решение об отсутствии оснований для применения мер ответственности. </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FA2958">
        <w:rPr>
          <w:rFonts w:ascii="Times New Roman" w:eastAsia="Times New Roman" w:hAnsi="Times New Roman" w:cs="Times New Roman"/>
          <w:sz w:val="28"/>
          <w:szCs w:val="28"/>
          <w:lang w:eastAsia="ru-RU"/>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14. При рассмотрении заявления Губернатора Иркутской области и принятии решения Думой сельского поселения должны быть обеспечены:</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 получение лицом, замещающим муниципальную должность, уведомления о дате и месте проведения соответствующего заседания Думы сельского поселения, а также ознакомление с заявлением Губернатора Иркутской области в срок не позднее 7 рабочих дней до даты соответствующего заседания Думы сельского поселения;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 xml:space="preserve">2) предоставление лицу, замещающему муниципальную должность, слова для выступления с целью дачи объяснения по поводу обстоятельств, </w:t>
      </w:r>
      <w:r w:rsidRPr="00FA2958">
        <w:rPr>
          <w:rFonts w:ascii="Times New Roman" w:eastAsia="Times New Roman" w:hAnsi="Times New Roman" w:cs="Times New Roman"/>
          <w:sz w:val="28"/>
          <w:szCs w:val="28"/>
          <w:lang w:eastAsia="ru-RU"/>
        </w:rPr>
        <w:lastRenderedPageBreak/>
        <w:t>выдвигаемых в качестве основания для применения к лицу, замещающему муниципальную должность, мер ответственности.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Times New Roman" w:hAnsi="Times New Roman" w:cs="Times New Roman"/>
          <w:sz w:val="28"/>
          <w:szCs w:val="28"/>
          <w:lang w:eastAsia="ru-RU"/>
        </w:rPr>
        <w:t xml:space="preserve">15. </w:t>
      </w:r>
      <w:r w:rsidRPr="00FA2958">
        <w:rPr>
          <w:rFonts w:ascii="Times New Roman" w:eastAsia="Calibri" w:hAnsi="Times New Roman" w:cs="Times New Roman"/>
          <w:sz w:val="28"/>
          <w:szCs w:val="28"/>
        </w:rPr>
        <w:t xml:space="preserve">Решение </w:t>
      </w:r>
      <w:r w:rsidRPr="00FA2958">
        <w:rPr>
          <w:rFonts w:ascii="Times New Roman" w:eastAsia="Times New Roman" w:hAnsi="Times New Roman" w:cs="Times New Roman"/>
          <w:sz w:val="28"/>
          <w:szCs w:val="28"/>
          <w:lang w:eastAsia="ru-RU"/>
        </w:rPr>
        <w:t>Думы сельского поселения</w:t>
      </w:r>
      <w:r w:rsidRPr="00FA2958">
        <w:rPr>
          <w:rFonts w:ascii="Times New Roman" w:eastAsia="Calibri" w:hAnsi="Times New Roman" w:cs="Times New Roman"/>
          <w:sz w:val="28"/>
          <w:szCs w:val="28"/>
        </w:rPr>
        <w:t xml:space="preserve"> о применении меры ответственности или </w:t>
      </w:r>
      <w:r w:rsidRPr="00FA2958">
        <w:rPr>
          <w:rFonts w:ascii="Times New Roman" w:eastAsia="Times New Roman" w:hAnsi="Times New Roman" w:cs="Times New Roman"/>
          <w:sz w:val="28"/>
          <w:szCs w:val="28"/>
          <w:lang w:eastAsia="ru-RU"/>
        </w:rPr>
        <w:t xml:space="preserve">об отсутствии оснований для применения мер ответственности </w:t>
      </w:r>
      <w:r w:rsidRPr="00FA2958">
        <w:rPr>
          <w:rFonts w:ascii="Times New Roman" w:eastAsia="Calibri" w:hAnsi="Times New Roman" w:cs="Times New Roman"/>
          <w:sz w:val="28"/>
          <w:szCs w:val="28"/>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sidRPr="00FA2958">
        <w:rPr>
          <w:rFonts w:ascii="Times New Roman" w:eastAsia="Times New Roman" w:hAnsi="Times New Roman" w:cs="Times New Roman"/>
          <w:sz w:val="28"/>
          <w:szCs w:val="28"/>
          <w:lang w:eastAsia="ru-RU"/>
        </w:rPr>
        <w:t>Думы сельского поселения</w:t>
      </w:r>
      <w:r w:rsidRPr="00FA2958">
        <w:rPr>
          <w:rFonts w:ascii="Times New Roman" w:eastAsia="Calibri" w:hAnsi="Times New Roman" w:cs="Times New Roman"/>
          <w:sz w:val="28"/>
          <w:szCs w:val="28"/>
        </w:rPr>
        <w:t>. В случае</w:t>
      </w:r>
      <w:proofErr w:type="gramStart"/>
      <w:r w:rsidRPr="00FA2958">
        <w:rPr>
          <w:rFonts w:ascii="Times New Roman" w:eastAsia="Calibri" w:hAnsi="Times New Roman" w:cs="Times New Roman"/>
          <w:sz w:val="28"/>
          <w:szCs w:val="28"/>
        </w:rPr>
        <w:t>,</w:t>
      </w:r>
      <w:proofErr w:type="gramEnd"/>
      <w:r w:rsidRPr="00FA2958">
        <w:rPr>
          <w:rFonts w:ascii="Times New Roman" w:eastAsia="Calibri" w:hAnsi="Times New Roman" w:cs="Times New Roman"/>
          <w:sz w:val="28"/>
          <w:szCs w:val="28"/>
        </w:rPr>
        <w:t xml:space="preserve"> если лицо, замещающее муниципальную должность, в отношении которого решается вопрос о применении меры ответственности, входит в состав </w:t>
      </w:r>
      <w:r w:rsidRPr="00FA2958">
        <w:rPr>
          <w:rFonts w:ascii="Times New Roman" w:eastAsia="Times New Roman" w:hAnsi="Times New Roman" w:cs="Times New Roman"/>
          <w:sz w:val="28"/>
          <w:szCs w:val="28"/>
          <w:lang w:eastAsia="ru-RU"/>
        </w:rPr>
        <w:t>Думы сельского поселения</w:t>
      </w:r>
      <w:r w:rsidRPr="00FA2958">
        <w:rPr>
          <w:rFonts w:ascii="Times New Roman" w:eastAsia="Calibri" w:hAnsi="Times New Roman" w:cs="Times New Roman"/>
          <w:sz w:val="28"/>
          <w:szCs w:val="28"/>
        </w:rPr>
        <w:t>, такое лицо не участвует в голосовании.</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16. Решение Думы сельского поселения</w:t>
      </w:r>
      <w:r w:rsidRPr="00FA2958">
        <w:rPr>
          <w:rFonts w:ascii="Times New Roman" w:eastAsia="Calibri" w:hAnsi="Times New Roman" w:cs="Times New Roman"/>
          <w:sz w:val="28"/>
          <w:szCs w:val="28"/>
        </w:rPr>
        <w:t xml:space="preserve"> о применении меры ответственности или </w:t>
      </w:r>
      <w:r w:rsidRPr="00FA2958">
        <w:rPr>
          <w:rFonts w:ascii="Times New Roman" w:eastAsia="Times New Roman" w:hAnsi="Times New Roman" w:cs="Times New Roman"/>
          <w:sz w:val="28"/>
          <w:szCs w:val="28"/>
          <w:lang w:eastAsia="ru-RU"/>
        </w:rPr>
        <w:t xml:space="preserve">об отсутствии оснований для применения мер ответственности </w:t>
      </w:r>
      <w:r w:rsidRPr="00FA2958">
        <w:rPr>
          <w:rFonts w:ascii="Times New Roman" w:eastAsia="Calibri" w:hAnsi="Times New Roman" w:cs="Times New Roman"/>
          <w:sz w:val="28"/>
          <w:szCs w:val="28"/>
        </w:rPr>
        <w:t>к лицу, замещающему муниципальную должность,</w:t>
      </w:r>
      <w:r w:rsidRPr="00FA2958">
        <w:rPr>
          <w:rFonts w:ascii="Times New Roman" w:eastAsia="Times New Roman" w:hAnsi="Times New Roman" w:cs="Times New Roman"/>
          <w:sz w:val="28"/>
          <w:szCs w:val="28"/>
          <w:lang w:eastAsia="ru-RU"/>
        </w:rPr>
        <w:t xml:space="preserve"> подписывается главой муниципального образования</w:t>
      </w:r>
      <w:r w:rsidRPr="00FA2958">
        <w:rPr>
          <w:rFonts w:ascii="Times New Roman" w:eastAsia="Calibri" w:hAnsi="Times New Roman" w:cs="Times New Roman"/>
          <w:sz w:val="28"/>
          <w:szCs w:val="28"/>
        </w:rPr>
        <w:t xml:space="preserve">,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w:t>
      </w:r>
      <w:r w:rsidRPr="00FA2958">
        <w:rPr>
          <w:rFonts w:ascii="Times New Roman" w:eastAsia="Times New Roman" w:hAnsi="Times New Roman" w:cs="Times New Roman"/>
          <w:sz w:val="28"/>
          <w:szCs w:val="28"/>
          <w:lang w:eastAsia="ru-RU"/>
        </w:rPr>
        <w:t>Думы сельского поселения.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17. В случае</w:t>
      </w:r>
      <w:proofErr w:type="gramStart"/>
      <w:r w:rsidRPr="00FA2958">
        <w:rPr>
          <w:rFonts w:ascii="Times New Roman" w:eastAsia="Times New Roman" w:hAnsi="Times New Roman" w:cs="Times New Roman"/>
          <w:sz w:val="28"/>
          <w:szCs w:val="28"/>
          <w:lang w:eastAsia="ru-RU"/>
        </w:rPr>
        <w:t>,</w:t>
      </w:r>
      <w:proofErr w:type="gramEnd"/>
      <w:r w:rsidRPr="00FA2958">
        <w:rPr>
          <w:rFonts w:ascii="Times New Roman" w:eastAsia="Times New Roman" w:hAnsi="Times New Roman" w:cs="Times New Roman"/>
          <w:sz w:val="28"/>
          <w:szCs w:val="28"/>
          <w:lang w:eastAsia="ru-RU"/>
        </w:rPr>
        <w:t xml:space="preserve"> если лицо, замещающее муниципальную должность, не согласно с решением, принятым Думой сельского поселения, оно вправе в письменном виде изложить свое особое мнение.</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18. Уполномоченное должностное лицо вручает лицу, замещающему муниципальную должность, в отношении которого Думой сельского поселения принято решение, копию указанного решения под подпись в течение 3 рабочих дней со дня принятия решения Думы сельского поселения.</w:t>
      </w:r>
    </w:p>
    <w:p w:rsidR="00FA2958" w:rsidRPr="00FA2958" w:rsidRDefault="00FA2958" w:rsidP="00FA29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958">
        <w:rPr>
          <w:rFonts w:ascii="Times New Roman" w:eastAsia="Times New Roman" w:hAnsi="Times New Roman" w:cs="Times New Roman"/>
          <w:sz w:val="28"/>
          <w:szCs w:val="28"/>
          <w:lang w:eastAsia="ru-RU"/>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FA2958" w:rsidRPr="00FA2958" w:rsidRDefault="00FA2958" w:rsidP="00FA2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Times New Roman" w:hAnsi="Times New Roman" w:cs="Times New Roman"/>
          <w:sz w:val="28"/>
          <w:szCs w:val="28"/>
          <w:lang w:eastAsia="ru-RU"/>
        </w:rPr>
        <w:t xml:space="preserve">19. </w:t>
      </w:r>
      <w:r w:rsidRPr="00FA2958">
        <w:rPr>
          <w:rFonts w:ascii="Times New Roman" w:eastAsia="Calibri" w:hAnsi="Times New Roman" w:cs="Times New Roman"/>
          <w:sz w:val="28"/>
          <w:szCs w:val="28"/>
        </w:rPr>
        <w:t xml:space="preserve">Решение </w:t>
      </w:r>
      <w:r w:rsidRPr="00FA2958">
        <w:rPr>
          <w:rFonts w:ascii="Times New Roman" w:eastAsia="Times New Roman" w:hAnsi="Times New Roman" w:cs="Times New Roman"/>
          <w:sz w:val="28"/>
          <w:szCs w:val="28"/>
          <w:lang w:eastAsia="ru-RU"/>
        </w:rPr>
        <w:t>Думы сельского поселения</w:t>
      </w:r>
      <w:r w:rsidRPr="00FA2958">
        <w:rPr>
          <w:rFonts w:ascii="Times New Roman" w:eastAsia="Calibri" w:hAnsi="Times New Roman" w:cs="Times New Roman"/>
          <w:sz w:val="28"/>
          <w:szCs w:val="28"/>
        </w:rPr>
        <w:t xml:space="preserve"> подлежит официальному опубликованию (обнародованию) не позднее чем через пять календарных дней со дня его принятия. В случае</w:t>
      </w:r>
      <w:proofErr w:type="gramStart"/>
      <w:r w:rsidRPr="00FA2958">
        <w:rPr>
          <w:rFonts w:ascii="Times New Roman" w:eastAsia="Calibri" w:hAnsi="Times New Roman" w:cs="Times New Roman"/>
          <w:sz w:val="28"/>
          <w:szCs w:val="28"/>
        </w:rPr>
        <w:t>,</w:t>
      </w:r>
      <w:proofErr w:type="gramEnd"/>
      <w:r w:rsidRPr="00FA2958">
        <w:rPr>
          <w:rFonts w:ascii="Times New Roman" w:eastAsia="Calibri" w:hAnsi="Times New Roman" w:cs="Times New Roman"/>
          <w:sz w:val="28"/>
          <w:szCs w:val="28"/>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Думы сельского поселения.</w:t>
      </w:r>
    </w:p>
    <w:p w:rsidR="00FA2958" w:rsidRPr="00FA2958" w:rsidRDefault="00FA2958" w:rsidP="00FA2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2958">
        <w:rPr>
          <w:rFonts w:ascii="Times New Roman" w:eastAsia="Calibri" w:hAnsi="Times New Roman" w:cs="Times New Roman"/>
          <w:sz w:val="28"/>
          <w:szCs w:val="28"/>
        </w:rPr>
        <w:t>20. Дума сельского поселения уведомляет Губернатора Иркутской области о принятом решении не позднее чем через пять рабочих дней со дня его принятия.</w:t>
      </w:r>
    </w:p>
    <w:p w:rsidR="00FA2958" w:rsidRDefault="00FA2958" w:rsidP="00FA2958">
      <w:pPr>
        <w:spacing w:after="0" w:line="240" w:lineRule="auto"/>
        <w:rPr>
          <w:rFonts w:ascii="Times New Roman" w:eastAsia="Times New Roman" w:hAnsi="Times New Roman" w:cs="Times New Roman"/>
          <w:sz w:val="28"/>
          <w:szCs w:val="28"/>
          <w:lang w:eastAsia="ru-RU"/>
        </w:rPr>
      </w:pPr>
    </w:p>
    <w:p w:rsidR="00F847A1" w:rsidRDefault="00F847A1" w:rsidP="00FA2958">
      <w:pPr>
        <w:spacing w:after="0" w:line="240" w:lineRule="auto"/>
        <w:rPr>
          <w:rFonts w:ascii="Times New Roman" w:eastAsia="Times New Roman" w:hAnsi="Times New Roman" w:cs="Times New Roman"/>
          <w:sz w:val="28"/>
          <w:szCs w:val="28"/>
          <w:lang w:eastAsia="ru-RU"/>
        </w:rPr>
      </w:pPr>
    </w:p>
    <w:p w:rsidR="00F847A1" w:rsidRDefault="00F847A1" w:rsidP="00FA2958">
      <w:pPr>
        <w:spacing w:after="0" w:line="240" w:lineRule="auto"/>
        <w:rPr>
          <w:rFonts w:ascii="Times New Roman" w:eastAsia="Times New Roman" w:hAnsi="Times New Roman" w:cs="Times New Roman"/>
          <w:sz w:val="28"/>
          <w:szCs w:val="28"/>
          <w:lang w:eastAsia="ru-RU"/>
        </w:rPr>
      </w:pPr>
    </w:p>
    <w:p w:rsidR="00F847A1" w:rsidRDefault="00F847A1" w:rsidP="00FA2958">
      <w:pPr>
        <w:spacing w:after="0" w:line="240" w:lineRule="auto"/>
        <w:rPr>
          <w:rFonts w:ascii="Times New Roman" w:eastAsia="Times New Roman" w:hAnsi="Times New Roman" w:cs="Times New Roman"/>
          <w:sz w:val="28"/>
          <w:szCs w:val="28"/>
          <w:lang w:eastAsia="ru-RU"/>
        </w:rPr>
      </w:pPr>
    </w:p>
    <w:p w:rsidR="00F847A1" w:rsidRDefault="00F847A1" w:rsidP="00FA2958">
      <w:pPr>
        <w:spacing w:after="0" w:line="240" w:lineRule="auto"/>
        <w:rPr>
          <w:rFonts w:ascii="Times New Roman" w:eastAsia="Times New Roman" w:hAnsi="Times New Roman" w:cs="Times New Roman"/>
          <w:sz w:val="28"/>
          <w:szCs w:val="28"/>
          <w:lang w:eastAsia="ru-RU"/>
        </w:rPr>
      </w:pPr>
    </w:p>
    <w:p w:rsidR="00F847A1" w:rsidRDefault="00F847A1" w:rsidP="00FA2958">
      <w:pPr>
        <w:spacing w:after="0" w:line="240" w:lineRule="auto"/>
        <w:rPr>
          <w:rFonts w:ascii="Times New Roman" w:eastAsia="Times New Roman" w:hAnsi="Times New Roman" w:cs="Times New Roman"/>
          <w:sz w:val="28"/>
          <w:szCs w:val="28"/>
          <w:lang w:eastAsia="ru-RU"/>
        </w:rPr>
      </w:pPr>
    </w:p>
    <w:p w:rsidR="00F847A1" w:rsidRDefault="00F847A1" w:rsidP="00FA2958">
      <w:pPr>
        <w:spacing w:after="0" w:line="240" w:lineRule="auto"/>
        <w:rPr>
          <w:rFonts w:ascii="Times New Roman" w:eastAsia="Times New Roman" w:hAnsi="Times New Roman" w:cs="Times New Roman"/>
          <w:sz w:val="28"/>
          <w:szCs w:val="28"/>
          <w:lang w:eastAsia="ru-RU"/>
        </w:rPr>
      </w:pPr>
    </w:p>
    <w:p w:rsidR="00F847A1" w:rsidRPr="00FA2958" w:rsidRDefault="00F847A1" w:rsidP="00FA2958">
      <w:pPr>
        <w:spacing w:after="0" w:line="240" w:lineRule="auto"/>
        <w:rPr>
          <w:rFonts w:ascii="Times New Roman" w:eastAsia="Times New Roman" w:hAnsi="Times New Roman" w:cs="Times New Roman"/>
          <w:sz w:val="28"/>
          <w:szCs w:val="28"/>
          <w:lang w:eastAsia="ru-RU"/>
        </w:rPr>
      </w:pPr>
    </w:p>
    <w:tbl>
      <w:tblPr>
        <w:tblW w:w="5191" w:type="pct"/>
        <w:tblLook w:val="01E0" w:firstRow="1" w:lastRow="1" w:firstColumn="1" w:lastColumn="1" w:noHBand="0" w:noVBand="0"/>
      </w:tblPr>
      <w:tblGrid>
        <w:gridCol w:w="9937"/>
      </w:tblGrid>
      <w:tr w:rsidR="00F847A1" w:rsidRPr="00F847A1" w:rsidTr="00BC2CD7">
        <w:tc>
          <w:tcPr>
            <w:tcW w:w="5000" w:type="pct"/>
            <w:hideMark/>
          </w:tcPr>
          <w:p w:rsidR="00F847A1" w:rsidRPr="00F847A1" w:rsidRDefault="00F847A1" w:rsidP="00F847A1">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847A1">
              <w:rPr>
                <w:rFonts w:ascii="Times New Roman" w:eastAsia="Times New Roman" w:hAnsi="Times New Roman" w:cs="Times New Roman"/>
                <w:b/>
                <w:spacing w:val="20"/>
                <w:sz w:val="28"/>
                <w:szCs w:val="28"/>
                <w:lang w:eastAsia="ru-RU"/>
              </w:rPr>
              <w:lastRenderedPageBreak/>
              <w:t>ИРКУТСКАЯ ОБЛАСТЬ</w:t>
            </w:r>
          </w:p>
          <w:p w:rsidR="00F847A1" w:rsidRPr="00F847A1" w:rsidRDefault="00F847A1" w:rsidP="00F847A1">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847A1">
              <w:rPr>
                <w:rFonts w:ascii="Times New Roman" w:eastAsia="Times New Roman" w:hAnsi="Times New Roman" w:cs="Times New Roman"/>
                <w:b/>
                <w:spacing w:val="20"/>
                <w:sz w:val="28"/>
                <w:szCs w:val="28"/>
                <w:lang w:eastAsia="ru-RU"/>
              </w:rPr>
              <w:t>ТУЛУНСКИЙ РАЙОН</w:t>
            </w:r>
          </w:p>
        </w:tc>
      </w:tr>
      <w:tr w:rsidR="00F847A1" w:rsidRPr="00F847A1" w:rsidTr="00BC2CD7">
        <w:tc>
          <w:tcPr>
            <w:tcW w:w="5000" w:type="pct"/>
          </w:tcPr>
          <w:p w:rsidR="00F847A1" w:rsidRPr="00F847A1" w:rsidRDefault="00F847A1" w:rsidP="00F847A1">
            <w:pPr>
              <w:widowControl w:val="0"/>
              <w:spacing w:after="0" w:line="240" w:lineRule="auto"/>
              <w:jc w:val="center"/>
              <w:rPr>
                <w:rFonts w:ascii="Times New Roman" w:eastAsia="Times New Roman" w:hAnsi="Times New Roman" w:cs="Times New Roman"/>
                <w:b/>
                <w:spacing w:val="20"/>
                <w:sz w:val="28"/>
                <w:szCs w:val="28"/>
                <w:lang w:eastAsia="ru-RU"/>
              </w:rPr>
            </w:pPr>
          </w:p>
          <w:p w:rsidR="00F847A1" w:rsidRPr="00F847A1" w:rsidRDefault="00F847A1" w:rsidP="00F847A1">
            <w:pPr>
              <w:widowControl w:val="0"/>
              <w:spacing w:after="0" w:line="240" w:lineRule="auto"/>
              <w:jc w:val="center"/>
              <w:rPr>
                <w:rFonts w:ascii="Times New Roman" w:eastAsia="Times New Roman" w:hAnsi="Times New Roman" w:cs="Times New Roman"/>
                <w:b/>
                <w:spacing w:val="20"/>
                <w:sz w:val="28"/>
                <w:szCs w:val="28"/>
                <w:lang w:eastAsia="ru-RU"/>
              </w:rPr>
            </w:pPr>
            <w:r w:rsidRPr="00F847A1">
              <w:rPr>
                <w:rFonts w:ascii="Times New Roman" w:eastAsia="Times New Roman" w:hAnsi="Times New Roman" w:cs="Times New Roman"/>
                <w:b/>
                <w:spacing w:val="20"/>
                <w:sz w:val="28"/>
                <w:szCs w:val="28"/>
                <w:lang w:eastAsia="ru-RU"/>
              </w:rPr>
              <w:t>ДУМА</w:t>
            </w:r>
          </w:p>
          <w:p w:rsidR="00F847A1" w:rsidRPr="00F847A1" w:rsidRDefault="00F847A1" w:rsidP="00F847A1">
            <w:pPr>
              <w:widowControl w:val="0"/>
              <w:spacing w:after="0" w:line="240" w:lineRule="auto"/>
              <w:jc w:val="center"/>
              <w:rPr>
                <w:rFonts w:ascii="Times New Roman" w:eastAsia="Times New Roman" w:hAnsi="Times New Roman" w:cs="Times New Roman"/>
                <w:spacing w:val="20"/>
                <w:sz w:val="28"/>
                <w:szCs w:val="24"/>
                <w:lang w:eastAsia="ru-RU"/>
              </w:rPr>
            </w:pPr>
            <w:r w:rsidRPr="00F847A1">
              <w:rPr>
                <w:rFonts w:ascii="Times New Roman" w:eastAsia="Times New Roman" w:hAnsi="Times New Roman" w:cs="Times New Roman"/>
                <w:b/>
                <w:spacing w:val="20"/>
                <w:sz w:val="28"/>
                <w:szCs w:val="28"/>
                <w:lang w:eastAsia="ru-RU"/>
              </w:rPr>
              <w:t>АФАНАСЬЕВСКОГО СЕЛЬСКОГО ПОСЕЛЕНИЯ</w:t>
            </w:r>
          </w:p>
        </w:tc>
      </w:tr>
      <w:tr w:rsidR="00F847A1" w:rsidRPr="00F847A1" w:rsidTr="00BC2CD7">
        <w:tc>
          <w:tcPr>
            <w:tcW w:w="5000" w:type="pct"/>
          </w:tcPr>
          <w:p w:rsidR="00F847A1" w:rsidRPr="00F847A1" w:rsidRDefault="00F847A1" w:rsidP="00F847A1">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847A1" w:rsidRPr="00F847A1" w:rsidTr="00BC2CD7">
        <w:tc>
          <w:tcPr>
            <w:tcW w:w="5000" w:type="pct"/>
            <w:hideMark/>
          </w:tcPr>
          <w:p w:rsidR="00F847A1" w:rsidRPr="00F847A1" w:rsidRDefault="00F847A1" w:rsidP="00F847A1">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847A1">
              <w:rPr>
                <w:rFonts w:ascii="Times New Roman" w:eastAsia="Times New Roman" w:hAnsi="Times New Roman" w:cs="Times New Roman"/>
                <w:b/>
                <w:spacing w:val="20"/>
                <w:sz w:val="28"/>
                <w:szCs w:val="28"/>
                <w:lang w:eastAsia="ru-RU"/>
              </w:rPr>
              <w:t>РЕШЕНИЕ</w:t>
            </w:r>
          </w:p>
        </w:tc>
      </w:tr>
      <w:tr w:rsidR="00F847A1" w:rsidRPr="00F847A1" w:rsidTr="00BC2CD7">
        <w:tc>
          <w:tcPr>
            <w:tcW w:w="5000" w:type="pct"/>
            <w:shd w:val="clear" w:color="auto" w:fill="FFFFFF" w:themeFill="background1"/>
          </w:tcPr>
          <w:p w:rsidR="00F847A1" w:rsidRPr="00F847A1" w:rsidRDefault="00F847A1" w:rsidP="00F847A1">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847A1" w:rsidRPr="00F847A1" w:rsidTr="00BC2CD7">
        <w:tc>
          <w:tcPr>
            <w:tcW w:w="5000" w:type="pct"/>
            <w:shd w:val="clear" w:color="auto" w:fill="FFFFFF" w:themeFill="background1"/>
            <w:hideMark/>
          </w:tcPr>
          <w:p w:rsidR="00F847A1" w:rsidRPr="00F847A1" w:rsidRDefault="00F847A1" w:rsidP="00F847A1">
            <w:pPr>
              <w:widowControl w:val="0"/>
              <w:spacing w:after="0" w:line="240" w:lineRule="auto"/>
              <w:rPr>
                <w:rFonts w:ascii="Times New Roman" w:eastAsia="Times New Roman" w:hAnsi="Times New Roman" w:cs="Times New Roman"/>
                <w:spacing w:val="20"/>
                <w:sz w:val="28"/>
                <w:szCs w:val="24"/>
                <w:lang w:eastAsia="ru-RU"/>
              </w:rPr>
            </w:pPr>
            <w:r w:rsidRPr="00F847A1">
              <w:rPr>
                <w:rFonts w:ascii="Times New Roman" w:eastAsia="Times New Roman" w:hAnsi="Times New Roman" w:cs="Times New Roman"/>
                <w:b/>
                <w:spacing w:val="20"/>
                <w:sz w:val="28"/>
                <w:szCs w:val="28"/>
                <w:shd w:val="clear" w:color="auto" w:fill="FFFFFF"/>
                <w:lang w:eastAsia="ru-RU"/>
              </w:rPr>
              <w:t>«30» июня 2020 г.</w:t>
            </w:r>
            <w:r w:rsidRPr="00F847A1">
              <w:rPr>
                <w:rFonts w:ascii="Times New Roman" w:eastAsia="Times New Roman" w:hAnsi="Times New Roman" w:cs="Times New Roman"/>
                <w:b/>
                <w:spacing w:val="20"/>
                <w:sz w:val="28"/>
                <w:szCs w:val="28"/>
                <w:lang w:eastAsia="ru-RU"/>
              </w:rPr>
              <w:tab/>
              <w:t xml:space="preserve">                                                              № 10-РД</w:t>
            </w:r>
          </w:p>
        </w:tc>
      </w:tr>
    </w:tbl>
    <w:p w:rsidR="00F847A1" w:rsidRPr="00F847A1" w:rsidRDefault="00F847A1" w:rsidP="00F847A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847A1" w:rsidRPr="00F847A1" w:rsidRDefault="00F847A1" w:rsidP="00F847A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47A1">
        <w:rPr>
          <w:rFonts w:ascii="Times New Roman" w:eastAsia="Times New Roman" w:hAnsi="Times New Roman" w:cs="Times New Roman"/>
          <w:b/>
          <w:bCs/>
          <w:sz w:val="28"/>
          <w:szCs w:val="28"/>
          <w:lang w:eastAsia="ru-RU"/>
        </w:rPr>
        <w:t>д. Афанасьева</w:t>
      </w:r>
    </w:p>
    <w:p w:rsidR="00F847A1" w:rsidRPr="00F847A1" w:rsidRDefault="00F847A1" w:rsidP="00F847A1">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847A1" w:rsidRPr="00F847A1" w:rsidRDefault="00F847A1" w:rsidP="00F847A1">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47A1">
        <w:rPr>
          <w:rFonts w:ascii="Times New Roman" w:eastAsia="Times New Roman" w:hAnsi="Times New Roman" w:cs="Times New Roman"/>
          <w:b/>
          <w:bCs/>
          <w:sz w:val="28"/>
          <w:szCs w:val="28"/>
          <w:lang w:eastAsia="ru-RU"/>
        </w:rPr>
        <w:t>ОБ УТВЕРЖДЕНИИ ПОЛОЖЕНИЯ О ПОСТОЯННЫХ КОМИССИЯХ ПРЕДСТАВИТЕЛЬНОГО ОРГАНА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Уставом Афанасьевского сельского поселения, Регламентом представительного органа Думы Афанасьевского сельского поселения, Дума Афанасьевского сельского поселения </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 xml:space="preserve">                                            РЕШИЛА:</w:t>
      </w: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7A1">
        <w:rPr>
          <w:rFonts w:ascii="Times New Roman" w:eastAsia="Times New Roman" w:hAnsi="Times New Roman" w:cs="Times New Roman"/>
          <w:bCs/>
          <w:sz w:val="28"/>
          <w:szCs w:val="28"/>
          <w:lang w:eastAsia="ru-RU"/>
        </w:rPr>
        <w:t>1.Утвердить Положение о постоянных комиссиях представительного органа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 xml:space="preserve">2. Опубликовать настоящее решение в газете «Афанасьевского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 xml:space="preserve">3. </w:t>
      </w:r>
      <w:r w:rsidRPr="00F847A1">
        <w:rPr>
          <w:rFonts w:ascii="Times New Roman" w:eastAsia="Times New Roman" w:hAnsi="Times New Roman" w:cs="Times New Roman"/>
          <w:bCs/>
          <w:sz w:val="28"/>
          <w:szCs w:val="28"/>
          <w:lang w:eastAsia="ru-RU"/>
        </w:rPr>
        <w:t xml:space="preserve">Настоящее решение </w:t>
      </w:r>
      <w:r w:rsidRPr="00F847A1">
        <w:rPr>
          <w:rFonts w:ascii="Times New Roman" w:eastAsia="Times New Roman" w:hAnsi="Times New Roman" w:cs="Times New Roman"/>
          <w:sz w:val="28"/>
          <w:szCs w:val="28"/>
          <w:lang w:eastAsia="ru-RU"/>
        </w:rPr>
        <w:t>вступает в силу после дня его официального опубликования.</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 xml:space="preserve">Председатель Думы </w:t>
      </w:r>
    </w:p>
    <w:p w:rsidR="00F847A1" w:rsidRPr="00F847A1" w:rsidRDefault="00F847A1" w:rsidP="00F847A1">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Афанасьевского сельского поселения                                    В.Ю. Лобанов</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Глава Афанасьевского</w:t>
      </w:r>
    </w:p>
    <w:p w:rsidR="00F847A1" w:rsidRPr="00F847A1" w:rsidRDefault="00F847A1" w:rsidP="00F847A1">
      <w:pPr>
        <w:suppressAutoHyphens/>
        <w:autoSpaceDE w:val="0"/>
        <w:autoSpaceDN w:val="0"/>
        <w:adjustRightInd w:val="0"/>
        <w:spacing w:after="0" w:line="240" w:lineRule="auto"/>
        <w:rPr>
          <w:rFonts w:ascii="Times New Roman" w:eastAsia="Times New Roman" w:hAnsi="Times New Roman" w:cs="Times New Roman"/>
          <w:sz w:val="28"/>
          <w:szCs w:val="28"/>
          <w:lang w:eastAsia="ru-RU"/>
        </w:rPr>
        <w:sectPr w:rsidR="00F847A1" w:rsidRPr="00F847A1" w:rsidSect="00F66EED">
          <w:headerReference w:type="even" r:id="rId17"/>
          <w:headerReference w:type="default" r:id="rId18"/>
          <w:pgSz w:w="11906" w:h="16838"/>
          <w:pgMar w:top="1134" w:right="850" w:bottom="1134" w:left="1701" w:header="708" w:footer="708" w:gutter="0"/>
          <w:pgNumType w:start="1"/>
          <w:cols w:space="708"/>
          <w:titlePg/>
          <w:docGrid w:linePitch="360"/>
        </w:sectPr>
      </w:pPr>
      <w:r w:rsidRPr="00F847A1">
        <w:rPr>
          <w:rFonts w:ascii="Times New Roman" w:eastAsia="Times New Roman" w:hAnsi="Times New Roman" w:cs="Times New Roman"/>
          <w:sz w:val="28"/>
          <w:szCs w:val="28"/>
          <w:lang w:eastAsia="ru-RU"/>
        </w:rPr>
        <w:t xml:space="preserve">сельского поселения                                                                В.Ю. Лобанов </w:t>
      </w:r>
    </w:p>
    <w:p w:rsidR="00F847A1" w:rsidRPr="00F847A1" w:rsidRDefault="00F847A1" w:rsidP="00F847A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lastRenderedPageBreak/>
        <w:t>УТВЕРЖДЕНО</w:t>
      </w:r>
    </w:p>
    <w:p w:rsidR="00F847A1" w:rsidRPr="00F847A1" w:rsidRDefault="00F847A1" w:rsidP="00F847A1">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решением Думы Афанасьевского сельского поселения</w:t>
      </w:r>
    </w:p>
    <w:p w:rsidR="00F847A1" w:rsidRPr="00F847A1" w:rsidRDefault="00F847A1" w:rsidP="00F847A1">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F847A1">
        <w:rPr>
          <w:rFonts w:ascii="Times New Roman" w:eastAsia="Times New Roman" w:hAnsi="Times New Roman" w:cs="Times New Roman"/>
          <w:sz w:val="28"/>
          <w:szCs w:val="28"/>
          <w:lang w:eastAsia="ru-RU"/>
        </w:rPr>
        <w:t>от «30» июня 2020 г. № 10-РД</w:t>
      </w:r>
    </w:p>
    <w:p w:rsidR="00F847A1" w:rsidRPr="00F847A1" w:rsidRDefault="00F847A1" w:rsidP="00F847A1">
      <w:pPr>
        <w:autoSpaceDE w:val="0"/>
        <w:autoSpaceDN w:val="0"/>
        <w:adjustRightInd w:val="0"/>
        <w:spacing w:after="0" w:line="240" w:lineRule="auto"/>
        <w:ind w:left="5103"/>
        <w:rPr>
          <w:rFonts w:ascii="Times New Roman" w:eastAsia="Times New Roman" w:hAnsi="Times New Roman" w:cs="Times New Roman"/>
          <w:b/>
          <w:sz w:val="28"/>
          <w:szCs w:val="28"/>
          <w:lang w:eastAsia="ru-RU"/>
        </w:rPr>
      </w:pP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47A1">
        <w:rPr>
          <w:rFonts w:ascii="Times New Roman" w:eastAsia="Times New Roman" w:hAnsi="Times New Roman" w:cs="Times New Roman"/>
          <w:b/>
          <w:bCs/>
          <w:sz w:val="28"/>
          <w:szCs w:val="28"/>
          <w:lang w:eastAsia="ru-RU"/>
        </w:rPr>
        <w:t>ПОЛОЖЕНИЕ О ПОСТОЯННЫХ КОМИССИЯХ ПРЕДСТАВИТЕЛЬНОГО ОРГАНА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847A1" w:rsidRPr="00F847A1" w:rsidRDefault="00F847A1" w:rsidP="00F847A1">
      <w:pPr>
        <w:numPr>
          <w:ilvl w:val="0"/>
          <w:numId w:val="18"/>
        </w:numPr>
        <w:suppressAutoHyphens/>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ОБЩИЕ ТРЕБОВАНИЯ</w:t>
      </w:r>
    </w:p>
    <w:p w:rsidR="00F847A1" w:rsidRPr="00F847A1" w:rsidRDefault="00F847A1" w:rsidP="00F847A1">
      <w:pPr>
        <w:suppressAutoHyphens/>
        <w:autoSpaceDE w:val="0"/>
        <w:autoSpaceDN w:val="0"/>
        <w:adjustRightInd w:val="0"/>
        <w:spacing w:after="0" w:line="240" w:lineRule="auto"/>
        <w:ind w:left="720"/>
        <w:contextualSpacing/>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left="720" w:firstLine="709"/>
        <w:contextualSpacing/>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1.1. Постоянные комиссии представительного органа «Дума Афанасьевского сельского поселения» образуются в соответствии с Уставом Афанасьевского сельского поселения и являются постоянно действующими рабочими (совещательными) органами при представительном органе «Дума Афанасьевского сельского поселения», сформированными на срок полномочий представительного органа «Думы Афанасьевского сельского поселения».</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1.2. Постоянные комиссии образуются для предварительного рассмотрения вопросов, отнесённых к ведению представительного органа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1.3. Постоянные комиссии осуществляют свою деятельность на принципах коллегиальности, свободы обсуждения, гласности.</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847A1" w:rsidRPr="00F847A1" w:rsidRDefault="00F847A1" w:rsidP="00F847A1">
      <w:pPr>
        <w:numPr>
          <w:ilvl w:val="0"/>
          <w:numId w:val="18"/>
        </w:num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ПОРЯДОК ФОРМИРОВАНИЯ ПОСТОЯННЫХ КОМИССИЙ</w:t>
      </w: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 xml:space="preserve">          2.1. Постоянные комиссии формируются из числа депутатов представительного органа «Думы Афанасьевского сельского поселения»</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2.2 Постоянные комиссии состоят из председателя постоянной комиссии и членов постоянной комиссии.</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 xml:space="preserve">Персональный состав постоянных комиссии определяется на основе свободного волеизъявления депутатов представительного органа «Думы Афанасьевского сельского поселения» При этом численный состав постоянной комиссии должен быть не менее </w:t>
      </w:r>
      <w:r w:rsidRPr="00F847A1">
        <w:rPr>
          <w:rFonts w:ascii="Times New Roman" w:eastAsia="Times New Roman" w:hAnsi="Times New Roman" w:cs="Times New Roman"/>
          <w:bCs/>
          <w:sz w:val="28"/>
          <w:szCs w:val="28"/>
          <w:shd w:val="clear" w:color="auto" w:fill="FFFFFF"/>
          <w:lang w:eastAsia="ru-RU"/>
        </w:rPr>
        <w:t xml:space="preserve">6 </w:t>
      </w:r>
      <w:r w:rsidRPr="00F847A1">
        <w:rPr>
          <w:rFonts w:ascii="Times New Roman" w:eastAsia="Times New Roman" w:hAnsi="Times New Roman" w:cs="Times New Roman"/>
          <w:bCs/>
          <w:sz w:val="28"/>
          <w:szCs w:val="28"/>
          <w:lang w:eastAsia="ru-RU"/>
        </w:rPr>
        <w:t>членов постоянной комиссии.</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2.3.Депутат представительного органа «Дума Афанасьевского сельского поселения» может быть членом не более двух постоянных комиссий и не может занимать должность председателя постоянной комиссии более чем в одной из них.</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2.4. Председатель представительного органа «Дума Афанасьевского сельского поселения» не может быть избран в состав постоянной комиссии.</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2.5. Депутат представительного органа «Дума Афанасьевского сельского поселения», входящий в состав постоянной комиссии, по своему желанию может выйти из состава постоянной комиссии, перейти в другую постоянную комиссию.</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Депутат представительного органа «Дума Афанасьевского сельского поселения», входящий в состав постоянной комиссии, по своему желанию может выйти из состава постоянной комиссии, перейти в другую постоянную комиссию.</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lastRenderedPageBreak/>
        <w:t>Соответствующее решение принимает представительный орган «Дума Афанасьевского сельского поселения» путем внесения изменений в состав постоянных комиссий.</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2.6.В течени</w:t>
      </w:r>
      <w:proofErr w:type="gramStart"/>
      <w:r w:rsidRPr="00F847A1">
        <w:rPr>
          <w:rFonts w:ascii="Times New Roman" w:eastAsia="Times New Roman" w:hAnsi="Times New Roman" w:cs="Times New Roman"/>
          <w:bCs/>
          <w:sz w:val="28"/>
          <w:szCs w:val="28"/>
          <w:lang w:eastAsia="ru-RU"/>
        </w:rPr>
        <w:t>и</w:t>
      </w:r>
      <w:proofErr w:type="gramEnd"/>
      <w:r w:rsidRPr="00F847A1">
        <w:rPr>
          <w:rFonts w:ascii="Times New Roman" w:eastAsia="Times New Roman" w:hAnsi="Times New Roman" w:cs="Times New Roman"/>
          <w:bCs/>
          <w:sz w:val="28"/>
          <w:szCs w:val="28"/>
          <w:lang w:eastAsia="ru-RU"/>
        </w:rPr>
        <w:t xml:space="preserve"> срока полномочий представительный орган «Дума Афанасьевского сельского поселения» вправе расформировать постоянные комиссии и образовать новые постоянные комиссии, изменять их состав и наименование.</w:t>
      </w:r>
    </w:p>
    <w:p w:rsidR="00F847A1" w:rsidRPr="00F847A1" w:rsidRDefault="00F847A1" w:rsidP="00F847A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Постоянные комиссии формируются, изменяются и ликвидируются по предложению депутатов представительного органа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 xml:space="preserve">          2.7. В случае досрочного прекращения полномочий депутата представительного органа «Дума Афанасьевского сельского поселения», депутат считается выбывшим из состава постоянной комиссии.  </w:t>
      </w: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3.ОРГАНИЗАЦИЯ ДЕЯТЕЛЬНОСТИ ПОСТОЯННЫХ КОМИССИЙ</w:t>
      </w:r>
    </w:p>
    <w:p w:rsidR="00F847A1" w:rsidRPr="00F847A1" w:rsidRDefault="00F847A1" w:rsidP="00F847A1">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 xml:space="preserve">3.1. Основной формой работы постоянных комиссий являются заседания, которые созываются по мере необходимости, но не </w:t>
      </w:r>
      <w:r w:rsidRPr="00F847A1">
        <w:rPr>
          <w:rFonts w:ascii="Times New Roman" w:eastAsia="Times New Roman" w:hAnsi="Times New Roman" w:cs="Times New Roman"/>
          <w:bCs/>
          <w:sz w:val="28"/>
          <w:szCs w:val="28"/>
          <w:shd w:val="clear" w:color="auto" w:fill="FFFFFF"/>
          <w:lang w:eastAsia="ru-RU"/>
        </w:rPr>
        <w:t xml:space="preserve">реже 1 раза </w:t>
      </w:r>
      <w:r w:rsidRPr="00F847A1">
        <w:rPr>
          <w:rFonts w:ascii="Times New Roman" w:eastAsia="Times New Roman" w:hAnsi="Times New Roman" w:cs="Times New Roman"/>
          <w:bCs/>
          <w:sz w:val="28"/>
          <w:szCs w:val="28"/>
          <w:lang w:eastAsia="ru-RU"/>
        </w:rPr>
        <w:t>в квартал. Заседание постоянных комиссий правомочно, если на нем присутствовали не менее половины утвержденного состава постоянной комиссии.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3.2. Заседания постоянных комиссий являются открытыми. На заседаниях постоянной комиссии представительного органа «Дума Афанасьевского сельского поселения» имеют права присутствовать должностные лица Администрации Афанасьевского сельского поселения, депутаты, не входящие в состав постоянной комиссии, приглашенные и заинтересованные лица по вопросу, рассматриваемому на заседании постоянной комиссии, приглашенные и заинтересованные лица по вопросу, рассматриваемому на заседании постоянной комиссии.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3.3. Заседания постоянной комиссии ведет председатель комиссии, а в его отсутствие член комиссии, избранный председательствующим на заседании.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3.4. Решения по вопросам, рассматриваемым на заседании постоянных комиссий, принимаются простым большинством от общего числа членов постоянной комиссии, присутствующих на заседании.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3.6. Заседания постоянных комиссий оформляются протоколом.</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3.7. Протокол заседания постоянной комиссии ведет секретарь постоянной комиссии Афанасьевского сельского поселения, избранный из ее состава.</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3.8. При равенстве голосов на заседании постоянной комиссии председатель постоянной комиссии имеет решающий голос.</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3.9. Протокол заседания постоянной комиссии подписывается председательствующим на заседании.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3.10. Депутаты представительного органа «Дума Афанасьевского сельского поселения» вправе знакомится с протоколами заседаний постоянных комиссий.</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4.НАПРАВЛЕНИЕ ДЕЯТЕЛЬНОСТИ ПОСТОЯННЫХ КОМИССИЙ</w:t>
      </w:r>
    </w:p>
    <w:p w:rsidR="00F847A1" w:rsidRPr="00F847A1" w:rsidRDefault="00F847A1" w:rsidP="00F847A1">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4.1. Постоянные комиссии утверждаются решением представительного органа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1)по вопросу бюджета и экономики;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2)по вопросу благоустройства и инфраструктуры;</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3) по вопросу социальной политики и культуры;</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4)по вопросу экологии и землеустройству</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5)по вопросу правопорядка и законности, а также связям с общественностью, СМИ;</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6)по вопросу депутатской этике и регламенту</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5.</w:t>
      </w:r>
      <w:proofErr w:type="gramStart"/>
      <w:r w:rsidRPr="00F847A1">
        <w:rPr>
          <w:rFonts w:ascii="Times New Roman" w:eastAsia="Times New Roman" w:hAnsi="Times New Roman" w:cs="Times New Roman"/>
          <w:bCs/>
          <w:sz w:val="28"/>
          <w:szCs w:val="28"/>
          <w:lang w:eastAsia="ru-RU"/>
        </w:rPr>
        <w:t>КОНТРОЛЬ ЗА</w:t>
      </w:r>
      <w:proofErr w:type="gramEnd"/>
      <w:r w:rsidRPr="00F847A1">
        <w:rPr>
          <w:rFonts w:ascii="Times New Roman" w:eastAsia="Times New Roman" w:hAnsi="Times New Roman" w:cs="Times New Roman"/>
          <w:bCs/>
          <w:sz w:val="28"/>
          <w:szCs w:val="28"/>
          <w:lang w:eastAsia="ru-RU"/>
        </w:rPr>
        <w:t xml:space="preserve"> ДЕЯТЕЛЬНОСТЬЮ ПОСТОЯННОЙ КОМИССИИ</w:t>
      </w:r>
    </w:p>
    <w:p w:rsidR="00F847A1" w:rsidRPr="00F847A1" w:rsidRDefault="00F847A1" w:rsidP="00F847A1">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5.1. Постоянные комиссии подконтрольны и подотчетны представительному органу «Дума Афанасьевского сельского поселения».</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847A1">
        <w:rPr>
          <w:rFonts w:ascii="Times New Roman" w:eastAsia="Times New Roman" w:hAnsi="Times New Roman" w:cs="Times New Roman"/>
          <w:bCs/>
          <w:sz w:val="28"/>
          <w:szCs w:val="28"/>
          <w:lang w:eastAsia="ru-RU"/>
        </w:rPr>
        <w:t>5.2. Отчеты о деятельности постоянных комиссий за прошедший год представляются на рассмотрение в представительный орган «Дума Афанасьевского сельского поселения» председателями постоянных комиссий или по их поручению членами постоянных комиссий в первый квартал.</w:t>
      </w: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61AF2" w:rsidRPr="00C61AF2" w:rsidRDefault="00C61AF2" w:rsidP="00C61AF2">
      <w:pPr>
        <w:tabs>
          <w:tab w:val="left" w:pos="4215"/>
          <w:tab w:val="center" w:pos="4723"/>
        </w:tabs>
        <w:spacing w:after="0" w:line="240" w:lineRule="auto"/>
        <w:rPr>
          <w:rFonts w:ascii="Times New Roman" w:eastAsia="Times New Roman" w:hAnsi="Times New Roman" w:cs="Times New Roman"/>
          <w:b/>
          <w:sz w:val="36"/>
          <w:szCs w:val="36"/>
          <w:lang w:eastAsia="ru-RU"/>
        </w:rPr>
      </w:pPr>
      <w:r w:rsidRPr="00C61AF2">
        <w:rPr>
          <w:rFonts w:ascii="Times New Roman" w:eastAsia="Times New Roman" w:hAnsi="Times New Roman" w:cs="Times New Roman"/>
          <w:b/>
          <w:bCs/>
          <w:spacing w:val="-3"/>
          <w:sz w:val="28"/>
          <w:szCs w:val="28"/>
          <w:lang w:eastAsia="ru-RU"/>
        </w:rPr>
        <w:t xml:space="preserve">                                                </w:t>
      </w:r>
      <w:r w:rsidRPr="00C61AF2">
        <w:rPr>
          <w:rFonts w:ascii="Times New Roman" w:eastAsia="Times New Roman" w:hAnsi="Times New Roman" w:cs="Times New Roman"/>
          <w:b/>
          <w:sz w:val="32"/>
          <w:szCs w:val="32"/>
          <w:lang w:eastAsia="ru-RU"/>
        </w:rPr>
        <w:t>Иркутская область</w:t>
      </w:r>
    </w:p>
    <w:p w:rsidR="00C61AF2" w:rsidRPr="00C61AF2" w:rsidRDefault="00C61AF2" w:rsidP="00C61AF2">
      <w:pPr>
        <w:spacing w:after="0" w:line="240" w:lineRule="auto"/>
        <w:jc w:val="center"/>
        <w:rPr>
          <w:rFonts w:ascii="Times New Roman" w:eastAsia="Times New Roman" w:hAnsi="Times New Roman" w:cs="Times New Roman"/>
          <w:b/>
          <w:sz w:val="32"/>
          <w:szCs w:val="32"/>
          <w:lang w:eastAsia="ru-RU"/>
        </w:rPr>
      </w:pPr>
      <w:r w:rsidRPr="00C61AF2">
        <w:rPr>
          <w:rFonts w:ascii="Times New Roman" w:eastAsia="Times New Roman" w:hAnsi="Times New Roman" w:cs="Times New Roman"/>
          <w:b/>
          <w:sz w:val="32"/>
          <w:szCs w:val="32"/>
          <w:lang w:eastAsia="ru-RU"/>
        </w:rPr>
        <w:t>Тулунский район</w:t>
      </w:r>
    </w:p>
    <w:p w:rsidR="00C61AF2" w:rsidRPr="00C61AF2" w:rsidRDefault="00C61AF2" w:rsidP="00C61AF2">
      <w:pPr>
        <w:spacing w:after="0" w:line="240" w:lineRule="auto"/>
        <w:jc w:val="center"/>
        <w:rPr>
          <w:rFonts w:ascii="Times New Roman" w:eastAsia="Times New Roman" w:hAnsi="Times New Roman" w:cs="Times New Roman"/>
          <w:b/>
          <w:sz w:val="32"/>
          <w:szCs w:val="32"/>
          <w:lang w:eastAsia="ru-RU"/>
        </w:rPr>
      </w:pPr>
    </w:p>
    <w:p w:rsidR="00C61AF2" w:rsidRPr="00C61AF2" w:rsidRDefault="00C61AF2" w:rsidP="00C61AF2">
      <w:pPr>
        <w:spacing w:after="0" w:line="240" w:lineRule="auto"/>
        <w:jc w:val="center"/>
        <w:rPr>
          <w:rFonts w:ascii="Times New Roman" w:eastAsia="Times New Roman" w:hAnsi="Times New Roman" w:cs="Times New Roman"/>
          <w:b/>
          <w:sz w:val="32"/>
          <w:szCs w:val="32"/>
          <w:lang w:eastAsia="ru-RU"/>
        </w:rPr>
      </w:pPr>
      <w:r w:rsidRPr="00C61AF2">
        <w:rPr>
          <w:rFonts w:ascii="Times New Roman" w:eastAsia="Times New Roman" w:hAnsi="Times New Roman" w:cs="Times New Roman"/>
          <w:b/>
          <w:sz w:val="32"/>
          <w:szCs w:val="32"/>
          <w:lang w:eastAsia="ru-RU"/>
        </w:rPr>
        <w:t>Дума Афанасьевского сельского поселения</w:t>
      </w:r>
    </w:p>
    <w:p w:rsidR="00C61AF2" w:rsidRPr="00C61AF2" w:rsidRDefault="00C61AF2" w:rsidP="00C61AF2">
      <w:pPr>
        <w:spacing w:after="0" w:line="240" w:lineRule="auto"/>
        <w:jc w:val="center"/>
        <w:rPr>
          <w:rFonts w:ascii="Times New Roman" w:eastAsia="Times New Roman" w:hAnsi="Times New Roman" w:cs="Times New Roman"/>
          <w:b/>
          <w:sz w:val="32"/>
          <w:szCs w:val="32"/>
          <w:lang w:eastAsia="ru-RU"/>
        </w:rPr>
      </w:pPr>
    </w:p>
    <w:p w:rsidR="00C61AF2" w:rsidRPr="00C61AF2" w:rsidRDefault="00C61AF2" w:rsidP="00C61AF2">
      <w:pPr>
        <w:spacing w:after="0" w:line="240" w:lineRule="auto"/>
        <w:jc w:val="center"/>
        <w:rPr>
          <w:rFonts w:ascii="Times New Roman" w:eastAsia="Times New Roman" w:hAnsi="Times New Roman" w:cs="Times New Roman"/>
          <w:b/>
          <w:sz w:val="36"/>
          <w:szCs w:val="36"/>
          <w:lang w:eastAsia="ru-RU"/>
        </w:rPr>
      </w:pPr>
      <w:proofErr w:type="gramStart"/>
      <w:r w:rsidRPr="00C61AF2">
        <w:rPr>
          <w:rFonts w:ascii="Times New Roman" w:eastAsia="Times New Roman" w:hAnsi="Times New Roman" w:cs="Times New Roman"/>
          <w:b/>
          <w:sz w:val="36"/>
          <w:szCs w:val="36"/>
          <w:lang w:eastAsia="ru-RU"/>
        </w:rPr>
        <w:t>Р</w:t>
      </w:r>
      <w:proofErr w:type="gramEnd"/>
      <w:r w:rsidRPr="00C61AF2">
        <w:rPr>
          <w:rFonts w:ascii="Times New Roman" w:eastAsia="Times New Roman" w:hAnsi="Times New Roman" w:cs="Times New Roman"/>
          <w:b/>
          <w:sz w:val="36"/>
          <w:szCs w:val="36"/>
          <w:lang w:eastAsia="ru-RU"/>
        </w:rPr>
        <w:t xml:space="preserve"> Е Ш Е Н И Е         </w:t>
      </w:r>
    </w:p>
    <w:p w:rsidR="00C61AF2" w:rsidRPr="00C61AF2" w:rsidRDefault="00C61AF2" w:rsidP="00C61AF2">
      <w:pPr>
        <w:spacing w:after="0" w:line="240" w:lineRule="auto"/>
        <w:jc w:val="center"/>
        <w:rPr>
          <w:rFonts w:ascii="Times New Roman" w:eastAsia="Times New Roman" w:hAnsi="Times New Roman" w:cs="Times New Roman"/>
          <w:b/>
          <w:sz w:val="32"/>
          <w:szCs w:val="32"/>
          <w:lang w:eastAsia="ru-RU"/>
        </w:rPr>
      </w:pPr>
    </w:p>
    <w:p w:rsidR="00C61AF2" w:rsidRPr="00C61AF2" w:rsidRDefault="00C61AF2" w:rsidP="00C61AF2">
      <w:pPr>
        <w:spacing w:after="0" w:line="240" w:lineRule="auto"/>
        <w:rPr>
          <w:rFonts w:ascii="Times New Roman" w:eastAsia="Times New Roman" w:hAnsi="Times New Roman" w:cs="Times New Roman"/>
          <w:b/>
          <w:sz w:val="32"/>
          <w:szCs w:val="32"/>
          <w:lang w:eastAsia="ru-RU"/>
        </w:rPr>
      </w:pPr>
      <w:r w:rsidRPr="00C61AF2">
        <w:rPr>
          <w:rFonts w:ascii="Times New Roman" w:eastAsia="Times New Roman" w:hAnsi="Times New Roman" w:cs="Times New Roman"/>
          <w:b/>
          <w:sz w:val="32"/>
          <w:szCs w:val="32"/>
          <w:lang w:eastAsia="ru-RU"/>
        </w:rPr>
        <w:t xml:space="preserve">    «13» июня 2020 года                                                     № 11-РД </w:t>
      </w:r>
    </w:p>
    <w:p w:rsidR="00C61AF2" w:rsidRPr="00C61AF2" w:rsidRDefault="00C61AF2" w:rsidP="00C61AF2">
      <w:pPr>
        <w:spacing w:after="0" w:line="240" w:lineRule="auto"/>
        <w:rPr>
          <w:rFonts w:ascii="Times New Roman" w:eastAsia="Times New Roman" w:hAnsi="Times New Roman" w:cs="Times New Roman"/>
          <w:b/>
          <w:sz w:val="32"/>
          <w:szCs w:val="32"/>
          <w:lang w:eastAsia="ru-RU"/>
        </w:rPr>
      </w:pPr>
      <w:r w:rsidRPr="00C61AF2">
        <w:rPr>
          <w:rFonts w:ascii="Times New Roman" w:eastAsia="Times New Roman" w:hAnsi="Times New Roman" w:cs="Times New Roman"/>
          <w:b/>
          <w:sz w:val="32"/>
          <w:szCs w:val="32"/>
          <w:lang w:eastAsia="ru-RU"/>
        </w:rPr>
        <w:t xml:space="preserve">                                            </w:t>
      </w:r>
    </w:p>
    <w:p w:rsidR="00C61AF2" w:rsidRPr="00C61AF2" w:rsidRDefault="00C61AF2" w:rsidP="00C61AF2">
      <w:pPr>
        <w:spacing w:after="0" w:line="240" w:lineRule="auto"/>
        <w:rPr>
          <w:rFonts w:ascii="Times New Roman" w:eastAsia="Times New Roman" w:hAnsi="Times New Roman" w:cs="Times New Roman"/>
          <w:b/>
          <w:sz w:val="32"/>
          <w:szCs w:val="32"/>
          <w:lang w:eastAsia="ru-RU"/>
        </w:rPr>
      </w:pPr>
      <w:r w:rsidRPr="00C61AF2">
        <w:rPr>
          <w:rFonts w:ascii="Times New Roman" w:eastAsia="Times New Roman" w:hAnsi="Times New Roman" w:cs="Times New Roman"/>
          <w:b/>
          <w:sz w:val="32"/>
          <w:szCs w:val="32"/>
          <w:lang w:eastAsia="ru-RU"/>
        </w:rPr>
        <w:t xml:space="preserve">                                                         д. Афанасьева</w:t>
      </w:r>
    </w:p>
    <w:p w:rsidR="00C61AF2" w:rsidRPr="00C61AF2" w:rsidRDefault="00C61AF2" w:rsidP="00C61AF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1AF2" w:rsidRPr="00C61AF2" w:rsidRDefault="00C61AF2" w:rsidP="00C61AF2">
      <w:pPr>
        <w:autoSpaceDE w:val="0"/>
        <w:autoSpaceDN w:val="0"/>
        <w:adjustRightInd w:val="0"/>
        <w:spacing w:after="0" w:line="240" w:lineRule="auto"/>
        <w:ind w:firstLine="720"/>
        <w:jc w:val="both"/>
        <w:rPr>
          <w:rFonts w:ascii="Times New Roman" w:eastAsia="Calibri" w:hAnsi="Times New Roman" w:cs="Times New Roman"/>
          <w:b/>
          <w:i/>
          <w:sz w:val="28"/>
          <w:szCs w:val="28"/>
        </w:rPr>
      </w:pPr>
    </w:p>
    <w:p w:rsidR="00C61AF2" w:rsidRPr="00C61AF2" w:rsidRDefault="00C61AF2" w:rsidP="00C61AF2">
      <w:pPr>
        <w:autoSpaceDE w:val="0"/>
        <w:autoSpaceDN w:val="0"/>
        <w:adjustRightInd w:val="0"/>
        <w:spacing w:after="0" w:line="240" w:lineRule="auto"/>
        <w:ind w:right="3123" w:firstLine="567"/>
        <w:jc w:val="both"/>
        <w:rPr>
          <w:rFonts w:ascii="Times New Roman" w:eastAsia="Times New Roman" w:hAnsi="Times New Roman" w:cs="Times New Roman"/>
          <w:b/>
          <w:i/>
          <w:sz w:val="28"/>
          <w:szCs w:val="28"/>
          <w:lang w:eastAsia="ru-RU"/>
        </w:rPr>
      </w:pPr>
      <w:r w:rsidRPr="00C61AF2">
        <w:rPr>
          <w:rFonts w:ascii="Times New Roman" w:eastAsia="Times New Roman" w:hAnsi="Times New Roman" w:cs="Times New Roman"/>
          <w:b/>
          <w:i/>
          <w:sz w:val="28"/>
          <w:szCs w:val="28"/>
          <w:lang w:eastAsia="ru-RU"/>
        </w:rPr>
        <w:t>Об утверждении</w:t>
      </w:r>
      <w:r w:rsidRPr="00C61AF2">
        <w:rPr>
          <w:rFonts w:ascii="Times New Roman" w:eastAsia="Times New Roman" w:hAnsi="Times New Roman" w:cs="Times New Roman"/>
          <w:b/>
          <w:bCs/>
          <w:i/>
          <w:kern w:val="2"/>
          <w:sz w:val="28"/>
          <w:szCs w:val="28"/>
          <w:lang w:eastAsia="ru-RU"/>
        </w:rPr>
        <w:t xml:space="preserve"> Положения о помощнике депутата </w:t>
      </w:r>
      <w:r w:rsidRPr="00C61AF2">
        <w:rPr>
          <w:rFonts w:ascii="Times New Roman" w:eastAsia="Times New Roman" w:hAnsi="Times New Roman" w:cs="Times New Roman"/>
          <w:b/>
          <w:i/>
          <w:sz w:val="28"/>
          <w:szCs w:val="28"/>
          <w:lang w:eastAsia="ru-RU"/>
        </w:rPr>
        <w:t>Думы Афанасьевского сельского поселения</w:t>
      </w:r>
    </w:p>
    <w:p w:rsidR="00C61AF2" w:rsidRPr="00C61AF2" w:rsidRDefault="00C61AF2" w:rsidP="00C61AF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61AF2">
        <w:rPr>
          <w:rFonts w:ascii="Times New Roman" w:eastAsia="Times New Roman" w:hAnsi="Times New Roman" w:cs="Times New Roman"/>
          <w:sz w:val="28"/>
          <w:szCs w:val="28"/>
          <w:lang w:eastAsia="ru-RU"/>
        </w:rPr>
        <w:t>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статьями 33, 48  Устава Афанасьевского муниципального образования</w:t>
      </w:r>
      <w:proofErr w:type="gramEnd"/>
      <w:r w:rsidRPr="00C61AF2">
        <w:rPr>
          <w:rFonts w:ascii="Times New Roman" w:eastAsia="Times New Roman" w:hAnsi="Times New Roman" w:cs="Times New Roman"/>
          <w:sz w:val="28"/>
          <w:szCs w:val="28"/>
          <w:lang w:eastAsia="ru-RU"/>
        </w:rPr>
        <w:t xml:space="preserve">, Дума Афанасьевского  сельского поселения </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РЕШИЛА:</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sz w:val="28"/>
          <w:szCs w:val="28"/>
          <w:lang w:eastAsia="ru-RU"/>
        </w:rPr>
        <w:t>1. Утвердить прилагаемое Положение о помощнике депутата Думы Афанасьевского сельского поселения</w:t>
      </w:r>
      <w:r w:rsidRPr="00C61AF2">
        <w:rPr>
          <w:rFonts w:ascii="Times New Roman" w:eastAsia="Times New Roman" w:hAnsi="Times New Roman" w:cs="Times New Roman"/>
          <w:kern w:val="2"/>
          <w:sz w:val="28"/>
          <w:szCs w:val="28"/>
          <w:lang w:eastAsia="ru-RU"/>
        </w:rPr>
        <w:t>.</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b/>
          <w:i/>
          <w:kern w:val="2"/>
          <w:sz w:val="28"/>
          <w:szCs w:val="28"/>
          <w:lang w:eastAsia="ru-RU"/>
        </w:rPr>
      </w:pPr>
      <w:r w:rsidRPr="00C61AF2">
        <w:rPr>
          <w:rFonts w:ascii="Times New Roman" w:eastAsia="Times New Roman" w:hAnsi="Times New Roman" w:cs="Times New Roman"/>
          <w:sz w:val="28"/>
          <w:szCs w:val="28"/>
          <w:lang w:eastAsia="ru-RU"/>
        </w:rPr>
        <w:t>2. Настоящее решение вступает в силу после дня его официального опубликования.</w:t>
      </w:r>
    </w:p>
    <w:p w:rsidR="00C61AF2" w:rsidRPr="00C61AF2" w:rsidRDefault="00C61AF2" w:rsidP="00C61AF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  3.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C61AF2" w:rsidRPr="00C61AF2" w:rsidRDefault="00C61AF2" w:rsidP="00C61AF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61AF2">
        <w:rPr>
          <w:rFonts w:ascii="Times New Roman" w:eastAsia="Times New Roman" w:hAnsi="Times New Roman" w:cs="Times New Roman"/>
          <w:bCs/>
          <w:sz w:val="28"/>
          <w:szCs w:val="28"/>
          <w:lang w:eastAsia="ru-RU"/>
        </w:rPr>
        <w:t xml:space="preserve">Глава Афанасьевского </w:t>
      </w: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1AF2">
        <w:rPr>
          <w:rFonts w:ascii="Times New Roman" w:eastAsia="Times New Roman" w:hAnsi="Times New Roman" w:cs="Times New Roman"/>
          <w:bCs/>
          <w:sz w:val="28"/>
          <w:szCs w:val="28"/>
          <w:lang w:eastAsia="ru-RU"/>
        </w:rPr>
        <w:t xml:space="preserve">сельского поселения </w:t>
      </w:r>
      <w:r w:rsidRPr="00C61AF2">
        <w:rPr>
          <w:rFonts w:ascii="Times New Roman" w:eastAsia="Times New Roman" w:hAnsi="Times New Roman" w:cs="Times New Roman"/>
          <w:sz w:val="28"/>
          <w:szCs w:val="28"/>
          <w:lang w:eastAsia="ru-RU"/>
        </w:rPr>
        <w:t xml:space="preserve">                                                                      В.Ю. Лобанов</w:t>
      </w: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Приложение </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к решению Думы Афанасьевского </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сельского поселения</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от « 30» июня 2020 года № 11-РД</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C61AF2">
        <w:rPr>
          <w:rFonts w:ascii="Times New Roman" w:eastAsia="Times New Roman" w:hAnsi="Times New Roman" w:cs="Times New Roman"/>
          <w:b/>
          <w:bCs/>
          <w:kern w:val="2"/>
          <w:sz w:val="28"/>
          <w:szCs w:val="28"/>
          <w:lang w:eastAsia="ru-RU"/>
        </w:rPr>
        <w:t xml:space="preserve">ПОЛОЖЕНИЕ </w:t>
      </w: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C61AF2">
        <w:rPr>
          <w:rFonts w:ascii="Times New Roman" w:eastAsia="Times New Roman" w:hAnsi="Times New Roman" w:cs="Times New Roman"/>
          <w:b/>
          <w:bCs/>
          <w:kern w:val="2"/>
          <w:sz w:val="28"/>
          <w:szCs w:val="28"/>
          <w:lang w:eastAsia="ru-RU"/>
        </w:rPr>
        <w:t xml:space="preserve">О ПОМОЩНИКЕ ДЕПУТАТА ДУМЫ </w:t>
      </w: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1AF2">
        <w:rPr>
          <w:rFonts w:ascii="Times New Roman" w:eastAsia="Times New Roman" w:hAnsi="Times New Roman" w:cs="Times New Roman"/>
          <w:b/>
          <w:bCs/>
          <w:kern w:val="2"/>
          <w:sz w:val="28"/>
          <w:szCs w:val="28"/>
          <w:lang w:eastAsia="ru-RU"/>
        </w:rPr>
        <w:t>АФАНАСЬЕВСКОГО СЕЛЬСКОГО ПОСЕЛЕНИЯ</w:t>
      </w:r>
    </w:p>
    <w:p w:rsidR="00C61AF2" w:rsidRPr="00C61AF2" w:rsidRDefault="00C61AF2" w:rsidP="00C61AF2">
      <w:pPr>
        <w:keepNext/>
        <w:spacing w:after="0" w:line="240" w:lineRule="auto"/>
        <w:jc w:val="center"/>
        <w:rPr>
          <w:rFonts w:ascii="Times New Roman" w:eastAsia="Times New Roman" w:hAnsi="Times New Roman" w:cs="Times New Roman"/>
          <w:b/>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61AF2">
        <w:rPr>
          <w:rFonts w:ascii="Times New Roman" w:eastAsia="Times New Roman" w:hAnsi="Times New Roman" w:cs="Times New Roman"/>
          <w:bCs/>
          <w:sz w:val="28"/>
          <w:szCs w:val="28"/>
          <w:lang w:eastAsia="ru-RU"/>
        </w:rPr>
        <w:t>1. Общие положения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bCs/>
          <w:sz w:val="28"/>
          <w:szCs w:val="28"/>
          <w:lang w:eastAsia="ru-RU"/>
        </w:rPr>
        <w:t xml:space="preserve">1. Настоящее Положение </w:t>
      </w:r>
      <w:r w:rsidRPr="00C61AF2">
        <w:rPr>
          <w:rFonts w:ascii="Times New Roman" w:eastAsia="Times New Roman" w:hAnsi="Times New Roman" w:cs="Times New Roman"/>
          <w:sz w:val="28"/>
          <w:szCs w:val="28"/>
          <w:lang w:eastAsia="ru-RU"/>
        </w:rPr>
        <w:t>устанавливает правовой статус помощника депутата Думы Афанасьевского сельского поселения, его права, обязанности, условия и порядок работы.</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 xml:space="preserve">2. Помощник депутата </w:t>
      </w:r>
      <w:r w:rsidRPr="00C61AF2">
        <w:rPr>
          <w:rFonts w:ascii="Times New Roman" w:eastAsia="Times New Roman" w:hAnsi="Times New Roman" w:cs="Times New Roman"/>
          <w:sz w:val="28"/>
          <w:szCs w:val="28"/>
          <w:lang w:eastAsia="ru-RU"/>
        </w:rPr>
        <w:t>Думы Афанасьевского сельского поселения</w:t>
      </w:r>
      <w:r w:rsidRPr="00C61AF2">
        <w:rPr>
          <w:rFonts w:ascii="Times New Roman" w:eastAsia="Times New Roman" w:hAnsi="Times New Roman" w:cs="Times New Roman"/>
          <w:iCs/>
          <w:sz w:val="28"/>
          <w:szCs w:val="28"/>
          <w:lang w:eastAsia="ru-RU"/>
        </w:rPr>
        <w:t xml:space="preserve"> (далее – помощник депутата, помощник) – лицо, привлекаемое депутатом Думы Афанасьевского сельского поселения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4. Срок полномочий помощника депутата не может превышать срока полномочий депутата Думы.</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lastRenderedPageBreak/>
        <w:t xml:space="preserve">5. </w:t>
      </w:r>
      <w:r w:rsidRPr="00C61AF2">
        <w:rPr>
          <w:rFonts w:ascii="Times New Roman" w:eastAsia="Times New Roman" w:hAnsi="Times New Roman" w:cs="Times New Roman"/>
          <w:sz w:val="28"/>
          <w:szCs w:val="28"/>
          <w:lang w:eastAsia="ru-RU"/>
        </w:rPr>
        <w:t>Депутат самостоятельно осуществляет персональный подбор кандидатур на должности помощников, их количество (не более 3) и распределяет обязанности между ними, а также организовывает их работу.</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6. </w:t>
      </w:r>
      <w:r w:rsidRPr="00C61AF2">
        <w:rPr>
          <w:rFonts w:ascii="Times New Roman" w:eastAsia="Times New Roman" w:hAnsi="Times New Roman" w:cs="Times New Roman"/>
          <w:sz w:val="28"/>
          <w:szCs w:val="28"/>
          <w:lang w:eastAsia="ru-RU"/>
        </w:rPr>
        <w:t xml:space="preserve">Помощник депутата в своей деятельности подконтролен и подотчетен депутату Думы, помощником которого он является. </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C61AF2">
        <w:rPr>
          <w:rFonts w:ascii="Times New Roman" w:eastAsia="Times New Roman" w:hAnsi="Times New Roman" w:cs="Times New Roman"/>
          <w:iCs/>
          <w:sz w:val="28"/>
          <w:szCs w:val="28"/>
          <w:lang w:eastAsia="ru-RU"/>
        </w:rPr>
        <w:t>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Афанасьевского сельского поселения.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val="en-US" w:eastAsia="ru-RU"/>
        </w:rPr>
        <w:t>II</w:t>
      </w:r>
      <w:r w:rsidRPr="00C61AF2">
        <w:rPr>
          <w:rFonts w:ascii="Times New Roman" w:eastAsia="Times New Roman" w:hAnsi="Times New Roman" w:cs="Times New Roman"/>
          <w:iCs/>
          <w:sz w:val="28"/>
          <w:szCs w:val="28"/>
          <w:lang w:eastAsia="ru-RU"/>
        </w:rPr>
        <w:t>. Права, обязанности и ответственность помощника депутата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8. В</w:t>
      </w:r>
      <w:r w:rsidRPr="00C61AF2">
        <w:rPr>
          <w:rFonts w:ascii="Times New Roman" w:eastAsia="Times New Roman" w:hAnsi="Times New Roman" w:cs="Times New Roman"/>
          <w:bCs/>
          <w:iCs/>
          <w:sz w:val="28"/>
          <w:szCs w:val="28"/>
          <w:lang w:eastAsia="ru-RU"/>
        </w:rPr>
        <w:t xml:space="preserve"> целях организации личного приема граждан депутатом</w:t>
      </w:r>
      <w:r w:rsidRPr="00C61AF2">
        <w:rPr>
          <w:rFonts w:ascii="Times New Roman" w:eastAsia="Times New Roman" w:hAnsi="Times New Roman" w:cs="Times New Roman"/>
          <w:iCs/>
          <w:sz w:val="28"/>
          <w:szCs w:val="28"/>
          <w:lang w:eastAsia="ru-RU"/>
        </w:rPr>
        <w:t xml:space="preserve"> помощник по поручению депутата имеет право:</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1) оказывать правовую, информационно-методическую помощь;</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2) готовить аналитические, информационные, справочные материалы;</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3) оказывать содействие в организации встреч с населением, отчетов перед избирателями, присутствовать при их проведении;</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4) осуществлять сбор информации по вопросам непосредственного обеспечения жизнедеятельности населения Афанасьевского сельского поселения;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5) принимать жалобы, предложения и обращения от жителей Афанасьевского сельского поселения, адресованные депутату Думы;</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6) </w:t>
      </w:r>
      <w:r w:rsidRPr="00C61AF2">
        <w:rPr>
          <w:rFonts w:ascii="Times New Roman" w:eastAsia="Times New Roman" w:hAnsi="Times New Roman" w:cs="Times New Roman"/>
          <w:sz w:val="28"/>
          <w:szCs w:val="28"/>
          <w:lang w:eastAsia="ru-RU"/>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sz w:val="28"/>
          <w:szCs w:val="28"/>
          <w:lang w:eastAsia="ru-RU"/>
        </w:rPr>
        <w:t xml:space="preserve">7) </w:t>
      </w:r>
      <w:r w:rsidRPr="00C61AF2">
        <w:rPr>
          <w:rFonts w:ascii="Times New Roman" w:eastAsia="Times New Roman" w:hAnsi="Times New Roman" w:cs="Times New Roman"/>
          <w:iCs/>
          <w:sz w:val="28"/>
          <w:szCs w:val="28"/>
          <w:lang w:eastAsia="ru-RU"/>
        </w:rPr>
        <w:t xml:space="preserve">выполнять другие поручения депутата, связанные с </w:t>
      </w:r>
      <w:r w:rsidRPr="00C61AF2">
        <w:rPr>
          <w:rFonts w:ascii="Times New Roman" w:eastAsia="Times New Roman" w:hAnsi="Times New Roman" w:cs="Times New Roman"/>
          <w:bCs/>
          <w:iCs/>
          <w:sz w:val="28"/>
          <w:szCs w:val="28"/>
          <w:lang w:eastAsia="ru-RU"/>
        </w:rPr>
        <w:t>организацией личного приема граждан</w:t>
      </w:r>
      <w:r w:rsidRPr="00C61AF2">
        <w:rPr>
          <w:rFonts w:ascii="Times New Roman" w:eastAsia="Times New Roman" w:hAnsi="Times New Roman" w:cs="Times New Roman"/>
          <w:iCs/>
          <w:sz w:val="28"/>
          <w:szCs w:val="28"/>
          <w:lang w:eastAsia="ru-RU"/>
        </w:rPr>
        <w:t>.</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9. </w:t>
      </w:r>
      <w:r w:rsidRPr="00C61AF2">
        <w:rPr>
          <w:rFonts w:ascii="Times New Roman" w:eastAsia="Times New Roman" w:hAnsi="Times New Roman" w:cs="Times New Roman"/>
          <w:sz w:val="28"/>
          <w:szCs w:val="28"/>
          <w:lang w:eastAsia="ru-RU"/>
        </w:rPr>
        <w:t xml:space="preserve">Помощник при выполнении поручений депутата, </w:t>
      </w:r>
      <w:r w:rsidRPr="00C61AF2">
        <w:rPr>
          <w:rFonts w:ascii="Times New Roman" w:eastAsia="Times New Roman" w:hAnsi="Times New Roman" w:cs="Times New Roman"/>
          <w:iCs/>
          <w:sz w:val="28"/>
          <w:szCs w:val="28"/>
          <w:lang w:eastAsia="ru-RU"/>
        </w:rPr>
        <w:t xml:space="preserve">связанных с </w:t>
      </w:r>
      <w:r w:rsidRPr="00C61AF2">
        <w:rPr>
          <w:rFonts w:ascii="Times New Roman" w:eastAsia="Times New Roman" w:hAnsi="Times New Roman" w:cs="Times New Roman"/>
          <w:bCs/>
          <w:iCs/>
          <w:sz w:val="28"/>
          <w:szCs w:val="28"/>
          <w:lang w:eastAsia="ru-RU"/>
        </w:rPr>
        <w:t>организацией личного приема граждан,</w:t>
      </w:r>
      <w:r w:rsidRPr="00C61AF2">
        <w:rPr>
          <w:rFonts w:ascii="Times New Roman" w:eastAsia="Times New Roman" w:hAnsi="Times New Roman" w:cs="Times New Roman"/>
          <w:sz w:val="28"/>
          <w:szCs w:val="28"/>
          <w:lang w:eastAsia="ru-RU"/>
        </w:rPr>
        <w:t xml:space="preserve"> обязан:</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 добросовестно и своевременно исполнять свои полномочия, предоставлять депутату объективную и достоверную информацию;</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 внимательно относиться к избирателям, своевременно информировать депутата о содержании их предложений, заявлений и жалоб;</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3) не разглашать охраняемые законом сведения, ставшие ему известными в связи с осуществлением деятельности помощника, не</w:t>
      </w:r>
      <w:r w:rsidRPr="00C61AF2">
        <w:rPr>
          <w:rFonts w:ascii="Times New Roman" w:eastAsia="Times New Roman" w:hAnsi="Times New Roman" w:cs="Times New Roman"/>
          <w:iCs/>
          <w:sz w:val="28"/>
          <w:szCs w:val="28"/>
          <w:lang w:eastAsia="ru-RU"/>
        </w:rPr>
        <w:t xml:space="preserve"> использовать в личных и иных целях, не связанных с поручениями депутата, предоставленные ему права;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4) не допускать действий, приводящих к подрыву авторитета депутата, Думы и иных органов местного самоуправления Афанасьевского сельского поселения</w:t>
      </w:r>
      <w:r w:rsidRPr="00C61AF2">
        <w:rPr>
          <w:rFonts w:ascii="Times New Roman" w:eastAsia="Times New Roman" w:hAnsi="Times New Roman" w:cs="Times New Roman"/>
          <w:iCs/>
          <w:sz w:val="28"/>
          <w:szCs w:val="28"/>
          <w:lang w:eastAsia="ru-RU"/>
        </w:rPr>
        <w:t>, в том числе</w:t>
      </w:r>
      <w:r w:rsidRPr="00C61AF2">
        <w:rPr>
          <w:rFonts w:ascii="Times New Roman" w:eastAsia="Times New Roman" w:hAnsi="Times New Roman" w:cs="Times New Roman"/>
          <w:i/>
          <w:iCs/>
          <w:sz w:val="28"/>
          <w:szCs w:val="28"/>
          <w:lang w:eastAsia="ru-RU"/>
        </w:rPr>
        <w:t xml:space="preserve"> </w:t>
      </w:r>
      <w:r w:rsidRPr="00C61AF2">
        <w:rPr>
          <w:rFonts w:ascii="Times New Roman" w:eastAsia="Times New Roman" w:hAnsi="Times New Roman" w:cs="Times New Roman"/>
          <w:sz w:val="28"/>
          <w:szCs w:val="28"/>
          <w:lang w:eastAsia="ru-RU"/>
        </w:rPr>
        <w:t>использовать в своей речи грубые и некорректные выражения, призывать к незаконным и насильственным действиям;</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lastRenderedPageBreak/>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C61AF2">
        <w:rPr>
          <w:rFonts w:ascii="Times New Roman" w:eastAsia="Times New Roman" w:hAnsi="Times New Roman" w:cs="Times New Roman"/>
          <w:iCs/>
          <w:sz w:val="28"/>
          <w:szCs w:val="28"/>
          <w:lang w:eastAsia="ru-RU"/>
        </w:rPr>
        <w:t xml:space="preserve">– </w:t>
      </w:r>
      <w:r w:rsidRPr="00C61AF2">
        <w:rPr>
          <w:rFonts w:ascii="Times New Roman" w:eastAsia="Times New Roman" w:hAnsi="Times New Roman" w:cs="Times New Roman"/>
          <w:sz w:val="28"/>
          <w:szCs w:val="28"/>
          <w:lang w:eastAsia="ru-RU"/>
        </w:rPr>
        <w:t xml:space="preserve">решения председателя Думы. </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val="en-US" w:eastAsia="ru-RU"/>
        </w:rPr>
        <w:t>III</w:t>
      </w:r>
      <w:r w:rsidRPr="00C61AF2">
        <w:rPr>
          <w:rFonts w:ascii="Times New Roman" w:eastAsia="Times New Roman" w:hAnsi="Times New Roman" w:cs="Times New Roman"/>
          <w:sz w:val="28"/>
          <w:szCs w:val="28"/>
          <w:lang w:eastAsia="ru-RU"/>
        </w:rPr>
        <w:t>. Порядок осуществления деятельности помощника депутата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12. Помощник приступает к осуществлению своих обязанностей после получения удостоверения помощника депутата Думы Афанасьевского сельского поселения  (далее – удостоверение, удостоверение помощника) по форме, согласно  приложению 1 к настоящему Положению.</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14. Передача помощнику депутата полномочий депутата Думы не допускается.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15. Полномочия помощника депутата не подлежат передаче другому лицу.</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16. Один и тот же гражданин не может быть помощником одновременно двух и более депутатов Думы.</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17. Для оформления удостоверения помощника депутат представляет на имя председателя Думы следующие документы:</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 представление депутата на имя председателя Думы о назначении помощника депутата по форме, приведенной в приложении 2 к настоящему Положению;</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2) личное заявление </w:t>
      </w:r>
      <w:r w:rsidRPr="00C61AF2">
        <w:rPr>
          <w:rFonts w:ascii="Times New Roman" w:eastAsia="Times New Roman" w:hAnsi="Times New Roman" w:cs="Times New Roman"/>
          <w:iCs/>
          <w:sz w:val="28"/>
          <w:szCs w:val="28"/>
          <w:lang w:eastAsia="ru-RU"/>
        </w:rPr>
        <w:t>кандидата в помощники депутата</w:t>
      </w:r>
      <w:r w:rsidRPr="00C61AF2">
        <w:rPr>
          <w:rFonts w:ascii="Times New Roman" w:eastAsia="Times New Roman" w:hAnsi="Times New Roman" w:cs="Times New Roman"/>
          <w:sz w:val="28"/>
          <w:szCs w:val="28"/>
          <w:lang w:eastAsia="ru-RU"/>
        </w:rPr>
        <w:t xml:space="preserve"> о согласии на назначение помощником депутата по форме, приведённой в приложении 3 к настоящему Положению;</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3) </w:t>
      </w:r>
      <w:r w:rsidRPr="00C61AF2">
        <w:rPr>
          <w:rFonts w:ascii="Times New Roman" w:eastAsia="Times New Roman" w:hAnsi="Times New Roman" w:cs="Times New Roman"/>
          <w:iCs/>
          <w:sz w:val="28"/>
          <w:szCs w:val="28"/>
          <w:lang w:eastAsia="ru-RU"/>
        </w:rPr>
        <w:t xml:space="preserve">в отношении кандидата в помощники депутата: </w:t>
      </w:r>
      <w:r w:rsidRPr="00C61AF2">
        <w:rPr>
          <w:rFonts w:ascii="Times New Roman" w:eastAsia="Times New Roman" w:hAnsi="Times New Roman" w:cs="Times New Roman"/>
          <w:sz w:val="28"/>
          <w:szCs w:val="28"/>
          <w:lang w:eastAsia="ru-RU"/>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18. Оформление удостоверения помощника осуществляется на основании решения Думы и документов, предусмотренных пунктом 17 настоящего Положения. </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Оформление удостоверения в отношении кандидата в помощники депутата, являющегося председателем Думы, осуществляется на основании решения Думы и документов, предусмотренных подпунктами 2, 3 пункта 17 настоящего Положения.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lastRenderedPageBreak/>
        <w:t xml:space="preserve">19. Удостоверение помощника депутата </w:t>
      </w:r>
      <w:r w:rsidRPr="00C61AF2">
        <w:rPr>
          <w:rFonts w:ascii="Times New Roman" w:eastAsia="Times New Roman" w:hAnsi="Times New Roman" w:cs="Times New Roman"/>
          <w:sz w:val="28"/>
          <w:szCs w:val="28"/>
          <w:lang w:eastAsia="ru-RU"/>
        </w:rPr>
        <w:t xml:space="preserve">подписывается главой Афанасьевского сельского поселения, заверяется печатью Думы и является </w:t>
      </w:r>
      <w:r w:rsidRPr="00C61AF2">
        <w:rPr>
          <w:rFonts w:ascii="Times New Roman" w:eastAsia="Times New Roman" w:hAnsi="Times New Roman" w:cs="Times New Roman"/>
          <w:iCs/>
          <w:sz w:val="28"/>
          <w:szCs w:val="28"/>
          <w:lang w:eastAsia="ru-RU"/>
        </w:rPr>
        <w:t>основным документом, подтверждающим статус помощника депутата.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20. Выдача удостоверения помощника депутата регистрируется главой Афанасьевского сельского поселения в соответствующем журнале регистрации в течение 5 рабочих дней с момента согласования представления депутата председателем Думы о назначении помощником депутата (с момента принятия решения Думы о назначении помощником депутата – в отношении</w:t>
      </w:r>
      <w:r w:rsidRPr="00C61AF2">
        <w:rPr>
          <w:rFonts w:ascii="Times New Roman" w:eastAsia="Times New Roman" w:hAnsi="Times New Roman" w:cs="Times New Roman"/>
          <w:sz w:val="28"/>
          <w:szCs w:val="28"/>
          <w:lang w:eastAsia="ru-RU"/>
        </w:rPr>
        <w:t xml:space="preserve"> кандидата в помощники депутата, претендующего в помощники председателя Думы).</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21. Удостоверение выдается под роспись непосредственно помощнику депутата или депутату для вручения своему помощнику.</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22. В случае изменения фамилии, имени, отчества помощника, утери, порчи удостоверения, помощник подает в Думу Афанасьевского сельского поселения письменное заявление о выдаче нового удостоверения. В заявлении указывается причина замены, утери (порчи) удостоверения. </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Утраченное удостоверение признается недействительным, о чем сообщается в газете «Афанасьевский вестник».</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Помощнику не позднее 15 рабочих дней с момента его письменного заявление в Думу выдается удостоверения с другим порядковым номером.</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23. Удостоверение помощника, полномочия которого прекращены, является недействительным.</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24. Ответственность за оформление удостоверений помощникам возлагается на </w:t>
      </w:r>
      <w:r w:rsidRPr="00C61AF2">
        <w:rPr>
          <w:rFonts w:ascii="Times New Roman" w:eastAsia="Times New Roman" w:hAnsi="Times New Roman" w:cs="Times New Roman"/>
          <w:iCs/>
          <w:sz w:val="28"/>
          <w:szCs w:val="28"/>
          <w:lang w:eastAsia="ru-RU"/>
        </w:rPr>
        <w:t>главу Афанасьевского сельского поселения</w:t>
      </w:r>
      <w:r w:rsidRPr="00C61AF2">
        <w:rPr>
          <w:rFonts w:ascii="Times New Roman" w:eastAsia="Times New Roman" w:hAnsi="Times New Roman" w:cs="Times New Roman"/>
          <w:sz w:val="28"/>
          <w:szCs w:val="28"/>
          <w:lang w:eastAsia="ru-RU"/>
        </w:rPr>
        <w:t>.</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25. Удостоверение помощника изготавливается за счет средств местного бюджета.</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sz w:val="28"/>
          <w:szCs w:val="28"/>
          <w:lang w:val="en-US" w:eastAsia="ru-RU"/>
        </w:rPr>
        <w:t>I</w:t>
      </w:r>
      <w:r w:rsidRPr="00C61AF2">
        <w:rPr>
          <w:rFonts w:ascii="Times New Roman" w:eastAsia="Times New Roman" w:hAnsi="Times New Roman" w:cs="Times New Roman"/>
          <w:iCs/>
          <w:sz w:val="28"/>
          <w:szCs w:val="28"/>
          <w:lang w:val="en-US" w:eastAsia="ru-RU"/>
        </w:rPr>
        <w:t>V</w:t>
      </w:r>
      <w:r w:rsidRPr="00C61AF2">
        <w:rPr>
          <w:rFonts w:ascii="Times New Roman" w:eastAsia="Times New Roman" w:hAnsi="Times New Roman" w:cs="Times New Roman"/>
          <w:iCs/>
          <w:sz w:val="28"/>
          <w:szCs w:val="28"/>
          <w:lang w:eastAsia="ru-RU"/>
        </w:rPr>
        <w:t>. Заключительные положения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27. Деятельность помощника депутата прекращается: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 по инициативе помощника, оформленной в виде письменного заявления на имя депутата с указанием даты прекращения полномочий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3) </w:t>
      </w:r>
      <w:r w:rsidRPr="00C61AF2">
        <w:rPr>
          <w:rFonts w:ascii="Times New Roman" w:eastAsia="Times New Roman" w:hAnsi="Times New Roman" w:cs="Times New Roman"/>
          <w:sz w:val="28"/>
          <w:szCs w:val="28"/>
          <w:lang w:eastAsia="ru-RU"/>
        </w:rPr>
        <w:t>одновременно с прекращением полномочий депутата, чьим помощником он является;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4) в случае смерти лица, осуществляющего деятельность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6) в случае вступления в отношении лица, осуществляющего деятельность помощника, в законную силу обвинительного приговора суда;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lastRenderedPageBreak/>
        <w:t>7) в случае выезда лица, осуществляющего деятельность помощника, за пределы Российской Федерации на постоянное место жительства;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9) в случае прекращения гражданства Российской Федерации лица, осуществляющего деятельность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28. В случаях, предусмотренных подпунктами 2, 4 – 9 пункта 27 соответствующий депутат обязан незамедлительно направить в адрес главы Афанасьевского сельского поселения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29. Днем прекращения деятельности в качестве помощника считается: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3) в случае, предусмотренном подпунктом 3 пункта 27 настоящего Положения, день прекращения полномочий соответствующего депутата;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4) в случае, предусмотренном подпунктом 4 пункта 27 настоящего Положения, день смерти лица, осуществляющего деятельность помощника;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0"/>
      <w:bookmarkEnd w:id="9"/>
      <w:r w:rsidRPr="00C61AF2">
        <w:rPr>
          <w:rFonts w:ascii="Times New Roman" w:eastAsia="Times New Roman" w:hAnsi="Times New Roman" w:cs="Times New Roman"/>
          <w:sz w:val="28"/>
          <w:szCs w:val="28"/>
          <w:lang w:eastAsia="ru-RU"/>
        </w:rPr>
        <w:t xml:space="preserve">30. </w:t>
      </w:r>
      <w:proofErr w:type="gramStart"/>
      <w:r w:rsidRPr="00C61AF2">
        <w:rPr>
          <w:rFonts w:ascii="Times New Roman" w:eastAsia="Times New Roman" w:hAnsi="Times New Roman" w:cs="Times New Roman"/>
          <w:sz w:val="28"/>
          <w:szCs w:val="28"/>
          <w:lang w:eastAsia="ru-RU"/>
        </w:rPr>
        <w:t xml:space="preserve">В случаях, предусмотренных подпунктами 1 – 3, 7 – 9 пункта 27 настоящего Положения, лицо, ранее выполняющий деятельность помощника, </w:t>
      </w:r>
      <w:r w:rsidRPr="00C61AF2">
        <w:rPr>
          <w:rFonts w:ascii="Times New Roman" w:eastAsia="Times New Roman" w:hAnsi="Times New Roman" w:cs="Times New Roman"/>
          <w:sz w:val="28"/>
          <w:szCs w:val="28"/>
          <w:lang w:eastAsia="ru-RU"/>
        </w:rPr>
        <w:lastRenderedPageBreak/>
        <w:t xml:space="preserve">обязано сдать удостоверение главе Афанасьевского сельского поселения в срок, не превышающий 3 рабочих дней со дня прекращения им деятельности в качестве помощника. </w:t>
      </w:r>
      <w:proofErr w:type="gramEnd"/>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C61AF2">
        <w:rPr>
          <w:rFonts w:ascii="Times New Roman" w:eastAsia="Times New Roman" w:hAnsi="Times New Roman" w:cs="Times New Roman"/>
          <w:iCs/>
          <w:sz w:val="28"/>
          <w:szCs w:val="28"/>
          <w:lang w:eastAsia="ru-RU"/>
        </w:rPr>
        <w:t xml:space="preserve">доводится Думой сельского поселения до сведения жителей муниципального образования посредством ее размещения в газете «Афанасьевский вестник» в течение 15 рабочих дней </w:t>
      </w:r>
      <w:r w:rsidRPr="00C61AF2">
        <w:rPr>
          <w:rFonts w:ascii="Times New Roman" w:eastAsia="Times New Roman" w:hAnsi="Times New Roman" w:cs="Times New Roman"/>
          <w:sz w:val="28"/>
          <w:szCs w:val="28"/>
          <w:lang w:eastAsia="ru-RU"/>
        </w:rPr>
        <w:t>со дня истечения срока, указанного в пункте 30 настоящего Положения.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 xml:space="preserve">32. Сведения об утрате лица статуса помощника депутата главой Афанасьевского сельского поселения в соответствующий журнал регистрации в течение 5 рабочих дней </w:t>
      </w:r>
      <w:proofErr w:type="gramStart"/>
      <w:r w:rsidRPr="00C61AF2">
        <w:rPr>
          <w:rFonts w:ascii="Times New Roman" w:eastAsia="Times New Roman" w:hAnsi="Times New Roman" w:cs="Times New Roman"/>
          <w:iCs/>
          <w:sz w:val="28"/>
          <w:szCs w:val="28"/>
          <w:lang w:eastAsia="ru-RU"/>
        </w:rPr>
        <w:t>с даты получения</w:t>
      </w:r>
      <w:proofErr w:type="gramEnd"/>
      <w:r w:rsidRPr="00C61AF2">
        <w:rPr>
          <w:rFonts w:ascii="Times New Roman" w:eastAsia="Times New Roman" w:hAnsi="Times New Roman" w:cs="Times New Roman"/>
          <w:iCs/>
          <w:sz w:val="28"/>
          <w:szCs w:val="28"/>
          <w:lang w:eastAsia="ru-RU"/>
        </w:rPr>
        <w:t xml:space="preserve"> соответствующей информации о прекращении лица в качестве помощника депутата</w:t>
      </w:r>
      <w:r w:rsidRPr="00C61AF2">
        <w:rPr>
          <w:rFonts w:ascii="Times New Roman" w:eastAsia="Times New Roman" w:hAnsi="Times New Roman" w:cs="Times New Roman"/>
          <w:sz w:val="28"/>
          <w:szCs w:val="28"/>
          <w:lang w:eastAsia="ru-RU"/>
        </w:rPr>
        <w:t>.</w:t>
      </w: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Приложение 1</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к Положению </w:t>
      </w:r>
      <w:r w:rsidRPr="00C61AF2">
        <w:rPr>
          <w:rFonts w:ascii="Times New Roman" w:eastAsia="Times New Roman" w:hAnsi="Times New Roman" w:cs="Times New Roman"/>
          <w:sz w:val="28"/>
          <w:szCs w:val="28"/>
          <w:lang w:eastAsia="ru-RU"/>
        </w:rPr>
        <w:t>о помощнике депутата</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Афанасьевского сельского поселения,</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sz w:val="28"/>
          <w:szCs w:val="28"/>
          <w:lang w:eastAsia="ru-RU"/>
        </w:rPr>
        <w:t xml:space="preserve">  </w:t>
      </w:r>
      <w:r w:rsidRPr="00C61AF2">
        <w:rPr>
          <w:rFonts w:ascii="Times New Roman" w:eastAsia="Times New Roman" w:hAnsi="Times New Roman" w:cs="Times New Roman"/>
          <w:kern w:val="2"/>
          <w:sz w:val="28"/>
          <w:szCs w:val="28"/>
          <w:lang w:eastAsia="ru-RU"/>
        </w:rPr>
        <w:t>утвержденному решением Думы Афанасьевского сельского поселения «30» июня  2020 года № 11-РД</w:t>
      </w:r>
    </w:p>
    <w:p w:rsidR="00C61AF2" w:rsidRPr="00C61AF2" w:rsidRDefault="00C61AF2" w:rsidP="00C61AF2">
      <w:pPr>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C61AF2" w:rsidRPr="00C61AF2" w:rsidRDefault="00C61AF2" w:rsidP="00C61AF2">
      <w:pPr>
        <w:spacing w:after="0" w:line="240" w:lineRule="auto"/>
        <w:jc w:val="right"/>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Приложение №2</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к Положению об удостоверении </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bCs/>
          <w:sz w:val="24"/>
          <w:szCs w:val="24"/>
          <w:shd w:val="clear" w:color="auto" w:fill="FFFFFF"/>
          <w:lang w:eastAsia="ru-RU"/>
        </w:rPr>
      </w:pPr>
      <w:r w:rsidRPr="00C61AF2">
        <w:rPr>
          <w:rFonts w:ascii="Times New Roman" w:eastAsia="Times New Roman" w:hAnsi="Times New Roman" w:cs="Times New Roman"/>
          <w:bCs/>
          <w:sz w:val="24"/>
          <w:szCs w:val="24"/>
          <w:shd w:val="clear" w:color="auto" w:fill="FFFFFF"/>
          <w:lang w:eastAsia="ru-RU"/>
        </w:rPr>
        <w:t xml:space="preserve">старосты сельского населенного </w:t>
      </w:r>
    </w:p>
    <w:p w:rsidR="00C61AF2" w:rsidRPr="00C61AF2" w:rsidRDefault="00C61AF2" w:rsidP="00C61AF2">
      <w:pPr>
        <w:autoSpaceDE w:val="0"/>
        <w:autoSpaceDN w:val="0"/>
        <w:adjustRightInd w:val="0"/>
        <w:spacing w:after="0" w:line="240" w:lineRule="auto"/>
        <w:jc w:val="right"/>
        <w:outlineLvl w:val="0"/>
        <w:rPr>
          <w:rFonts w:ascii="Times New Roman" w:eastAsia="Times New Roman" w:hAnsi="Times New Roman" w:cs="Times New Roman"/>
          <w:bCs/>
          <w:sz w:val="24"/>
          <w:szCs w:val="24"/>
          <w:shd w:val="clear" w:color="auto" w:fill="FFFFFF"/>
          <w:lang w:eastAsia="ru-RU"/>
        </w:rPr>
      </w:pPr>
      <w:r w:rsidRPr="00C61AF2">
        <w:rPr>
          <w:rFonts w:ascii="Times New Roman" w:eastAsia="Times New Roman" w:hAnsi="Times New Roman" w:cs="Times New Roman"/>
          <w:bCs/>
          <w:sz w:val="24"/>
          <w:szCs w:val="24"/>
          <w:shd w:val="clear" w:color="auto" w:fill="FFFFFF"/>
          <w:lang w:eastAsia="ru-RU"/>
        </w:rPr>
        <w:t>пункта</w:t>
      </w:r>
      <w:r w:rsidRPr="00C61AF2">
        <w:rPr>
          <w:rFonts w:ascii="Times New Roman" w:eastAsia="Times New Roman" w:hAnsi="Times New Roman" w:cs="Times New Roman"/>
          <w:b/>
          <w:bCs/>
          <w:sz w:val="24"/>
          <w:szCs w:val="24"/>
          <w:shd w:val="clear" w:color="auto" w:fill="FFFFFF"/>
          <w:lang w:eastAsia="ru-RU"/>
        </w:rPr>
        <w:t> </w:t>
      </w:r>
      <w:r w:rsidRPr="00C61AF2">
        <w:rPr>
          <w:rFonts w:ascii="Times New Roman" w:eastAsia="Times New Roman" w:hAnsi="Times New Roman" w:cs="Times New Roman"/>
          <w:bCs/>
          <w:sz w:val="24"/>
          <w:szCs w:val="24"/>
          <w:shd w:val="clear" w:color="auto" w:fill="FFFFFF"/>
          <w:lang w:eastAsia="ru-RU"/>
        </w:rPr>
        <w:t>Афанасьевского сельского поселения</w:t>
      </w:r>
    </w:p>
    <w:p w:rsidR="00C61AF2" w:rsidRPr="00C61AF2" w:rsidRDefault="00C61AF2" w:rsidP="00C61AF2">
      <w:pPr>
        <w:spacing w:after="0" w:line="240" w:lineRule="auto"/>
        <w:jc w:val="center"/>
        <w:rPr>
          <w:rFonts w:ascii="Times New Roman" w:eastAsia="Times New Roman" w:hAnsi="Times New Roman" w:cs="Times New Roman"/>
          <w:sz w:val="28"/>
          <w:szCs w:val="28"/>
          <w:lang w:eastAsia="ru-RU"/>
        </w:rPr>
      </w:pPr>
    </w:p>
    <w:p w:rsidR="00C61AF2" w:rsidRPr="00C61AF2" w:rsidRDefault="00C61AF2" w:rsidP="00C61AF2">
      <w:pPr>
        <w:spacing w:after="0" w:line="240" w:lineRule="auto"/>
        <w:jc w:val="center"/>
        <w:rPr>
          <w:rFonts w:ascii="Times New Roman" w:eastAsia="Times New Roman" w:hAnsi="Times New Roman" w:cs="Times New Roman"/>
          <w:sz w:val="28"/>
          <w:szCs w:val="28"/>
          <w:lang w:eastAsia="ru-RU"/>
        </w:rPr>
      </w:pPr>
    </w:p>
    <w:p w:rsidR="00C61AF2" w:rsidRPr="00C61AF2" w:rsidRDefault="00C61AF2" w:rsidP="00C61AF2">
      <w:pPr>
        <w:tabs>
          <w:tab w:val="left" w:pos="4065"/>
        </w:tabs>
        <w:spacing w:after="0" w:line="240" w:lineRule="auto"/>
        <w:jc w:val="center"/>
        <w:rPr>
          <w:rFonts w:ascii="Times New Roman" w:eastAsia="Times New Roman" w:hAnsi="Times New Roman" w:cs="Times New Roman"/>
          <w:sz w:val="28"/>
          <w:szCs w:val="28"/>
          <w:shd w:val="clear" w:color="auto" w:fill="FFFFFF"/>
          <w:lang w:eastAsia="ru-RU"/>
        </w:rPr>
      </w:pPr>
      <w:r w:rsidRPr="00C61AF2">
        <w:rPr>
          <w:rFonts w:ascii="Times New Roman" w:eastAsia="Times New Roman" w:hAnsi="Times New Roman" w:cs="Times New Roman"/>
          <w:sz w:val="28"/>
          <w:szCs w:val="28"/>
          <w:lang w:eastAsia="ru-RU"/>
        </w:rPr>
        <w:t xml:space="preserve">ФОРМА УДОСТОВЕРЕНИЯ </w:t>
      </w:r>
      <w:r w:rsidRPr="00C61AF2">
        <w:rPr>
          <w:rFonts w:ascii="Times New Roman" w:eastAsia="Times New Roman" w:hAnsi="Times New Roman" w:cs="Times New Roman"/>
          <w:sz w:val="28"/>
          <w:szCs w:val="28"/>
          <w:shd w:val="clear" w:color="auto" w:fill="FFFFFF"/>
          <w:lang w:eastAsia="ru-RU"/>
        </w:rPr>
        <w:t>ПОМОЩНИКА ДЕПУТАТА</w:t>
      </w:r>
    </w:p>
    <w:p w:rsidR="00C61AF2" w:rsidRPr="00C61AF2" w:rsidRDefault="00C61AF2" w:rsidP="00C61AF2">
      <w:pPr>
        <w:tabs>
          <w:tab w:val="left" w:pos="4065"/>
        </w:tabs>
        <w:spacing w:after="0" w:line="240" w:lineRule="auto"/>
        <w:jc w:val="center"/>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shd w:val="clear" w:color="auto" w:fill="FFFFFF"/>
          <w:lang w:eastAsia="ru-RU"/>
        </w:rPr>
        <w:t xml:space="preserve"> ДУМЫ АФАНАСЬЕВСКОГО СЕЛЬСКОГО ПОСЕЛЕНИЯ</w:t>
      </w: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
          <w:sz w:val="28"/>
          <w:szCs w:val="28"/>
          <w:lang w:eastAsia="ru-RU"/>
        </w:rPr>
        <w:t>На лицевой стороне удостоверения</w:t>
      </w:r>
      <w:r w:rsidRPr="00C61AF2">
        <w:rPr>
          <w:rFonts w:ascii="Times New Roman" w:eastAsia="Times New Roman" w:hAnsi="Times New Roman" w:cs="Times New Roman"/>
          <w:sz w:val="28"/>
          <w:szCs w:val="28"/>
          <w:lang w:eastAsia="ru-RU"/>
        </w:rPr>
        <w:t xml:space="preserve"> </w:t>
      </w:r>
      <w:r w:rsidRPr="00C61AF2">
        <w:rPr>
          <w:rFonts w:ascii="Times New Roman" w:eastAsia="Times New Roman" w:hAnsi="Times New Roman" w:cs="Times New Roman"/>
          <w:i/>
          <w:sz w:val="28"/>
          <w:szCs w:val="28"/>
          <w:lang w:eastAsia="ru-RU"/>
        </w:rPr>
        <w:t>в центре воспроизводится:</w:t>
      </w:r>
      <w:r w:rsidRPr="00C61AF2">
        <w:rPr>
          <w:rFonts w:ascii="Times New Roman" w:eastAsia="Times New Roman" w:hAnsi="Times New Roman" w:cs="Times New Roman"/>
          <w:sz w:val="28"/>
          <w:szCs w:val="28"/>
          <w:lang w:eastAsia="ru-RU"/>
        </w:rPr>
        <w:t xml:space="preserve"> </w:t>
      </w: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 xml:space="preserve">УДОСТОВЕРЕНИЕ </w:t>
      </w: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ПОМОЩНИКА ДЕПУТАТА ДУМЫ</w:t>
      </w:r>
    </w:p>
    <w:p w:rsidR="00C61AF2" w:rsidRPr="00C61AF2" w:rsidRDefault="00C61AF2" w:rsidP="00C61AF2">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 xml:space="preserve"> АФАНАСЬЕВСКОГО СЕЛЬСКОГО ПОСЕЛЕНИЯ </w:t>
      </w:r>
    </w:p>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i/>
          <w:sz w:val="28"/>
          <w:szCs w:val="28"/>
          <w:lang w:eastAsia="ru-RU"/>
        </w:rPr>
      </w:pPr>
    </w:p>
    <w:p w:rsidR="00C61AF2" w:rsidRPr="00C61AF2" w:rsidRDefault="00C61AF2" w:rsidP="00C61AF2">
      <w:pPr>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61AF2">
        <w:rPr>
          <w:rFonts w:ascii="Times New Roman" w:eastAsia="Times New Roman" w:hAnsi="Times New Roman" w:cs="Times New Roman"/>
          <w:i/>
          <w:sz w:val="28"/>
          <w:szCs w:val="28"/>
          <w:lang w:eastAsia="ru-RU"/>
        </w:rPr>
        <w:t>На внутренней части удостоверения</w:t>
      </w:r>
      <w:r w:rsidRPr="00C61AF2">
        <w:rPr>
          <w:rFonts w:ascii="Times New Roman" w:eastAsia="Times New Roman" w:hAnsi="Times New Roman" w:cs="Times New Roman"/>
          <w:sz w:val="28"/>
          <w:szCs w:val="28"/>
          <w:lang w:eastAsia="ru-RU"/>
        </w:rPr>
        <w:t xml:space="preserve"> </w:t>
      </w:r>
      <w:r w:rsidRPr="00C61AF2">
        <w:rPr>
          <w:rFonts w:ascii="Times New Roman" w:eastAsia="Times New Roman" w:hAnsi="Times New Roman" w:cs="Times New Roman"/>
          <w:i/>
          <w:sz w:val="28"/>
          <w:szCs w:val="28"/>
          <w:lang w:eastAsia="ru-RU"/>
        </w:rPr>
        <w:t>воспроизводится:</w:t>
      </w:r>
    </w:p>
    <w:p w:rsidR="00C61AF2" w:rsidRPr="00C61AF2" w:rsidRDefault="00C61AF2" w:rsidP="00C61AF2">
      <w:pPr>
        <w:spacing w:after="0" w:line="240" w:lineRule="auto"/>
        <w:jc w:val="center"/>
        <w:rPr>
          <w:rFonts w:ascii="Times New Roman" w:eastAsia="Times New Roman" w:hAnsi="Times New Roman" w:cs="Times New Roman"/>
          <w:sz w:val="28"/>
          <w:szCs w:val="28"/>
          <w:lang w:eastAsia="ru-RU"/>
        </w:rPr>
      </w:pPr>
    </w:p>
    <w:p w:rsidR="00C61AF2" w:rsidRPr="00C61AF2" w:rsidRDefault="00C61AF2" w:rsidP="00C61AF2">
      <w:pPr>
        <w:spacing w:after="0" w:line="240" w:lineRule="auto"/>
        <w:jc w:val="center"/>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C61AF2" w:rsidRPr="00C61AF2" w:rsidTr="00BC2CD7">
        <w:trPr>
          <w:trHeight w:val="3282"/>
        </w:trPr>
        <w:tc>
          <w:tcPr>
            <w:tcW w:w="4788" w:type="dxa"/>
            <w:shd w:val="clear" w:color="auto" w:fill="auto"/>
          </w:tcPr>
          <w:p w:rsidR="00C61AF2" w:rsidRPr="00C61AF2" w:rsidRDefault="00C61AF2" w:rsidP="00C61AF2">
            <w:pPr>
              <w:spacing w:after="0" w:line="240" w:lineRule="auto"/>
              <w:jc w:val="center"/>
              <w:rPr>
                <w:rFonts w:ascii="Times New Roman" w:eastAsia="Times New Roman" w:hAnsi="Times New Roman" w:cs="Times New Roman"/>
                <w:sz w:val="16"/>
                <w:szCs w:val="16"/>
                <w:lang w:eastAsia="ru-RU"/>
              </w:rPr>
            </w:pPr>
          </w:p>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Удостоверение № _______</w:t>
            </w:r>
          </w:p>
          <w:p w:rsidR="00C61AF2" w:rsidRPr="00C61AF2" w:rsidRDefault="00C61AF2" w:rsidP="00C61AF2">
            <w:pPr>
              <w:spacing w:after="0" w:line="240" w:lineRule="auto"/>
              <w:jc w:val="center"/>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_______________________________</w:t>
            </w:r>
          </w:p>
          <w:p w:rsidR="00C61AF2" w:rsidRPr="00C61AF2" w:rsidRDefault="00C61AF2" w:rsidP="00C61AF2">
            <w:pPr>
              <w:spacing w:after="0" w:line="240" w:lineRule="auto"/>
              <w:jc w:val="center"/>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_______________________________</w:t>
            </w:r>
          </w:p>
          <w:p w:rsidR="00C61AF2" w:rsidRPr="00C61AF2" w:rsidRDefault="00C61AF2" w:rsidP="00C61AF2">
            <w:pPr>
              <w:spacing w:after="0" w:line="240" w:lineRule="auto"/>
              <w:jc w:val="center"/>
              <w:rPr>
                <w:rFonts w:ascii="Times New Roman" w:eastAsia="Times New Roman" w:hAnsi="Times New Roman" w:cs="Times New Roman"/>
                <w:sz w:val="16"/>
                <w:szCs w:val="16"/>
                <w:lang w:eastAsia="ru-RU"/>
              </w:rPr>
            </w:pPr>
            <w:r w:rsidRPr="00C61AF2">
              <w:rPr>
                <w:rFonts w:ascii="Times New Roman" w:eastAsia="Times New Roman" w:hAnsi="Times New Roman" w:cs="Times New Roman"/>
                <w:sz w:val="16"/>
                <w:szCs w:val="16"/>
                <w:lang w:eastAsia="ru-RU"/>
              </w:rPr>
              <w:t>(фамилия, имя, отчество)</w:t>
            </w:r>
          </w:p>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является помощником Депутата Думы Афанасьевского сельского поселения </w:t>
            </w:r>
          </w:p>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____________________________________ </w:t>
            </w:r>
          </w:p>
          <w:p w:rsidR="00C61AF2" w:rsidRPr="00C61AF2" w:rsidRDefault="00C61AF2" w:rsidP="00C61AF2">
            <w:pPr>
              <w:spacing w:after="0" w:line="240" w:lineRule="auto"/>
              <w:jc w:val="center"/>
              <w:rPr>
                <w:rFonts w:ascii="Times New Roman" w:eastAsia="Times New Roman" w:hAnsi="Times New Roman" w:cs="Times New Roman"/>
                <w:sz w:val="16"/>
                <w:szCs w:val="16"/>
                <w:lang w:eastAsia="ru-RU"/>
              </w:rPr>
            </w:pPr>
            <w:r w:rsidRPr="00C61AF2">
              <w:rPr>
                <w:rFonts w:ascii="Times New Roman" w:eastAsia="Times New Roman" w:hAnsi="Times New Roman" w:cs="Times New Roman"/>
                <w:sz w:val="16"/>
                <w:szCs w:val="16"/>
                <w:lang w:eastAsia="ru-RU"/>
              </w:rPr>
              <w:t>(Фамилия, инициалы депутата)</w:t>
            </w:r>
          </w:p>
          <w:p w:rsidR="00C61AF2" w:rsidRPr="00C61AF2" w:rsidRDefault="00C61AF2" w:rsidP="00C61AF2">
            <w:pPr>
              <w:spacing w:after="0" w:line="240" w:lineRule="auto"/>
              <w:rPr>
                <w:rFonts w:ascii="Times New Roman" w:eastAsia="Times New Roman" w:hAnsi="Times New Roman" w:cs="Times New Roman"/>
                <w:sz w:val="24"/>
                <w:szCs w:val="24"/>
                <w:lang w:eastAsia="ru-RU"/>
              </w:rPr>
            </w:pPr>
          </w:p>
          <w:p w:rsidR="00C61AF2" w:rsidRPr="00C61AF2" w:rsidRDefault="00C61AF2" w:rsidP="00C61AF2">
            <w:pPr>
              <w:spacing w:after="0" w:line="240" w:lineRule="auto"/>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Глава Афанасьевского</w:t>
            </w:r>
          </w:p>
          <w:p w:rsidR="00C61AF2" w:rsidRPr="00C61AF2" w:rsidRDefault="00C61AF2" w:rsidP="00C61AF2">
            <w:pPr>
              <w:spacing w:after="0" w:line="240" w:lineRule="auto"/>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сельского поселения   ______   ___________</w:t>
            </w:r>
          </w:p>
          <w:p w:rsidR="00C61AF2" w:rsidRPr="00C61AF2" w:rsidRDefault="00C61AF2" w:rsidP="00C61AF2">
            <w:pPr>
              <w:tabs>
                <w:tab w:val="center" w:pos="2286"/>
                <w:tab w:val="left" w:pos="3405"/>
              </w:tabs>
              <w:spacing w:after="0" w:line="240" w:lineRule="auto"/>
              <w:rPr>
                <w:rFonts w:ascii="Times New Roman" w:eastAsia="Times New Roman" w:hAnsi="Times New Roman" w:cs="Times New Roman"/>
                <w:sz w:val="16"/>
                <w:szCs w:val="16"/>
                <w:lang w:eastAsia="ru-RU"/>
              </w:rPr>
            </w:pPr>
            <w:r w:rsidRPr="00C61AF2">
              <w:rPr>
                <w:rFonts w:ascii="Times New Roman" w:eastAsia="Times New Roman" w:hAnsi="Times New Roman" w:cs="Times New Roman"/>
                <w:sz w:val="16"/>
                <w:szCs w:val="16"/>
                <w:lang w:eastAsia="ru-RU"/>
              </w:rPr>
              <w:tab/>
              <w:t xml:space="preserve">                                                    (подпись)       (И.О. Фамилия)</w:t>
            </w:r>
          </w:p>
        </w:tc>
        <w:tc>
          <w:tcPr>
            <w:tcW w:w="4860" w:type="dxa"/>
            <w:shd w:val="clear" w:color="auto" w:fill="auto"/>
          </w:tcPr>
          <w:p w:rsidR="00C61AF2" w:rsidRPr="00C61AF2" w:rsidRDefault="00C61AF2" w:rsidP="00C61AF2">
            <w:pPr>
              <w:spacing w:after="0" w:line="240" w:lineRule="auto"/>
              <w:jc w:val="center"/>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097"/>
            </w:tblGrid>
            <w:tr w:rsidR="00C61AF2" w:rsidRPr="00C61AF2" w:rsidTr="00BC2CD7">
              <w:trPr>
                <w:trHeight w:val="1206"/>
              </w:trPr>
              <w:tc>
                <w:tcPr>
                  <w:tcW w:w="1470" w:type="dxa"/>
                  <w:tcBorders>
                    <w:right w:val="single" w:sz="4" w:space="0" w:color="auto"/>
                  </w:tcBorders>
                  <w:shd w:val="clear" w:color="auto" w:fill="auto"/>
                </w:tcPr>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p>
                <w:p w:rsidR="00C61AF2" w:rsidRPr="00C61AF2" w:rsidRDefault="00C61AF2" w:rsidP="00C61AF2">
                  <w:pPr>
                    <w:spacing w:after="0" w:line="240" w:lineRule="auto"/>
                    <w:rPr>
                      <w:rFonts w:ascii="Times New Roman" w:eastAsia="Times New Roman" w:hAnsi="Times New Roman" w:cs="Times New Roman"/>
                      <w:sz w:val="24"/>
                      <w:szCs w:val="24"/>
                      <w:lang w:eastAsia="ru-RU"/>
                    </w:rPr>
                  </w:pPr>
                </w:p>
                <w:p w:rsidR="00C61AF2" w:rsidRPr="00C61AF2" w:rsidRDefault="00C61AF2" w:rsidP="00C61AF2">
                  <w:pPr>
                    <w:spacing w:after="0" w:line="240" w:lineRule="auto"/>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Фотография</w:t>
                  </w:r>
                </w:p>
              </w:tc>
              <w:tc>
                <w:tcPr>
                  <w:tcW w:w="3097" w:type="dxa"/>
                  <w:tcBorders>
                    <w:top w:val="nil"/>
                    <w:left w:val="single" w:sz="4" w:space="0" w:color="auto"/>
                    <w:bottom w:val="nil"/>
                    <w:right w:val="nil"/>
                  </w:tcBorders>
                  <w:shd w:val="clear" w:color="auto" w:fill="auto"/>
                </w:tcPr>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p>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p>
                <w:p w:rsidR="00C61AF2" w:rsidRPr="00C61AF2" w:rsidRDefault="00C61AF2" w:rsidP="00C61AF2">
                  <w:pPr>
                    <w:spacing w:after="0" w:line="240" w:lineRule="auto"/>
                    <w:rPr>
                      <w:rFonts w:ascii="Times New Roman" w:eastAsia="Times New Roman" w:hAnsi="Times New Roman" w:cs="Times New Roman"/>
                      <w:sz w:val="24"/>
                      <w:szCs w:val="24"/>
                      <w:shd w:val="clear" w:color="auto" w:fill="FFFFFF"/>
                      <w:lang w:eastAsia="ru-RU"/>
                    </w:rPr>
                  </w:pPr>
                  <w:r w:rsidRPr="00C61AF2">
                    <w:rPr>
                      <w:rFonts w:ascii="Times New Roman" w:eastAsia="Times New Roman" w:hAnsi="Times New Roman" w:cs="Times New Roman"/>
                      <w:sz w:val="24"/>
                      <w:szCs w:val="24"/>
                      <w:shd w:val="clear" w:color="auto" w:fill="FFFFFF"/>
                      <w:lang w:eastAsia="ru-RU"/>
                    </w:rPr>
                    <w:t xml:space="preserve">         Дата выдачи         </w:t>
                  </w:r>
                </w:p>
                <w:p w:rsidR="00C61AF2" w:rsidRPr="00C61AF2" w:rsidRDefault="00C61AF2" w:rsidP="00C61AF2">
                  <w:pPr>
                    <w:spacing w:after="0" w:line="240" w:lineRule="auto"/>
                    <w:rPr>
                      <w:rFonts w:ascii="Times New Roman" w:eastAsia="Times New Roman" w:hAnsi="Times New Roman" w:cs="Times New Roman"/>
                      <w:sz w:val="24"/>
                      <w:szCs w:val="24"/>
                      <w:shd w:val="clear" w:color="auto" w:fill="FFFFFF"/>
                      <w:lang w:eastAsia="ru-RU"/>
                    </w:rPr>
                  </w:pPr>
                  <w:r w:rsidRPr="00C61AF2">
                    <w:rPr>
                      <w:rFonts w:ascii="Times New Roman" w:eastAsia="Times New Roman" w:hAnsi="Times New Roman" w:cs="Times New Roman"/>
                      <w:sz w:val="24"/>
                      <w:szCs w:val="24"/>
                      <w:shd w:val="clear" w:color="auto" w:fill="FFFFFF"/>
                      <w:lang w:eastAsia="ru-RU"/>
                    </w:rPr>
                    <w:t xml:space="preserve">         «___»______20____г.</w:t>
                  </w:r>
                </w:p>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p>
                <w:p w:rsidR="00C61AF2" w:rsidRPr="00C61AF2" w:rsidRDefault="00C61AF2" w:rsidP="00C61AF2">
                  <w:pPr>
                    <w:spacing w:after="0" w:line="240" w:lineRule="auto"/>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    М.П.</w:t>
                  </w:r>
                </w:p>
              </w:tc>
            </w:tr>
          </w:tbl>
          <w:p w:rsidR="00C61AF2" w:rsidRPr="00C61AF2" w:rsidRDefault="00C61AF2" w:rsidP="00C61AF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Зарегистрировано «___» _________ 20___г.</w:t>
            </w:r>
          </w:p>
          <w:p w:rsidR="00C61AF2" w:rsidRPr="00C61AF2" w:rsidRDefault="00C61AF2" w:rsidP="00C61AF2">
            <w:pPr>
              <w:spacing w:after="0" w:line="240" w:lineRule="auto"/>
              <w:rPr>
                <w:rFonts w:ascii="Times New Roman" w:eastAsia="Times New Roman" w:hAnsi="Times New Roman" w:cs="Times New Roman"/>
                <w:sz w:val="24"/>
                <w:szCs w:val="24"/>
                <w:shd w:val="clear" w:color="auto" w:fill="FFFFFF"/>
                <w:lang w:eastAsia="ru-RU"/>
              </w:rPr>
            </w:pPr>
            <w:r w:rsidRPr="00C61AF2">
              <w:rPr>
                <w:rFonts w:ascii="Times New Roman" w:eastAsia="Times New Roman" w:hAnsi="Times New Roman" w:cs="Times New Roman"/>
                <w:sz w:val="24"/>
                <w:szCs w:val="24"/>
                <w:shd w:val="clear" w:color="auto" w:fill="FFFFFF"/>
                <w:lang w:eastAsia="ru-RU"/>
              </w:rPr>
              <w:t>Действительно до  «___»__________20___г.</w:t>
            </w:r>
          </w:p>
          <w:p w:rsidR="00C61AF2" w:rsidRPr="00C61AF2" w:rsidRDefault="00C61AF2" w:rsidP="00C61AF2">
            <w:pPr>
              <w:spacing w:after="0" w:line="240" w:lineRule="auto"/>
              <w:rPr>
                <w:rFonts w:ascii="Times New Roman" w:eastAsia="Times New Roman" w:hAnsi="Times New Roman" w:cs="Times New Roman"/>
                <w:sz w:val="24"/>
                <w:szCs w:val="24"/>
                <w:shd w:val="clear" w:color="auto" w:fill="FFFFFF"/>
                <w:lang w:eastAsia="ru-RU"/>
              </w:rPr>
            </w:pPr>
          </w:p>
          <w:p w:rsidR="00C61AF2" w:rsidRPr="00C61AF2" w:rsidRDefault="00C61AF2" w:rsidP="00C61AF2">
            <w:pPr>
              <w:spacing w:after="0" w:line="240" w:lineRule="auto"/>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                         _________________________</w:t>
            </w:r>
          </w:p>
          <w:p w:rsidR="00C61AF2" w:rsidRPr="00C61AF2" w:rsidRDefault="00C61AF2" w:rsidP="00C61AF2">
            <w:pPr>
              <w:spacing w:after="0" w:line="240" w:lineRule="auto"/>
              <w:rPr>
                <w:rFonts w:ascii="Times New Roman" w:eastAsia="Times New Roman" w:hAnsi="Times New Roman" w:cs="Times New Roman"/>
                <w:sz w:val="16"/>
                <w:szCs w:val="16"/>
                <w:lang w:eastAsia="ru-RU"/>
              </w:rPr>
            </w:pPr>
            <w:r w:rsidRPr="00C61AF2">
              <w:rPr>
                <w:rFonts w:ascii="Times New Roman" w:eastAsia="Times New Roman" w:hAnsi="Times New Roman" w:cs="Times New Roman"/>
                <w:sz w:val="24"/>
                <w:szCs w:val="24"/>
                <w:lang w:eastAsia="ru-RU"/>
              </w:rPr>
              <w:t xml:space="preserve">                                            </w:t>
            </w:r>
            <w:r w:rsidRPr="00C61AF2">
              <w:rPr>
                <w:rFonts w:ascii="Times New Roman" w:eastAsia="Times New Roman" w:hAnsi="Times New Roman" w:cs="Times New Roman"/>
                <w:sz w:val="16"/>
                <w:szCs w:val="16"/>
                <w:lang w:eastAsia="ru-RU"/>
              </w:rPr>
              <w:t>(личная подпись)</w:t>
            </w:r>
          </w:p>
        </w:tc>
      </w:tr>
    </w:tbl>
    <w:p w:rsidR="00C61AF2" w:rsidRPr="00C61AF2" w:rsidRDefault="00C61AF2" w:rsidP="00C61AF2">
      <w:pPr>
        <w:spacing w:after="0" w:line="240" w:lineRule="auto"/>
        <w:jc w:val="center"/>
        <w:rPr>
          <w:rFonts w:ascii="Times New Roman" w:eastAsia="Times New Roman" w:hAnsi="Times New Roman" w:cs="Times New Roman"/>
          <w:sz w:val="24"/>
          <w:szCs w:val="24"/>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Приложение 2</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к Положению </w:t>
      </w:r>
      <w:r w:rsidRPr="00C61AF2">
        <w:rPr>
          <w:rFonts w:ascii="Times New Roman" w:eastAsia="Times New Roman" w:hAnsi="Times New Roman" w:cs="Times New Roman"/>
          <w:sz w:val="28"/>
          <w:szCs w:val="28"/>
          <w:lang w:eastAsia="ru-RU"/>
        </w:rPr>
        <w:t>о помощнике депутата</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Афанасьевского сельского поселения,</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sz w:val="28"/>
          <w:szCs w:val="28"/>
          <w:lang w:eastAsia="ru-RU"/>
        </w:rPr>
        <w:t xml:space="preserve">  </w:t>
      </w:r>
      <w:r w:rsidRPr="00C61AF2">
        <w:rPr>
          <w:rFonts w:ascii="Times New Roman" w:eastAsia="Times New Roman" w:hAnsi="Times New Roman" w:cs="Times New Roman"/>
          <w:kern w:val="2"/>
          <w:sz w:val="28"/>
          <w:szCs w:val="28"/>
          <w:lang w:eastAsia="ru-RU"/>
        </w:rPr>
        <w:t>утвержденному решением Думы Афанасьевского сельского поселения «30» июня 2020 года № 11-РД</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ПРЕДСТАВЛЕНИЕ ДЕПУТАТА ДУМЫ АФАНАСЬЕВСКОГО СЕЛЬСКОГО ПОСЕЛЕНИЯ</w:t>
      </w:r>
      <w:r w:rsidRPr="00C61AF2">
        <w:rPr>
          <w:rFonts w:ascii="Times New Roman" w:eastAsia="Times New Roman" w:hAnsi="Times New Roman" w:cs="Times New Roman"/>
          <w:i/>
          <w:kern w:val="2"/>
          <w:sz w:val="28"/>
          <w:szCs w:val="28"/>
          <w:lang w:eastAsia="ru-RU"/>
        </w:rPr>
        <w:t xml:space="preserve"> </w:t>
      </w:r>
      <w:r w:rsidRPr="00C61AF2">
        <w:rPr>
          <w:rFonts w:ascii="Times New Roman" w:eastAsia="Times New Roman" w:hAnsi="Times New Roman" w:cs="Times New Roman"/>
          <w:iCs/>
          <w:sz w:val="28"/>
          <w:szCs w:val="28"/>
          <w:lang w:eastAsia="ru-RU"/>
        </w:rPr>
        <w:t xml:space="preserve">О НАЗНАЧЕНИИ ГРАЖДАНИНА ПОМОЩНИКОМ ДЕПУТАТА ДУМЫ АФАНАСЬЕВСКОГО СЕЛЬСКОГО ПОСЕЛЕНИЯ </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Главе Афанасьевского сельского поселения</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i/>
          <w:kern w:val="2"/>
          <w:sz w:val="28"/>
          <w:szCs w:val="28"/>
          <w:lang w:eastAsia="ru-RU"/>
        </w:rPr>
      </w:pPr>
      <w:r w:rsidRPr="00C61AF2">
        <w:rPr>
          <w:rFonts w:ascii="Times New Roman" w:eastAsia="Times New Roman" w:hAnsi="Times New Roman" w:cs="Times New Roman"/>
          <w:i/>
          <w:kern w:val="2"/>
          <w:sz w:val="28"/>
          <w:szCs w:val="28"/>
          <w:lang w:eastAsia="ru-RU"/>
        </w:rPr>
        <w:t>_______________________</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i/>
          <w:kern w:val="2"/>
          <w:sz w:val="24"/>
          <w:szCs w:val="24"/>
          <w:lang w:eastAsia="ru-RU"/>
        </w:rPr>
      </w:pPr>
      <w:r w:rsidRPr="00C61AF2">
        <w:rPr>
          <w:rFonts w:ascii="Times New Roman" w:eastAsia="Times New Roman" w:hAnsi="Times New Roman" w:cs="Times New Roman"/>
          <w:iCs/>
          <w:sz w:val="24"/>
          <w:szCs w:val="24"/>
          <w:lang w:eastAsia="ru-RU"/>
        </w:rPr>
        <w:t xml:space="preserve"> </w:t>
      </w:r>
      <w:r w:rsidRPr="00C61AF2">
        <w:rPr>
          <w:rFonts w:ascii="Times New Roman" w:eastAsia="Times New Roman" w:hAnsi="Times New Roman" w:cs="Times New Roman"/>
          <w:i/>
          <w:iCs/>
          <w:sz w:val="24"/>
          <w:szCs w:val="24"/>
          <w:lang w:eastAsia="ru-RU"/>
        </w:rPr>
        <w:t>(</w:t>
      </w:r>
      <w:r w:rsidRPr="00C61AF2">
        <w:rPr>
          <w:rFonts w:ascii="Times New Roman" w:eastAsia="Times New Roman" w:hAnsi="Times New Roman" w:cs="Times New Roman"/>
          <w:i/>
          <w:sz w:val="24"/>
          <w:szCs w:val="24"/>
          <w:lang w:eastAsia="ru-RU"/>
        </w:rPr>
        <w:t>фамилия, инициалы</w:t>
      </w:r>
      <w:r w:rsidRPr="00C61AF2">
        <w:rPr>
          <w:rFonts w:ascii="Times New Roman" w:eastAsia="Times New Roman" w:hAnsi="Times New Roman" w:cs="Times New Roman"/>
          <w:i/>
          <w:kern w:val="2"/>
          <w:sz w:val="24"/>
          <w:szCs w:val="24"/>
          <w:lang w:eastAsia="ru-RU"/>
        </w:rPr>
        <w:t>)</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kern w:val="2"/>
          <w:sz w:val="28"/>
          <w:szCs w:val="28"/>
          <w:lang w:eastAsia="ru-RU"/>
        </w:rPr>
        <w:t>от депутата Думы Афанасьевского сельского поселения</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i/>
          <w:kern w:val="2"/>
          <w:sz w:val="28"/>
          <w:szCs w:val="28"/>
          <w:lang w:eastAsia="ru-RU"/>
        </w:rPr>
      </w:pPr>
      <w:r w:rsidRPr="00C61AF2">
        <w:rPr>
          <w:rFonts w:ascii="Times New Roman" w:eastAsia="Times New Roman" w:hAnsi="Times New Roman" w:cs="Times New Roman"/>
          <w:i/>
          <w:kern w:val="2"/>
          <w:sz w:val="28"/>
          <w:szCs w:val="28"/>
          <w:lang w:eastAsia="ru-RU"/>
        </w:rPr>
        <w:t>_______________________</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i/>
          <w:kern w:val="2"/>
          <w:sz w:val="24"/>
          <w:szCs w:val="24"/>
          <w:lang w:eastAsia="ru-RU"/>
        </w:rPr>
      </w:pPr>
      <w:r w:rsidRPr="00C61AF2">
        <w:rPr>
          <w:rFonts w:ascii="Times New Roman" w:eastAsia="Times New Roman" w:hAnsi="Times New Roman" w:cs="Times New Roman"/>
          <w:iCs/>
          <w:sz w:val="24"/>
          <w:szCs w:val="24"/>
          <w:lang w:eastAsia="ru-RU"/>
        </w:rPr>
        <w:t xml:space="preserve"> </w:t>
      </w:r>
      <w:r w:rsidRPr="00C61AF2">
        <w:rPr>
          <w:rFonts w:ascii="Times New Roman" w:eastAsia="Times New Roman" w:hAnsi="Times New Roman" w:cs="Times New Roman"/>
          <w:i/>
          <w:iCs/>
          <w:sz w:val="24"/>
          <w:szCs w:val="24"/>
          <w:lang w:eastAsia="ru-RU"/>
        </w:rPr>
        <w:t>(</w:t>
      </w:r>
      <w:r w:rsidRPr="00C61AF2">
        <w:rPr>
          <w:rFonts w:ascii="Times New Roman" w:eastAsia="Times New Roman" w:hAnsi="Times New Roman" w:cs="Times New Roman"/>
          <w:i/>
          <w:sz w:val="24"/>
          <w:szCs w:val="24"/>
          <w:lang w:eastAsia="ru-RU"/>
        </w:rPr>
        <w:t>фамилия, инициалы</w:t>
      </w:r>
      <w:r w:rsidRPr="00C61AF2">
        <w:rPr>
          <w:rFonts w:ascii="Times New Roman" w:eastAsia="Times New Roman" w:hAnsi="Times New Roman" w:cs="Times New Roman"/>
          <w:i/>
          <w:kern w:val="2"/>
          <w:sz w:val="24"/>
          <w:szCs w:val="24"/>
          <w:lang w:eastAsia="ru-RU"/>
        </w:rPr>
        <w:t>)</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i/>
          <w:sz w:val="28"/>
          <w:szCs w:val="28"/>
          <w:lang w:eastAsia="ru-RU"/>
        </w:rPr>
      </w:pPr>
    </w:p>
    <w:p w:rsidR="00C61AF2" w:rsidRPr="00C61AF2" w:rsidRDefault="00C61AF2" w:rsidP="00C61AF2">
      <w:pPr>
        <w:suppressAutoHyphens/>
        <w:autoSpaceDE w:val="0"/>
        <w:autoSpaceDN w:val="0"/>
        <w:adjustRightInd w:val="0"/>
        <w:spacing w:after="0" w:line="240" w:lineRule="auto"/>
        <w:ind w:left="5245"/>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Прошу назначить моим помощником ____________________________ </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61AF2">
        <w:rPr>
          <w:rFonts w:ascii="Times New Roman" w:eastAsia="Times New Roman" w:hAnsi="Times New Roman" w:cs="Times New Roman"/>
          <w:i/>
          <w:sz w:val="24"/>
          <w:szCs w:val="24"/>
          <w:lang w:eastAsia="ru-RU"/>
        </w:rPr>
        <w:t>(указывается полностью фамилия, имя, отчество (последнее – при наличии) гражданина, претендующего на должность помощника депутата).</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Дата рождения</w:t>
      </w:r>
      <w:proofErr w:type="gramStart"/>
      <w:r w:rsidRPr="00C61AF2">
        <w:rPr>
          <w:rFonts w:ascii="Times New Roman" w:eastAsia="Times New Roman" w:hAnsi="Times New Roman" w:cs="Times New Roman"/>
          <w:sz w:val="28"/>
          <w:szCs w:val="28"/>
          <w:lang w:eastAsia="ru-RU"/>
        </w:rPr>
        <w:t>: ____________________;</w:t>
      </w:r>
      <w:proofErr w:type="gramEnd"/>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Адрес места жительства (регистрации</w:t>
      </w:r>
      <w:proofErr w:type="gramStart"/>
      <w:r w:rsidRPr="00C61AF2">
        <w:rPr>
          <w:rFonts w:ascii="Times New Roman" w:eastAsia="Times New Roman" w:hAnsi="Times New Roman" w:cs="Times New Roman"/>
          <w:sz w:val="28"/>
          <w:szCs w:val="28"/>
          <w:lang w:eastAsia="ru-RU"/>
        </w:rPr>
        <w:t>): __________________;</w:t>
      </w:r>
      <w:proofErr w:type="gramEnd"/>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61AF2">
        <w:rPr>
          <w:rFonts w:ascii="Times New Roman" w:eastAsia="Times New Roman" w:hAnsi="Times New Roman" w:cs="Times New Roman"/>
          <w:sz w:val="28"/>
          <w:szCs w:val="28"/>
          <w:lang w:eastAsia="ru-RU"/>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roofErr w:type="gramEnd"/>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Дата «___»_______20__г. </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Подпись ________________</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ind w:left="4536"/>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Приложение 3</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61AF2">
        <w:rPr>
          <w:rFonts w:ascii="Times New Roman" w:eastAsia="Times New Roman" w:hAnsi="Times New Roman" w:cs="Times New Roman"/>
          <w:iCs/>
          <w:sz w:val="28"/>
          <w:szCs w:val="28"/>
          <w:lang w:eastAsia="ru-RU"/>
        </w:rPr>
        <w:t xml:space="preserve">к Положению </w:t>
      </w:r>
      <w:r w:rsidRPr="00C61AF2">
        <w:rPr>
          <w:rFonts w:ascii="Times New Roman" w:eastAsia="Times New Roman" w:hAnsi="Times New Roman" w:cs="Times New Roman"/>
          <w:sz w:val="28"/>
          <w:szCs w:val="28"/>
          <w:lang w:eastAsia="ru-RU"/>
        </w:rPr>
        <w:t>о помощнике депутата</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Афанасьевского сельского поселения,</w:t>
      </w:r>
    </w:p>
    <w:p w:rsidR="00C61AF2" w:rsidRPr="00C61AF2" w:rsidRDefault="00C61AF2" w:rsidP="00C61AF2">
      <w:pPr>
        <w:suppressAutoHyphens/>
        <w:autoSpaceDE w:val="0"/>
        <w:autoSpaceDN w:val="0"/>
        <w:adjustRightInd w:val="0"/>
        <w:spacing w:after="0" w:line="240" w:lineRule="auto"/>
        <w:ind w:left="4536"/>
        <w:jc w:val="right"/>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sz w:val="28"/>
          <w:szCs w:val="28"/>
          <w:lang w:eastAsia="ru-RU"/>
        </w:rPr>
        <w:t xml:space="preserve">  </w:t>
      </w:r>
      <w:r w:rsidRPr="00C61AF2">
        <w:rPr>
          <w:rFonts w:ascii="Times New Roman" w:eastAsia="Times New Roman" w:hAnsi="Times New Roman" w:cs="Times New Roman"/>
          <w:kern w:val="2"/>
          <w:sz w:val="28"/>
          <w:szCs w:val="28"/>
          <w:lang w:eastAsia="ru-RU"/>
        </w:rPr>
        <w:t>утвержденному решением Думы Афанасьевского сельского поселения «30» июня  2020 года № 11-РД</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 xml:space="preserve">ЗАЯВЛЕНИЕ КАНДИДАТА В ПОМОЩНИКИ ДЕПУТАТА </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
          <w:kern w:val="2"/>
          <w:sz w:val="28"/>
          <w:szCs w:val="28"/>
          <w:lang w:eastAsia="ru-RU"/>
        </w:rPr>
      </w:pPr>
      <w:r w:rsidRPr="00C61AF2">
        <w:rPr>
          <w:rFonts w:ascii="Times New Roman" w:eastAsia="Times New Roman" w:hAnsi="Times New Roman" w:cs="Times New Roman"/>
          <w:iCs/>
          <w:sz w:val="28"/>
          <w:szCs w:val="28"/>
          <w:lang w:eastAsia="ru-RU"/>
        </w:rPr>
        <w:t>ДУМЫ АФАНАСЬЕВСКОГО СЕЛЬСКОГО ПОСЕЛЕНИЯ</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О СОГЛАСИИ НА НАЗНАЧЕНИЕ ПОМОЩНИКОМ ДЕПУТАТА</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
          <w:kern w:val="2"/>
          <w:sz w:val="28"/>
          <w:szCs w:val="28"/>
          <w:lang w:eastAsia="ru-RU"/>
        </w:rPr>
      </w:pPr>
      <w:r w:rsidRPr="00C61AF2">
        <w:rPr>
          <w:rFonts w:ascii="Times New Roman" w:eastAsia="Times New Roman" w:hAnsi="Times New Roman" w:cs="Times New Roman"/>
          <w:iCs/>
          <w:sz w:val="28"/>
          <w:szCs w:val="28"/>
          <w:lang w:eastAsia="ru-RU"/>
        </w:rPr>
        <w:t>ДУМЫ АФАНАСЬЕВСКОГО СЕЛЬСКОГО ПОСЕЛЕНИЯ</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C61AF2">
        <w:rPr>
          <w:rFonts w:ascii="Times New Roman" w:eastAsia="Times New Roman" w:hAnsi="Times New Roman" w:cs="Times New Roman"/>
          <w:iCs/>
          <w:sz w:val="28"/>
          <w:szCs w:val="28"/>
          <w:lang w:eastAsia="ru-RU"/>
        </w:rPr>
        <w:t>Главе Афанасьевского сельского поселения</w:t>
      </w:r>
    </w:p>
    <w:p w:rsidR="00C61AF2" w:rsidRPr="00C61AF2" w:rsidRDefault="00C61AF2" w:rsidP="00C61AF2">
      <w:pPr>
        <w:suppressAutoHyphens/>
        <w:autoSpaceDE w:val="0"/>
        <w:autoSpaceDN w:val="0"/>
        <w:adjustRightInd w:val="0"/>
        <w:spacing w:after="0" w:line="240" w:lineRule="auto"/>
        <w:ind w:left="4253"/>
        <w:jc w:val="right"/>
        <w:rPr>
          <w:rFonts w:ascii="Times New Roman" w:eastAsia="Times New Roman" w:hAnsi="Times New Roman" w:cs="Times New Roman"/>
          <w:i/>
          <w:kern w:val="2"/>
          <w:sz w:val="28"/>
          <w:szCs w:val="28"/>
          <w:lang w:eastAsia="ru-RU"/>
        </w:rPr>
      </w:pPr>
      <w:r w:rsidRPr="00C61AF2">
        <w:rPr>
          <w:rFonts w:ascii="Times New Roman" w:eastAsia="Times New Roman" w:hAnsi="Times New Roman" w:cs="Times New Roman"/>
          <w:i/>
          <w:kern w:val="2"/>
          <w:sz w:val="28"/>
          <w:szCs w:val="28"/>
          <w:lang w:eastAsia="ru-RU"/>
        </w:rPr>
        <w:t>___________________________________</w:t>
      </w:r>
    </w:p>
    <w:p w:rsidR="00C61AF2" w:rsidRPr="00C61AF2" w:rsidRDefault="00C61AF2" w:rsidP="00C61AF2">
      <w:pPr>
        <w:suppressAutoHyphens/>
        <w:autoSpaceDE w:val="0"/>
        <w:autoSpaceDN w:val="0"/>
        <w:adjustRightInd w:val="0"/>
        <w:spacing w:after="0" w:line="240" w:lineRule="auto"/>
        <w:ind w:left="5245"/>
        <w:jc w:val="right"/>
        <w:rPr>
          <w:rFonts w:ascii="Times New Roman" w:eastAsia="Times New Roman" w:hAnsi="Times New Roman" w:cs="Times New Roman"/>
          <w:i/>
          <w:kern w:val="2"/>
          <w:sz w:val="24"/>
          <w:szCs w:val="24"/>
          <w:lang w:eastAsia="ru-RU"/>
        </w:rPr>
      </w:pPr>
      <w:r w:rsidRPr="00C61AF2">
        <w:rPr>
          <w:rFonts w:ascii="Times New Roman" w:eastAsia="Times New Roman" w:hAnsi="Times New Roman" w:cs="Times New Roman"/>
          <w:iCs/>
          <w:sz w:val="24"/>
          <w:szCs w:val="24"/>
          <w:lang w:eastAsia="ru-RU"/>
        </w:rPr>
        <w:t xml:space="preserve"> </w:t>
      </w:r>
      <w:r w:rsidRPr="00C61AF2">
        <w:rPr>
          <w:rFonts w:ascii="Times New Roman" w:eastAsia="Times New Roman" w:hAnsi="Times New Roman" w:cs="Times New Roman"/>
          <w:i/>
          <w:iCs/>
          <w:sz w:val="24"/>
          <w:szCs w:val="24"/>
          <w:lang w:eastAsia="ru-RU"/>
        </w:rPr>
        <w:t>(</w:t>
      </w:r>
      <w:r w:rsidRPr="00C61AF2">
        <w:rPr>
          <w:rFonts w:ascii="Times New Roman" w:eastAsia="Times New Roman" w:hAnsi="Times New Roman" w:cs="Times New Roman"/>
          <w:i/>
          <w:sz w:val="24"/>
          <w:szCs w:val="24"/>
          <w:lang w:eastAsia="ru-RU"/>
        </w:rPr>
        <w:t>фамилия, инициалы</w:t>
      </w:r>
      <w:r w:rsidRPr="00C61AF2">
        <w:rPr>
          <w:rFonts w:ascii="Times New Roman" w:eastAsia="Times New Roman" w:hAnsi="Times New Roman" w:cs="Times New Roman"/>
          <w:i/>
          <w:kern w:val="2"/>
          <w:sz w:val="24"/>
          <w:szCs w:val="24"/>
          <w:lang w:eastAsia="ru-RU"/>
        </w:rPr>
        <w:t>)</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C61AF2" w:rsidRPr="00C61AF2" w:rsidRDefault="00C61AF2" w:rsidP="00C61AF2">
      <w:pPr>
        <w:suppressAutoHyphens/>
        <w:autoSpaceDE w:val="0"/>
        <w:autoSpaceDN w:val="0"/>
        <w:adjustRightInd w:val="0"/>
        <w:spacing w:after="0" w:line="240" w:lineRule="auto"/>
        <w:ind w:left="4253"/>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kern w:val="2"/>
          <w:sz w:val="28"/>
          <w:szCs w:val="28"/>
          <w:lang w:eastAsia="ru-RU"/>
        </w:rPr>
        <w:t>от ____________________________</w:t>
      </w:r>
    </w:p>
    <w:p w:rsidR="00C61AF2" w:rsidRPr="00C61AF2" w:rsidRDefault="00C61AF2" w:rsidP="00C61AF2">
      <w:pPr>
        <w:suppressAutoHyphens/>
        <w:autoSpaceDE w:val="0"/>
        <w:autoSpaceDN w:val="0"/>
        <w:adjustRightInd w:val="0"/>
        <w:spacing w:after="0" w:line="240" w:lineRule="auto"/>
        <w:ind w:left="4253"/>
        <w:rPr>
          <w:rFonts w:ascii="Times New Roman" w:eastAsia="Times New Roman" w:hAnsi="Times New Roman" w:cs="Times New Roman"/>
          <w:i/>
          <w:kern w:val="2"/>
          <w:sz w:val="24"/>
          <w:szCs w:val="24"/>
          <w:lang w:eastAsia="ru-RU"/>
        </w:rPr>
      </w:pPr>
      <w:r w:rsidRPr="00C61AF2">
        <w:rPr>
          <w:rFonts w:ascii="Times New Roman" w:eastAsia="Times New Roman" w:hAnsi="Times New Roman" w:cs="Times New Roman"/>
          <w:i/>
          <w:kern w:val="2"/>
          <w:sz w:val="24"/>
          <w:szCs w:val="24"/>
          <w:lang w:eastAsia="ru-RU"/>
        </w:rPr>
        <w:t>фамилия, имя и отчество (последнее – при наличии)</w:t>
      </w:r>
    </w:p>
    <w:p w:rsidR="00C61AF2" w:rsidRPr="00C61AF2" w:rsidRDefault="00C61AF2" w:rsidP="00C61AF2">
      <w:pPr>
        <w:suppressAutoHyphen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дата и место рождения: ______________</w:t>
      </w:r>
    </w:p>
    <w:p w:rsidR="00C61AF2" w:rsidRPr="00C61AF2" w:rsidRDefault="00C61AF2" w:rsidP="00C61AF2">
      <w:pPr>
        <w:suppressAutoHyphen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___________________________________</w:t>
      </w:r>
      <w:r w:rsidRPr="00C61AF2">
        <w:rPr>
          <w:rFonts w:ascii="Times New Roman" w:eastAsia="Times New Roman" w:hAnsi="Times New Roman" w:cs="Times New Roman"/>
          <w:sz w:val="28"/>
          <w:szCs w:val="28"/>
          <w:lang w:eastAsia="ru-RU"/>
        </w:rPr>
        <w:br/>
        <w:t>адрес места жительства (регистрации)_______________________</w:t>
      </w:r>
    </w:p>
    <w:p w:rsidR="00C61AF2" w:rsidRPr="00C61AF2" w:rsidRDefault="00C61AF2" w:rsidP="00C61AF2">
      <w:pPr>
        <w:suppressAutoHyphen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__________________________________ </w:t>
      </w:r>
      <w:r w:rsidRPr="00C61AF2">
        <w:rPr>
          <w:rFonts w:ascii="Times New Roman" w:eastAsia="Times New Roman" w:hAnsi="Times New Roman" w:cs="Times New Roman"/>
          <w:sz w:val="28"/>
          <w:szCs w:val="28"/>
          <w:lang w:eastAsia="ru-RU"/>
        </w:rPr>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C61AF2" w:rsidRPr="00C61AF2" w:rsidRDefault="00C61AF2" w:rsidP="00C61AF2">
      <w:pPr>
        <w:suppressAutoHyphen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___________________________________</w:t>
      </w:r>
    </w:p>
    <w:p w:rsidR="00C61AF2" w:rsidRPr="00C61AF2" w:rsidRDefault="00C61AF2" w:rsidP="00C61AF2">
      <w:pPr>
        <w:suppressAutoHyphen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____________________________________</w:t>
      </w:r>
    </w:p>
    <w:p w:rsidR="00C61AF2" w:rsidRPr="00C61AF2" w:rsidRDefault="00C61AF2" w:rsidP="00C61AF2">
      <w:pPr>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контактный телефон __________________</w:t>
      </w:r>
    </w:p>
    <w:p w:rsidR="00C61AF2" w:rsidRPr="00C61AF2" w:rsidRDefault="00C61AF2" w:rsidP="00C61AF2">
      <w:pPr>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электронный адрес ___________________</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kern w:val="2"/>
          <w:sz w:val="28"/>
          <w:szCs w:val="28"/>
          <w:lang w:eastAsia="ru-RU"/>
        </w:rPr>
        <w:lastRenderedPageBreak/>
        <w:t>ЗАЯВЛЕНИЕ</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1AF2">
        <w:rPr>
          <w:rFonts w:ascii="Times New Roman" w:eastAsia="Times New Roman" w:hAnsi="Times New Roman" w:cs="Times New Roman"/>
          <w:kern w:val="2"/>
          <w:sz w:val="28"/>
          <w:szCs w:val="28"/>
          <w:lang w:eastAsia="ru-RU"/>
        </w:rPr>
        <w:t xml:space="preserve">о согласии </w:t>
      </w:r>
      <w:r w:rsidRPr="00C61AF2">
        <w:rPr>
          <w:rFonts w:ascii="Times New Roman" w:eastAsia="Times New Roman" w:hAnsi="Times New Roman" w:cs="Times New Roman"/>
          <w:sz w:val="28"/>
          <w:szCs w:val="28"/>
          <w:lang w:eastAsia="ru-RU"/>
        </w:rPr>
        <w:t xml:space="preserve">на назначение помощником </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i/>
          <w:kern w:val="2"/>
          <w:sz w:val="28"/>
          <w:szCs w:val="28"/>
          <w:lang w:eastAsia="ru-RU"/>
        </w:rPr>
      </w:pPr>
      <w:r w:rsidRPr="00C61AF2">
        <w:rPr>
          <w:rFonts w:ascii="Times New Roman" w:eastAsia="Times New Roman" w:hAnsi="Times New Roman" w:cs="Times New Roman"/>
          <w:sz w:val="28"/>
          <w:szCs w:val="28"/>
          <w:lang w:eastAsia="ru-RU"/>
        </w:rPr>
        <w:t>депутата Думы Афанасьевского сельского поселения</w:t>
      </w:r>
    </w:p>
    <w:p w:rsidR="00C61AF2" w:rsidRPr="00C61AF2" w:rsidRDefault="00C61AF2" w:rsidP="00C61AF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Прошу назначить меня помощником депутата Думы  Афанасьевского сельского поселения ______________________________________________</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C61AF2">
        <w:rPr>
          <w:rFonts w:ascii="Times New Roman" w:eastAsia="Times New Roman" w:hAnsi="Times New Roman" w:cs="Times New Roman"/>
          <w:i/>
          <w:sz w:val="24"/>
          <w:szCs w:val="24"/>
          <w:lang w:eastAsia="ru-RU"/>
        </w:rPr>
        <w:t>(указывается фамилия, имя, отчество (последнее – при наличии) депутата Думы сельского поселения).</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61AF2">
        <w:rPr>
          <w:rFonts w:ascii="Times New Roman" w:eastAsia="Times New Roman" w:hAnsi="Times New Roman" w:cs="Times New Roman"/>
          <w:sz w:val="28"/>
          <w:szCs w:val="28"/>
          <w:lang w:eastAsia="ru-RU"/>
        </w:rPr>
        <w:t>С Положением о помощнике депутата Думы Афанасьевского сельского поселения</w:t>
      </w:r>
      <w:r w:rsidRPr="00C61AF2">
        <w:rPr>
          <w:rFonts w:ascii="Times New Roman" w:eastAsia="Times New Roman" w:hAnsi="Times New Roman" w:cs="Times New Roman"/>
          <w:i/>
          <w:kern w:val="2"/>
          <w:sz w:val="28"/>
          <w:szCs w:val="28"/>
          <w:lang w:eastAsia="ru-RU"/>
        </w:rPr>
        <w:t xml:space="preserve"> </w:t>
      </w:r>
      <w:r w:rsidRPr="00C61AF2">
        <w:rPr>
          <w:rFonts w:ascii="Times New Roman" w:eastAsia="Times New Roman" w:hAnsi="Times New Roman" w:cs="Times New Roman"/>
          <w:kern w:val="2"/>
          <w:sz w:val="28"/>
          <w:szCs w:val="28"/>
          <w:lang w:eastAsia="ru-RU"/>
        </w:rPr>
        <w:t>ознакомлен (</w:t>
      </w:r>
      <w:proofErr w:type="gramStart"/>
      <w:r w:rsidRPr="00C61AF2">
        <w:rPr>
          <w:rFonts w:ascii="Times New Roman" w:eastAsia="Times New Roman" w:hAnsi="Times New Roman" w:cs="Times New Roman"/>
          <w:kern w:val="2"/>
          <w:sz w:val="28"/>
          <w:szCs w:val="28"/>
          <w:lang w:eastAsia="ru-RU"/>
        </w:rPr>
        <w:t>ознакомлена</w:t>
      </w:r>
      <w:proofErr w:type="gramEnd"/>
      <w:r w:rsidRPr="00C61AF2">
        <w:rPr>
          <w:rFonts w:ascii="Times New Roman" w:eastAsia="Times New Roman" w:hAnsi="Times New Roman" w:cs="Times New Roman"/>
          <w:kern w:val="2"/>
          <w:sz w:val="28"/>
          <w:szCs w:val="28"/>
          <w:lang w:eastAsia="ru-RU"/>
        </w:rPr>
        <w:t>), обязуюсь его соблюдать.</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61AF2">
        <w:rPr>
          <w:rFonts w:ascii="Times New Roman" w:eastAsia="Times New Roman" w:hAnsi="Times New Roman" w:cs="Times New Roman"/>
          <w:sz w:val="28"/>
          <w:szCs w:val="28"/>
          <w:lang w:eastAsia="ru-RU"/>
        </w:rPr>
        <w:t xml:space="preserve">Даю свое согласие Думе Афанасьевского сельского поселения </w:t>
      </w:r>
      <w:r w:rsidRPr="00C61AF2">
        <w:rPr>
          <w:rFonts w:ascii="Times New Roman" w:eastAsia="Times New Roman" w:hAnsi="Times New Roman" w:cs="Times New Roman"/>
          <w:i/>
          <w:kern w:val="2"/>
          <w:sz w:val="28"/>
          <w:szCs w:val="28"/>
          <w:lang w:eastAsia="ru-RU"/>
        </w:rPr>
        <w:t xml:space="preserve">(далее – Дума) </w:t>
      </w:r>
      <w:r w:rsidRPr="00C61AF2">
        <w:rPr>
          <w:rFonts w:ascii="Times New Roman" w:eastAsia="Times New Roman" w:hAnsi="Times New Roman" w:cs="Times New Roman"/>
          <w:sz w:val="28"/>
          <w:szCs w:val="28"/>
          <w:lang w:eastAsia="ru-RU"/>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roofErr w:type="gramEnd"/>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фамилия, имя, отчество;</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дата и место рождения; </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адрес места жительства (регистрации); </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номер контактного телефона;</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электронный адрес;</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фотографическое изображение.</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Обработка моих персональных данных может осуществляться исключительно в целях оформления меня помощником депутата Думы. </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Настоящее согласие действует со дня его подписания и в течение всего срока моих полномочий в качестве помощника депутата Думы.</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C61AF2">
        <w:rPr>
          <w:rFonts w:ascii="Times New Roman" w:eastAsia="Times New Roman" w:hAnsi="Times New Roman" w:cs="Times New Roman"/>
          <w:iCs/>
          <w:sz w:val="28"/>
          <w:szCs w:val="28"/>
          <w:lang w:eastAsia="ru-RU"/>
        </w:rPr>
        <w:t>при наличии оснований,</w:t>
      </w:r>
      <w:r w:rsidRPr="00C61AF2">
        <w:rPr>
          <w:rFonts w:ascii="Times New Roman" w:eastAsia="Times New Roman" w:hAnsi="Times New Roman" w:cs="Times New Roman"/>
          <w:sz w:val="28"/>
          <w:szCs w:val="28"/>
          <w:lang w:eastAsia="ru-RU"/>
        </w:rPr>
        <w:t xml:space="preserve"> предусмотренных Федеральным законом от 27.07.2006 № 152-ФЗ «О персональных данных».</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 xml:space="preserve">       «___» ___________ 20__ г. __________ ____________________________</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AF2">
        <w:rPr>
          <w:rFonts w:ascii="Times New Roman" w:eastAsia="Times New Roman" w:hAnsi="Times New Roman" w:cs="Times New Roman"/>
          <w:sz w:val="24"/>
          <w:szCs w:val="24"/>
          <w:lang w:eastAsia="ru-RU"/>
        </w:rPr>
        <w:t xml:space="preserve">                  (Дата)                                      (Подпись)</w:t>
      </w:r>
      <w:r w:rsidRPr="00C61AF2">
        <w:rPr>
          <w:rFonts w:ascii="Times New Roman" w:eastAsia="Times New Roman" w:hAnsi="Times New Roman" w:cs="Times New Roman"/>
          <w:sz w:val="20"/>
          <w:szCs w:val="20"/>
          <w:lang w:eastAsia="ru-RU"/>
        </w:rPr>
        <w:t xml:space="preserve">          (</w:t>
      </w:r>
      <w:r w:rsidRPr="00C61AF2">
        <w:rPr>
          <w:rFonts w:ascii="Times New Roman" w:eastAsia="Times New Roman" w:hAnsi="Times New Roman" w:cs="Times New Roman"/>
          <w:sz w:val="24"/>
          <w:szCs w:val="24"/>
          <w:lang w:eastAsia="ru-RU"/>
        </w:rPr>
        <w:t>Фамилия, инициалы)</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Приложение:</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lastRenderedPageBreak/>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C61AF2">
        <w:rPr>
          <w:rFonts w:ascii="Times New Roman" w:eastAsia="Times New Roman" w:hAnsi="Times New Roman" w:cs="Times New Roman"/>
          <w:iCs/>
          <w:sz w:val="28"/>
          <w:szCs w:val="28"/>
          <w:lang w:eastAsia="ru-RU"/>
        </w:rPr>
        <w:t xml:space="preserve">, </w:t>
      </w:r>
      <w:r w:rsidRPr="00C61AF2">
        <w:rPr>
          <w:rFonts w:ascii="Times New Roman" w:eastAsia="Times New Roman" w:hAnsi="Times New Roman" w:cs="Times New Roman"/>
          <w:sz w:val="28"/>
          <w:szCs w:val="28"/>
          <w:lang w:eastAsia="ru-RU"/>
        </w:rPr>
        <w:t>содержащих сведения о фамилии, имени и отчестве (последнее – при наличии), адресе места жительства (регистрации);</w:t>
      </w:r>
    </w:p>
    <w:p w:rsidR="00C61AF2" w:rsidRPr="00C61AF2" w:rsidRDefault="00C61AF2" w:rsidP="00C61A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2) две фотографии 3 x 4 см.</w:t>
      </w:r>
    </w:p>
    <w:p w:rsidR="00C61AF2" w:rsidRPr="00C61AF2" w:rsidRDefault="00C61AF2" w:rsidP="00C61AF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1AF2" w:rsidRPr="00C61AF2" w:rsidRDefault="00C61AF2" w:rsidP="00C61AF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61AF2">
        <w:rPr>
          <w:rFonts w:ascii="Times New Roman" w:eastAsia="Times New Roman" w:hAnsi="Times New Roman" w:cs="Times New Roman"/>
          <w:sz w:val="28"/>
          <w:szCs w:val="28"/>
          <w:lang w:eastAsia="ru-RU"/>
        </w:rPr>
        <w:t>«___»_______20__г.               ________________              __________________</w:t>
      </w:r>
    </w:p>
    <w:p w:rsidR="00C61AF2" w:rsidRPr="00C61AF2" w:rsidRDefault="00C61AF2" w:rsidP="00C61AF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61AF2">
        <w:rPr>
          <w:rFonts w:ascii="Times New Roman" w:eastAsia="Times New Roman" w:hAnsi="Times New Roman" w:cs="Times New Roman"/>
          <w:sz w:val="24"/>
          <w:szCs w:val="24"/>
          <w:lang w:eastAsia="ru-RU"/>
        </w:rPr>
        <w:t xml:space="preserve">         (Дата)                                                (Подпись)                             (Фамилия, инициалы)</w:t>
      </w:r>
    </w:p>
    <w:p w:rsidR="00C61AF2" w:rsidRPr="00C61AF2" w:rsidRDefault="00C61AF2" w:rsidP="00C61AF2">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ind w:left="720" w:firstLine="709"/>
        <w:rPr>
          <w:rFonts w:ascii="Times New Roman" w:eastAsia="Times New Roman" w:hAnsi="Times New Roman" w:cs="Times New Roman"/>
          <w:bCs/>
          <w:sz w:val="28"/>
          <w:szCs w:val="28"/>
          <w:lang w:eastAsia="ru-RU"/>
        </w:rPr>
      </w:pPr>
    </w:p>
    <w:p w:rsidR="00F847A1" w:rsidRPr="00F847A1" w:rsidRDefault="00F847A1" w:rsidP="00F847A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47A1" w:rsidRPr="00F847A1" w:rsidRDefault="004664AF" w:rsidP="004664AF">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7BEB">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59264" behindDoc="0" locked="0" layoutInCell="1" allowOverlap="1" wp14:anchorId="70A83911" wp14:editId="00A230C0">
                <wp:simplePos x="0" y="0"/>
                <wp:positionH relativeFrom="column">
                  <wp:posOffset>-186055</wp:posOffset>
                </wp:positionH>
                <wp:positionV relativeFrom="paragraph">
                  <wp:posOffset>1924685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64AF" w:rsidRPr="00AC63DD" w:rsidRDefault="004664AF" w:rsidP="004664AF">
                            <w:pPr>
                              <w:tabs>
                                <w:tab w:val="left" w:pos="4536"/>
                              </w:tabs>
                              <w:spacing w:line="360" w:lineRule="auto"/>
                              <w:jc w:val="center"/>
                              <w:rPr>
                                <w:rFonts w:ascii="Calibri" w:hAnsi="Calibri"/>
                                <w:b/>
                                <w:i/>
                                <w:sz w:val="20"/>
                                <w:szCs w:val="20"/>
                              </w:rPr>
                            </w:pPr>
                            <w:bookmarkStart w:id="10"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4664AF" w:rsidRPr="00AC63DD" w:rsidRDefault="004664AF" w:rsidP="004664AF">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4664AF" w:rsidRPr="00AC63DD" w:rsidRDefault="004664AF" w:rsidP="004664AF">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4664AF" w:rsidRPr="00D77691" w:rsidRDefault="004664AF" w:rsidP="004664AF">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14.65pt;margin-top:151.55pt;width:5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">
                <v:shadow on="t" opacity=".5" offset="6pt,6pt"/>
                <v:textbox>
                  <w:txbxContent>
                    <w:p w:rsidR="004664AF" w:rsidRPr="00AC63DD" w:rsidRDefault="004664AF" w:rsidP="004664AF">
                      <w:pPr>
                        <w:tabs>
                          <w:tab w:val="left" w:pos="4536"/>
                        </w:tabs>
                        <w:spacing w:line="360" w:lineRule="auto"/>
                        <w:jc w:val="center"/>
                        <w:rPr>
                          <w:rFonts w:ascii="Calibri" w:hAnsi="Calibri"/>
                          <w:b/>
                          <w:i/>
                          <w:sz w:val="20"/>
                          <w:szCs w:val="20"/>
                        </w:rPr>
                      </w:pPr>
                      <w:bookmarkStart w:id="11"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4664AF" w:rsidRPr="00AC63DD" w:rsidRDefault="004664AF" w:rsidP="004664AF">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4664AF" w:rsidRPr="00AC63DD" w:rsidRDefault="004664AF" w:rsidP="004664AF">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4664AF" w:rsidRPr="00D77691" w:rsidRDefault="004664AF" w:rsidP="004664AF">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11"/>
                    </w:p>
                  </w:txbxContent>
                </v:textbox>
              </v:shape>
            </w:pict>
          </mc:Fallback>
        </mc:AlternateContent>
      </w: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Times New Roman" w:eastAsia="Calibri" w:hAnsi="Times New Roman" w:cs="Times New Roman"/>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Calibri" w:eastAsia="Calibri" w:hAnsi="Calibri" w:cs="Calibri"/>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Calibri" w:eastAsia="Calibri" w:hAnsi="Calibri" w:cs="Calibri"/>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Calibri" w:eastAsia="Calibri" w:hAnsi="Calibri" w:cs="Calibri"/>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Calibri" w:eastAsia="Calibri" w:hAnsi="Calibri" w:cs="Calibri"/>
          <w:sz w:val="28"/>
          <w:szCs w:val="28"/>
          <w:lang w:eastAsia="zh-CN"/>
        </w:rPr>
      </w:pPr>
    </w:p>
    <w:p w:rsidR="00F91053" w:rsidRPr="00F91053" w:rsidRDefault="00F91053" w:rsidP="00F91053">
      <w:pPr>
        <w:widowControl w:val="0"/>
        <w:suppressAutoHyphens/>
        <w:autoSpaceDE w:val="0"/>
        <w:autoSpaceDN w:val="0"/>
        <w:adjustRightInd w:val="0"/>
        <w:spacing w:after="0" w:line="240" w:lineRule="auto"/>
        <w:jc w:val="right"/>
        <w:rPr>
          <w:rFonts w:ascii="Calibri" w:eastAsia="Calibri" w:hAnsi="Calibri" w:cs="Calibri"/>
          <w:sz w:val="28"/>
          <w:szCs w:val="28"/>
          <w:lang w:eastAsia="zh-CN"/>
        </w:rPr>
      </w:pPr>
    </w:p>
    <w:p w:rsidR="00F91053" w:rsidRPr="00F91053" w:rsidRDefault="00F91053" w:rsidP="00F91053">
      <w:pPr>
        <w:widowControl w:val="0"/>
        <w:tabs>
          <w:tab w:val="left" w:pos="6907"/>
        </w:tabs>
        <w:suppressAutoHyphens/>
        <w:autoSpaceDE w:val="0"/>
        <w:autoSpaceDN w:val="0"/>
        <w:adjustRightInd w:val="0"/>
        <w:spacing w:after="0" w:line="240" w:lineRule="auto"/>
        <w:rPr>
          <w:rFonts w:ascii="Times New Roman" w:eastAsia="Calibri" w:hAnsi="Times New Roman" w:cs="Times New Roman"/>
          <w:sz w:val="24"/>
          <w:szCs w:val="24"/>
          <w:lang w:eastAsia="zh-CN"/>
        </w:rPr>
      </w:pPr>
    </w:p>
    <w:p w:rsidR="00D25EE7" w:rsidRPr="00D25EE7" w:rsidRDefault="00D25EE7" w:rsidP="00D25EE7">
      <w:pPr>
        <w:tabs>
          <w:tab w:val="num" w:pos="0"/>
        </w:tabs>
        <w:spacing w:after="0" w:line="240" w:lineRule="auto"/>
        <w:ind w:right="283"/>
        <w:rPr>
          <w:rFonts w:ascii="Times New Roman" w:eastAsia="Times New Roman" w:hAnsi="Times New Roman" w:cs="Times New Roman"/>
          <w:sz w:val="28"/>
          <w:szCs w:val="20"/>
          <w:lang w:eastAsia="ru-RU"/>
        </w:rPr>
      </w:pPr>
    </w:p>
    <w:sectPr w:rsidR="00D25EE7" w:rsidRPr="00D25EE7" w:rsidSect="00935124">
      <w:headerReference w:type="default" r:id="rId19"/>
      <w:headerReference w:type="first" r:id="rId20"/>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F5" w:rsidRDefault="00C55FF5" w:rsidP="00870B78">
      <w:pPr>
        <w:spacing w:after="0" w:line="240" w:lineRule="auto"/>
      </w:pPr>
      <w:r>
        <w:separator/>
      </w:r>
    </w:p>
  </w:endnote>
  <w:endnote w:type="continuationSeparator" w:id="0">
    <w:p w:rsidR="00C55FF5" w:rsidRDefault="00C55FF5" w:rsidP="0087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4" w:rsidRDefault="00935124" w:rsidP="00D25EE7">
    <w:pPr>
      <w:pStyle w:val="a6"/>
      <w:tabs>
        <w:tab w:val="clear" w:pos="4677"/>
        <w:tab w:val="clear" w:pos="9355"/>
        <w:tab w:val="left" w:pos="78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4" w:rsidRDefault="009351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F5" w:rsidRDefault="00C55FF5" w:rsidP="00870B78">
      <w:pPr>
        <w:spacing w:after="0" w:line="240" w:lineRule="auto"/>
      </w:pPr>
      <w:r>
        <w:separator/>
      </w:r>
    </w:p>
  </w:footnote>
  <w:footnote w:type="continuationSeparator" w:id="0">
    <w:p w:rsidR="00C55FF5" w:rsidRDefault="00C55FF5" w:rsidP="00870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58" w:rsidRDefault="00FA2958" w:rsidP="00F66EED">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FA2958" w:rsidRDefault="00FA29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58" w:rsidRDefault="00FA2958" w:rsidP="00FA29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1" w:rsidRDefault="00F847A1" w:rsidP="00F66EED">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F847A1" w:rsidRDefault="00F847A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1" w:rsidRDefault="00F847A1" w:rsidP="00F66EED">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664AF">
      <w:rPr>
        <w:rStyle w:val="af5"/>
        <w:noProof/>
      </w:rPr>
      <w:t>5</w:t>
    </w:r>
    <w:r>
      <w:rPr>
        <w:rStyle w:val="af5"/>
      </w:rPr>
      <w:fldChar w:fldCharType="end"/>
    </w:r>
  </w:p>
  <w:p w:rsidR="00F847A1" w:rsidRDefault="00F847A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4" w:rsidRDefault="0093512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4" w:rsidRDefault="009351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9E6453A"/>
    <w:multiLevelType w:val="hybridMultilevel"/>
    <w:tmpl w:val="272C4A48"/>
    <w:lvl w:ilvl="0" w:tplc="41746B1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
    <w:nsid w:val="2916675F"/>
    <w:multiLevelType w:val="hybridMultilevel"/>
    <w:tmpl w:val="306CE5CC"/>
    <w:lvl w:ilvl="0" w:tplc="D222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8">
    <w:nsid w:val="30C538F5"/>
    <w:multiLevelType w:val="multilevel"/>
    <w:tmpl w:val="8D58D6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27324B7"/>
    <w:multiLevelType w:val="multilevel"/>
    <w:tmpl w:val="6BEA4E38"/>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5"/>
  </w:num>
  <w:num w:numId="3">
    <w:abstractNumId w:val="8"/>
  </w:num>
  <w:num w:numId="4">
    <w:abstractNumId w:val="2"/>
  </w:num>
  <w:num w:numId="5">
    <w:abstractNumId w:val="6"/>
  </w:num>
  <w:num w:numId="6">
    <w:abstractNumId w:val="17"/>
  </w:num>
  <w:num w:numId="7">
    <w:abstractNumId w:val="0"/>
  </w:num>
  <w:num w:numId="8">
    <w:abstractNumId w:val="1"/>
  </w:num>
  <w:num w:numId="9">
    <w:abstractNumId w:val="15"/>
  </w:num>
  <w:num w:numId="10">
    <w:abstractNumId w:val="14"/>
  </w:num>
  <w:num w:numId="11">
    <w:abstractNumId w:val="10"/>
  </w:num>
  <w:num w:numId="12">
    <w:abstractNumId w:val="16"/>
  </w:num>
  <w:num w:numId="13">
    <w:abstractNumId w:val="4"/>
  </w:num>
  <w:num w:numId="14">
    <w:abstractNumId w:val="3"/>
  </w:num>
  <w:num w:numId="15">
    <w:abstractNumId w:val="12"/>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9B"/>
    <w:rsid w:val="00045CAF"/>
    <w:rsid w:val="001E5AE6"/>
    <w:rsid w:val="00433A2D"/>
    <w:rsid w:val="004664AF"/>
    <w:rsid w:val="004C5D10"/>
    <w:rsid w:val="00511293"/>
    <w:rsid w:val="00654794"/>
    <w:rsid w:val="006D6AA7"/>
    <w:rsid w:val="007E216F"/>
    <w:rsid w:val="0083563D"/>
    <w:rsid w:val="00870B78"/>
    <w:rsid w:val="00935124"/>
    <w:rsid w:val="00A061C4"/>
    <w:rsid w:val="00A673E8"/>
    <w:rsid w:val="00BD537D"/>
    <w:rsid w:val="00BE7B9E"/>
    <w:rsid w:val="00C55FF5"/>
    <w:rsid w:val="00C61AF2"/>
    <w:rsid w:val="00C855E7"/>
    <w:rsid w:val="00D25EE7"/>
    <w:rsid w:val="00D4509F"/>
    <w:rsid w:val="00E20F9B"/>
    <w:rsid w:val="00E56D29"/>
    <w:rsid w:val="00E80C2E"/>
    <w:rsid w:val="00F847A1"/>
    <w:rsid w:val="00F91053"/>
    <w:rsid w:val="00FA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5D1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855E7"/>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aliases w:val="Заголовок 3 Знак1,Заголовок 3 Знак Знак,Знак Знак Знак"/>
    <w:basedOn w:val="a"/>
    <w:next w:val="a0"/>
    <w:link w:val="30"/>
    <w:qFormat/>
    <w:rsid w:val="004C5D10"/>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70B7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70B78"/>
  </w:style>
  <w:style w:type="paragraph" w:styleId="a6">
    <w:name w:val="footer"/>
    <w:basedOn w:val="a"/>
    <w:link w:val="a7"/>
    <w:unhideWhenUsed/>
    <w:rsid w:val="00870B78"/>
    <w:pPr>
      <w:tabs>
        <w:tab w:val="center" w:pos="4677"/>
        <w:tab w:val="right" w:pos="9355"/>
      </w:tabs>
      <w:spacing w:after="0" w:line="240" w:lineRule="auto"/>
    </w:pPr>
  </w:style>
  <w:style w:type="character" w:customStyle="1" w:styleId="a7">
    <w:name w:val="Нижний колонтитул Знак"/>
    <w:basedOn w:val="a1"/>
    <w:link w:val="a6"/>
    <w:rsid w:val="00870B78"/>
  </w:style>
  <w:style w:type="paragraph" w:styleId="a8">
    <w:name w:val="Balloon Text"/>
    <w:basedOn w:val="a"/>
    <w:link w:val="a9"/>
    <w:uiPriority w:val="99"/>
    <w:semiHidden/>
    <w:unhideWhenUsed/>
    <w:rsid w:val="005112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11293"/>
    <w:rPr>
      <w:rFonts w:ascii="Tahoma" w:hAnsi="Tahoma" w:cs="Tahoma"/>
      <w:sz w:val="16"/>
      <w:szCs w:val="16"/>
    </w:rPr>
  </w:style>
  <w:style w:type="character" w:customStyle="1" w:styleId="10">
    <w:name w:val="Заголовок 1 Знак"/>
    <w:basedOn w:val="a1"/>
    <w:link w:val="1"/>
    <w:rsid w:val="004C5D10"/>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w:basedOn w:val="a1"/>
    <w:link w:val="3"/>
    <w:rsid w:val="004C5D10"/>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4C5D10"/>
  </w:style>
  <w:style w:type="paragraph" w:customStyle="1" w:styleId="ConsPlusNormal">
    <w:name w:val="ConsPlusNormal"/>
    <w:link w:val="ConsPlusNormal0"/>
    <w:rsid w:val="004C5D1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C5D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D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C5D1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a">
    <w:name w:val="Шапка (герб)"/>
    <w:basedOn w:val="a"/>
    <w:uiPriority w:val="99"/>
    <w:rsid w:val="004C5D1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b">
    <w:name w:val="List Paragraph"/>
    <w:basedOn w:val="a"/>
    <w:uiPriority w:val="99"/>
    <w:qFormat/>
    <w:rsid w:val="004C5D10"/>
    <w:pPr>
      <w:ind w:left="720"/>
      <w:contextualSpacing/>
    </w:pPr>
    <w:rPr>
      <w:rFonts w:ascii="Calibri" w:eastAsia="Calibri" w:hAnsi="Calibri" w:cs="Times New Roman"/>
    </w:rPr>
  </w:style>
  <w:style w:type="paragraph" w:styleId="a0">
    <w:name w:val="Body Text"/>
    <w:basedOn w:val="a"/>
    <w:link w:val="ac"/>
    <w:rsid w:val="004C5D10"/>
    <w:pPr>
      <w:suppressAutoHyphens/>
      <w:spacing w:after="120"/>
    </w:pPr>
    <w:rPr>
      <w:rFonts w:ascii="Calibri" w:eastAsia="Calibri" w:hAnsi="Calibri" w:cs="Times New Roman"/>
      <w:kern w:val="1"/>
      <w:lang w:eastAsia="ar-SA"/>
    </w:rPr>
  </w:style>
  <w:style w:type="character" w:customStyle="1" w:styleId="ac">
    <w:name w:val="Основной текст Знак"/>
    <w:basedOn w:val="a1"/>
    <w:link w:val="a0"/>
    <w:rsid w:val="004C5D10"/>
    <w:rPr>
      <w:rFonts w:ascii="Calibri" w:eastAsia="Calibri" w:hAnsi="Calibri" w:cs="Times New Roman"/>
      <w:kern w:val="1"/>
      <w:lang w:eastAsia="ar-SA"/>
    </w:rPr>
  </w:style>
  <w:style w:type="character" w:customStyle="1" w:styleId="ConsPlusNormal0">
    <w:name w:val="ConsPlusNormal Знак"/>
    <w:link w:val="ConsPlusNormal"/>
    <w:uiPriority w:val="99"/>
    <w:locked/>
    <w:rsid w:val="004C5D10"/>
    <w:rPr>
      <w:rFonts w:ascii="Calibri" w:eastAsia="Times New Roman" w:hAnsi="Calibri" w:cs="Calibri"/>
      <w:lang w:eastAsia="ru-RU"/>
    </w:rPr>
  </w:style>
  <w:style w:type="table" w:styleId="ad">
    <w:name w:val="Table Grid"/>
    <w:basedOn w:val="a2"/>
    <w:uiPriority w:val="99"/>
    <w:rsid w:val="004C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4C5D10"/>
    <w:pPr>
      <w:suppressAutoHyphens/>
      <w:spacing w:after="120"/>
      <w:ind w:left="283"/>
    </w:pPr>
    <w:rPr>
      <w:rFonts w:ascii="Calibri" w:eastAsia="Calibri" w:hAnsi="Calibri" w:cs="Times New Roman"/>
      <w:kern w:val="1"/>
      <w:lang w:eastAsia="ar-SA"/>
    </w:rPr>
  </w:style>
  <w:style w:type="character" w:customStyle="1" w:styleId="af">
    <w:name w:val="Основной текст с отступом Знак"/>
    <w:basedOn w:val="a1"/>
    <w:link w:val="ae"/>
    <w:uiPriority w:val="99"/>
    <w:rsid w:val="004C5D10"/>
    <w:rPr>
      <w:rFonts w:ascii="Calibri" w:eastAsia="Calibri" w:hAnsi="Calibri" w:cs="Times New Roman"/>
      <w:kern w:val="1"/>
      <w:lang w:eastAsia="ar-SA"/>
    </w:rPr>
  </w:style>
  <w:style w:type="paragraph" w:styleId="af0">
    <w:name w:val="No Spacing"/>
    <w:link w:val="af1"/>
    <w:uiPriority w:val="1"/>
    <w:qFormat/>
    <w:rsid w:val="004C5D10"/>
    <w:rPr>
      <w:rFonts w:ascii="Times New Roman" w:eastAsia="Times New Roman" w:hAnsi="Times New Roman" w:cs="Times New Roman"/>
      <w:sz w:val="24"/>
      <w:szCs w:val="24"/>
      <w:lang w:eastAsia="ru-RU"/>
    </w:rPr>
  </w:style>
  <w:style w:type="table" w:customStyle="1" w:styleId="13">
    <w:name w:val="Сетка таблицы13"/>
    <w:uiPriority w:val="99"/>
    <w:rsid w:val="004C5D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4C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4C5D10"/>
    <w:rPr>
      <w:rFonts w:ascii="Arial" w:eastAsia="Arial Unicode MS" w:hAnsi="Arial"/>
      <w:sz w:val="15"/>
      <w:shd w:val="clear" w:color="auto" w:fill="FFFFFF"/>
    </w:rPr>
  </w:style>
  <w:style w:type="paragraph" w:customStyle="1" w:styleId="Bodytext1">
    <w:name w:val="Body text1"/>
    <w:basedOn w:val="a"/>
    <w:link w:val="Bodytext"/>
    <w:uiPriority w:val="99"/>
    <w:rsid w:val="004C5D10"/>
    <w:pPr>
      <w:shd w:val="clear" w:color="auto" w:fill="FFFFFF"/>
      <w:spacing w:before="3720" w:after="0" w:line="192" w:lineRule="exact"/>
      <w:jc w:val="center"/>
    </w:pPr>
    <w:rPr>
      <w:rFonts w:ascii="Arial" w:eastAsia="Arial Unicode MS" w:hAnsi="Arial"/>
      <w:sz w:val="15"/>
    </w:rPr>
  </w:style>
  <w:style w:type="character" w:customStyle="1" w:styleId="Heading2">
    <w:name w:val="Heading #2_"/>
    <w:link w:val="Heading20"/>
    <w:uiPriority w:val="99"/>
    <w:locked/>
    <w:rsid w:val="004C5D10"/>
    <w:rPr>
      <w:rFonts w:ascii="Arial" w:eastAsia="Arial Unicode MS" w:hAnsi="Arial"/>
      <w:b/>
      <w:sz w:val="15"/>
      <w:shd w:val="clear" w:color="auto" w:fill="FFFFFF"/>
    </w:rPr>
  </w:style>
  <w:style w:type="paragraph" w:customStyle="1" w:styleId="Heading20">
    <w:name w:val="Heading #2"/>
    <w:basedOn w:val="a"/>
    <w:link w:val="Heading2"/>
    <w:uiPriority w:val="99"/>
    <w:rsid w:val="004C5D10"/>
    <w:pPr>
      <w:shd w:val="clear" w:color="auto" w:fill="FFFFFF"/>
      <w:spacing w:before="120" w:after="0" w:line="240" w:lineRule="atLeast"/>
      <w:jc w:val="both"/>
      <w:outlineLvl w:val="1"/>
    </w:pPr>
    <w:rPr>
      <w:rFonts w:ascii="Arial" w:eastAsia="Arial Unicode MS" w:hAnsi="Arial"/>
      <w:b/>
      <w:sz w:val="15"/>
    </w:rPr>
  </w:style>
  <w:style w:type="character" w:customStyle="1" w:styleId="BodytextBold32">
    <w:name w:val="Body text + Bold32"/>
    <w:uiPriority w:val="99"/>
    <w:rsid w:val="004C5D10"/>
    <w:rPr>
      <w:rFonts w:ascii="Arial" w:eastAsia="Arial Unicode MS" w:hAnsi="Arial"/>
      <w:b/>
      <w:spacing w:val="0"/>
      <w:sz w:val="15"/>
      <w:lang w:val="ru-RU" w:eastAsia="ru-RU"/>
    </w:rPr>
  </w:style>
  <w:style w:type="paragraph" w:styleId="af2">
    <w:name w:val="Normal (Web)"/>
    <w:basedOn w:val="a"/>
    <w:uiPriority w:val="99"/>
    <w:rsid w:val="004C5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C5D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rsid w:val="004C5D10"/>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4C5D10"/>
    <w:rPr>
      <w:rFonts w:ascii="Calibri" w:eastAsia="Calibri" w:hAnsi="Calibri" w:cs="Times New Roman"/>
    </w:rPr>
  </w:style>
  <w:style w:type="paragraph" w:styleId="af3">
    <w:name w:val="Block Text"/>
    <w:basedOn w:val="a"/>
    <w:uiPriority w:val="99"/>
    <w:rsid w:val="004C5D10"/>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99"/>
    <w:locked/>
    <w:rsid w:val="004C5D10"/>
    <w:rPr>
      <w:rFonts w:ascii="Times New Roman" w:eastAsia="Times New Roman" w:hAnsi="Times New Roman" w:cs="Times New Roman"/>
      <w:sz w:val="24"/>
      <w:szCs w:val="24"/>
      <w:lang w:eastAsia="ru-RU"/>
    </w:rPr>
  </w:style>
  <w:style w:type="character" w:styleId="af4">
    <w:name w:val="Hyperlink"/>
    <w:uiPriority w:val="99"/>
    <w:rsid w:val="004C5D10"/>
    <w:rPr>
      <w:rFonts w:ascii="Times New Roman" w:hAnsi="Times New Roman" w:cs="Times New Roman"/>
      <w:color w:val="0000FF"/>
      <w:u w:val="single"/>
    </w:rPr>
  </w:style>
  <w:style w:type="paragraph" w:customStyle="1" w:styleId="12">
    <w:name w:val="Стиль1"/>
    <w:basedOn w:val="a"/>
    <w:uiPriority w:val="99"/>
    <w:rsid w:val="004C5D10"/>
    <w:rPr>
      <w:rFonts w:ascii="Times New Roman" w:eastAsia="Times New Roman" w:hAnsi="Times New Roman" w:cs="Times New Roman"/>
      <w:color w:val="000000"/>
      <w:sz w:val="28"/>
      <w:lang w:eastAsia="ru-RU"/>
    </w:rPr>
  </w:style>
  <w:style w:type="character" w:customStyle="1" w:styleId="20">
    <w:name w:val="Заголовок 2 Знак"/>
    <w:basedOn w:val="a1"/>
    <w:link w:val="2"/>
    <w:rsid w:val="00C855E7"/>
    <w:rPr>
      <w:rFonts w:ascii="Times New Roman" w:eastAsia="Times New Roman" w:hAnsi="Times New Roman" w:cs="Times New Roman"/>
      <w:b/>
      <w:sz w:val="28"/>
      <w:szCs w:val="20"/>
      <w:lang w:eastAsia="ru-RU"/>
    </w:rPr>
  </w:style>
  <w:style w:type="numbering" w:customStyle="1" w:styleId="23">
    <w:name w:val="Нет списка2"/>
    <w:next w:val="a3"/>
    <w:uiPriority w:val="99"/>
    <w:semiHidden/>
    <w:unhideWhenUsed/>
    <w:rsid w:val="00C855E7"/>
  </w:style>
  <w:style w:type="character" w:styleId="af5">
    <w:name w:val="page number"/>
    <w:basedOn w:val="a1"/>
    <w:rsid w:val="00C855E7"/>
  </w:style>
  <w:style w:type="numbering" w:customStyle="1" w:styleId="110">
    <w:name w:val="Нет списка11"/>
    <w:next w:val="a3"/>
    <w:uiPriority w:val="99"/>
    <w:semiHidden/>
    <w:rsid w:val="00C855E7"/>
  </w:style>
  <w:style w:type="paragraph" w:customStyle="1" w:styleId="120">
    <w:name w:val="Обычный + 12 пт"/>
    <w:aliases w:val="По ширине"/>
    <w:basedOn w:val="2"/>
    <w:rsid w:val="00C855E7"/>
    <w:pPr>
      <w:jc w:val="both"/>
    </w:pPr>
    <w:rPr>
      <w:b w:val="0"/>
      <w:sz w:val="24"/>
      <w:szCs w:val="24"/>
    </w:rPr>
  </w:style>
  <w:style w:type="character" w:styleId="af6">
    <w:name w:val="FollowedHyperlink"/>
    <w:uiPriority w:val="99"/>
    <w:unhideWhenUsed/>
    <w:rsid w:val="00C855E7"/>
    <w:rPr>
      <w:color w:val="800080"/>
      <w:u w:val="single"/>
    </w:rPr>
  </w:style>
  <w:style w:type="paragraph" w:customStyle="1" w:styleId="xl67">
    <w:name w:val="xl67"/>
    <w:basedOn w:val="a"/>
    <w:rsid w:val="00C855E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C855E7"/>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C855E7"/>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C8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C855E7"/>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C8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C8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C855E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855E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855E7"/>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C855E7"/>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0">
    <w:name w:val="xl80"/>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1">
    <w:name w:val="xl81"/>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2">
    <w:name w:val="xl82"/>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C855E7"/>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C855E7"/>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5">
    <w:name w:val="xl85"/>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C8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5">
    <w:name w:val="xl95"/>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6">
    <w:name w:val="xl96"/>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C855E7"/>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00">
    <w:name w:val="xl100"/>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
    <w:rsid w:val="00C855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855E7"/>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C855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5D1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855E7"/>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aliases w:val="Заголовок 3 Знак1,Заголовок 3 Знак Знак,Знак Знак Знак"/>
    <w:basedOn w:val="a"/>
    <w:next w:val="a0"/>
    <w:link w:val="30"/>
    <w:qFormat/>
    <w:rsid w:val="004C5D10"/>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70B7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70B78"/>
  </w:style>
  <w:style w:type="paragraph" w:styleId="a6">
    <w:name w:val="footer"/>
    <w:basedOn w:val="a"/>
    <w:link w:val="a7"/>
    <w:unhideWhenUsed/>
    <w:rsid w:val="00870B78"/>
    <w:pPr>
      <w:tabs>
        <w:tab w:val="center" w:pos="4677"/>
        <w:tab w:val="right" w:pos="9355"/>
      </w:tabs>
      <w:spacing w:after="0" w:line="240" w:lineRule="auto"/>
    </w:pPr>
  </w:style>
  <w:style w:type="character" w:customStyle="1" w:styleId="a7">
    <w:name w:val="Нижний колонтитул Знак"/>
    <w:basedOn w:val="a1"/>
    <w:link w:val="a6"/>
    <w:rsid w:val="00870B78"/>
  </w:style>
  <w:style w:type="paragraph" w:styleId="a8">
    <w:name w:val="Balloon Text"/>
    <w:basedOn w:val="a"/>
    <w:link w:val="a9"/>
    <w:uiPriority w:val="99"/>
    <w:semiHidden/>
    <w:unhideWhenUsed/>
    <w:rsid w:val="005112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11293"/>
    <w:rPr>
      <w:rFonts w:ascii="Tahoma" w:hAnsi="Tahoma" w:cs="Tahoma"/>
      <w:sz w:val="16"/>
      <w:szCs w:val="16"/>
    </w:rPr>
  </w:style>
  <w:style w:type="character" w:customStyle="1" w:styleId="10">
    <w:name w:val="Заголовок 1 Знак"/>
    <w:basedOn w:val="a1"/>
    <w:link w:val="1"/>
    <w:rsid w:val="004C5D10"/>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w:basedOn w:val="a1"/>
    <w:link w:val="3"/>
    <w:rsid w:val="004C5D10"/>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4C5D10"/>
  </w:style>
  <w:style w:type="paragraph" w:customStyle="1" w:styleId="ConsPlusNormal">
    <w:name w:val="ConsPlusNormal"/>
    <w:link w:val="ConsPlusNormal0"/>
    <w:rsid w:val="004C5D1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C5D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D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C5D1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a">
    <w:name w:val="Шапка (герб)"/>
    <w:basedOn w:val="a"/>
    <w:uiPriority w:val="99"/>
    <w:rsid w:val="004C5D1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b">
    <w:name w:val="List Paragraph"/>
    <w:basedOn w:val="a"/>
    <w:uiPriority w:val="99"/>
    <w:qFormat/>
    <w:rsid w:val="004C5D10"/>
    <w:pPr>
      <w:ind w:left="720"/>
      <w:contextualSpacing/>
    </w:pPr>
    <w:rPr>
      <w:rFonts w:ascii="Calibri" w:eastAsia="Calibri" w:hAnsi="Calibri" w:cs="Times New Roman"/>
    </w:rPr>
  </w:style>
  <w:style w:type="paragraph" w:styleId="a0">
    <w:name w:val="Body Text"/>
    <w:basedOn w:val="a"/>
    <w:link w:val="ac"/>
    <w:rsid w:val="004C5D10"/>
    <w:pPr>
      <w:suppressAutoHyphens/>
      <w:spacing w:after="120"/>
    </w:pPr>
    <w:rPr>
      <w:rFonts w:ascii="Calibri" w:eastAsia="Calibri" w:hAnsi="Calibri" w:cs="Times New Roman"/>
      <w:kern w:val="1"/>
      <w:lang w:eastAsia="ar-SA"/>
    </w:rPr>
  </w:style>
  <w:style w:type="character" w:customStyle="1" w:styleId="ac">
    <w:name w:val="Основной текст Знак"/>
    <w:basedOn w:val="a1"/>
    <w:link w:val="a0"/>
    <w:rsid w:val="004C5D10"/>
    <w:rPr>
      <w:rFonts w:ascii="Calibri" w:eastAsia="Calibri" w:hAnsi="Calibri" w:cs="Times New Roman"/>
      <w:kern w:val="1"/>
      <w:lang w:eastAsia="ar-SA"/>
    </w:rPr>
  </w:style>
  <w:style w:type="character" w:customStyle="1" w:styleId="ConsPlusNormal0">
    <w:name w:val="ConsPlusNormal Знак"/>
    <w:link w:val="ConsPlusNormal"/>
    <w:uiPriority w:val="99"/>
    <w:locked/>
    <w:rsid w:val="004C5D10"/>
    <w:rPr>
      <w:rFonts w:ascii="Calibri" w:eastAsia="Times New Roman" w:hAnsi="Calibri" w:cs="Calibri"/>
      <w:lang w:eastAsia="ru-RU"/>
    </w:rPr>
  </w:style>
  <w:style w:type="table" w:styleId="ad">
    <w:name w:val="Table Grid"/>
    <w:basedOn w:val="a2"/>
    <w:uiPriority w:val="99"/>
    <w:rsid w:val="004C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4C5D10"/>
    <w:pPr>
      <w:suppressAutoHyphens/>
      <w:spacing w:after="120"/>
      <w:ind w:left="283"/>
    </w:pPr>
    <w:rPr>
      <w:rFonts w:ascii="Calibri" w:eastAsia="Calibri" w:hAnsi="Calibri" w:cs="Times New Roman"/>
      <w:kern w:val="1"/>
      <w:lang w:eastAsia="ar-SA"/>
    </w:rPr>
  </w:style>
  <w:style w:type="character" w:customStyle="1" w:styleId="af">
    <w:name w:val="Основной текст с отступом Знак"/>
    <w:basedOn w:val="a1"/>
    <w:link w:val="ae"/>
    <w:uiPriority w:val="99"/>
    <w:rsid w:val="004C5D10"/>
    <w:rPr>
      <w:rFonts w:ascii="Calibri" w:eastAsia="Calibri" w:hAnsi="Calibri" w:cs="Times New Roman"/>
      <w:kern w:val="1"/>
      <w:lang w:eastAsia="ar-SA"/>
    </w:rPr>
  </w:style>
  <w:style w:type="paragraph" w:styleId="af0">
    <w:name w:val="No Spacing"/>
    <w:link w:val="af1"/>
    <w:uiPriority w:val="1"/>
    <w:qFormat/>
    <w:rsid w:val="004C5D10"/>
    <w:rPr>
      <w:rFonts w:ascii="Times New Roman" w:eastAsia="Times New Roman" w:hAnsi="Times New Roman" w:cs="Times New Roman"/>
      <w:sz w:val="24"/>
      <w:szCs w:val="24"/>
      <w:lang w:eastAsia="ru-RU"/>
    </w:rPr>
  </w:style>
  <w:style w:type="table" w:customStyle="1" w:styleId="13">
    <w:name w:val="Сетка таблицы13"/>
    <w:uiPriority w:val="99"/>
    <w:rsid w:val="004C5D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4C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4C5D10"/>
    <w:rPr>
      <w:rFonts w:ascii="Arial" w:eastAsia="Arial Unicode MS" w:hAnsi="Arial"/>
      <w:sz w:val="15"/>
      <w:shd w:val="clear" w:color="auto" w:fill="FFFFFF"/>
    </w:rPr>
  </w:style>
  <w:style w:type="paragraph" w:customStyle="1" w:styleId="Bodytext1">
    <w:name w:val="Body text1"/>
    <w:basedOn w:val="a"/>
    <w:link w:val="Bodytext"/>
    <w:uiPriority w:val="99"/>
    <w:rsid w:val="004C5D10"/>
    <w:pPr>
      <w:shd w:val="clear" w:color="auto" w:fill="FFFFFF"/>
      <w:spacing w:before="3720" w:after="0" w:line="192" w:lineRule="exact"/>
      <w:jc w:val="center"/>
    </w:pPr>
    <w:rPr>
      <w:rFonts w:ascii="Arial" w:eastAsia="Arial Unicode MS" w:hAnsi="Arial"/>
      <w:sz w:val="15"/>
    </w:rPr>
  </w:style>
  <w:style w:type="character" w:customStyle="1" w:styleId="Heading2">
    <w:name w:val="Heading #2_"/>
    <w:link w:val="Heading20"/>
    <w:uiPriority w:val="99"/>
    <w:locked/>
    <w:rsid w:val="004C5D10"/>
    <w:rPr>
      <w:rFonts w:ascii="Arial" w:eastAsia="Arial Unicode MS" w:hAnsi="Arial"/>
      <w:b/>
      <w:sz w:val="15"/>
      <w:shd w:val="clear" w:color="auto" w:fill="FFFFFF"/>
    </w:rPr>
  </w:style>
  <w:style w:type="paragraph" w:customStyle="1" w:styleId="Heading20">
    <w:name w:val="Heading #2"/>
    <w:basedOn w:val="a"/>
    <w:link w:val="Heading2"/>
    <w:uiPriority w:val="99"/>
    <w:rsid w:val="004C5D10"/>
    <w:pPr>
      <w:shd w:val="clear" w:color="auto" w:fill="FFFFFF"/>
      <w:spacing w:before="120" w:after="0" w:line="240" w:lineRule="atLeast"/>
      <w:jc w:val="both"/>
      <w:outlineLvl w:val="1"/>
    </w:pPr>
    <w:rPr>
      <w:rFonts w:ascii="Arial" w:eastAsia="Arial Unicode MS" w:hAnsi="Arial"/>
      <w:b/>
      <w:sz w:val="15"/>
    </w:rPr>
  </w:style>
  <w:style w:type="character" w:customStyle="1" w:styleId="BodytextBold32">
    <w:name w:val="Body text + Bold32"/>
    <w:uiPriority w:val="99"/>
    <w:rsid w:val="004C5D10"/>
    <w:rPr>
      <w:rFonts w:ascii="Arial" w:eastAsia="Arial Unicode MS" w:hAnsi="Arial"/>
      <w:b/>
      <w:spacing w:val="0"/>
      <w:sz w:val="15"/>
      <w:lang w:val="ru-RU" w:eastAsia="ru-RU"/>
    </w:rPr>
  </w:style>
  <w:style w:type="paragraph" w:styleId="af2">
    <w:name w:val="Normal (Web)"/>
    <w:basedOn w:val="a"/>
    <w:uiPriority w:val="99"/>
    <w:rsid w:val="004C5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C5D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rsid w:val="004C5D10"/>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4C5D10"/>
    <w:rPr>
      <w:rFonts w:ascii="Calibri" w:eastAsia="Calibri" w:hAnsi="Calibri" w:cs="Times New Roman"/>
    </w:rPr>
  </w:style>
  <w:style w:type="paragraph" w:styleId="af3">
    <w:name w:val="Block Text"/>
    <w:basedOn w:val="a"/>
    <w:uiPriority w:val="99"/>
    <w:rsid w:val="004C5D10"/>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99"/>
    <w:locked/>
    <w:rsid w:val="004C5D10"/>
    <w:rPr>
      <w:rFonts w:ascii="Times New Roman" w:eastAsia="Times New Roman" w:hAnsi="Times New Roman" w:cs="Times New Roman"/>
      <w:sz w:val="24"/>
      <w:szCs w:val="24"/>
      <w:lang w:eastAsia="ru-RU"/>
    </w:rPr>
  </w:style>
  <w:style w:type="character" w:styleId="af4">
    <w:name w:val="Hyperlink"/>
    <w:uiPriority w:val="99"/>
    <w:rsid w:val="004C5D10"/>
    <w:rPr>
      <w:rFonts w:ascii="Times New Roman" w:hAnsi="Times New Roman" w:cs="Times New Roman"/>
      <w:color w:val="0000FF"/>
      <w:u w:val="single"/>
    </w:rPr>
  </w:style>
  <w:style w:type="paragraph" w:customStyle="1" w:styleId="12">
    <w:name w:val="Стиль1"/>
    <w:basedOn w:val="a"/>
    <w:uiPriority w:val="99"/>
    <w:rsid w:val="004C5D10"/>
    <w:rPr>
      <w:rFonts w:ascii="Times New Roman" w:eastAsia="Times New Roman" w:hAnsi="Times New Roman" w:cs="Times New Roman"/>
      <w:color w:val="000000"/>
      <w:sz w:val="28"/>
      <w:lang w:eastAsia="ru-RU"/>
    </w:rPr>
  </w:style>
  <w:style w:type="character" w:customStyle="1" w:styleId="20">
    <w:name w:val="Заголовок 2 Знак"/>
    <w:basedOn w:val="a1"/>
    <w:link w:val="2"/>
    <w:rsid w:val="00C855E7"/>
    <w:rPr>
      <w:rFonts w:ascii="Times New Roman" w:eastAsia="Times New Roman" w:hAnsi="Times New Roman" w:cs="Times New Roman"/>
      <w:b/>
      <w:sz w:val="28"/>
      <w:szCs w:val="20"/>
      <w:lang w:eastAsia="ru-RU"/>
    </w:rPr>
  </w:style>
  <w:style w:type="numbering" w:customStyle="1" w:styleId="23">
    <w:name w:val="Нет списка2"/>
    <w:next w:val="a3"/>
    <w:uiPriority w:val="99"/>
    <w:semiHidden/>
    <w:unhideWhenUsed/>
    <w:rsid w:val="00C855E7"/>
  </w:style>
  <w:style w:type="character" w:styleId="af5">
    <w:name w:val="page number"/>
    <w:basedOn w:val="a1"/>
    <w:rsid w:val="00C855E7"/>
  </w:style>
  <w:style w:type="numbering" w:customStyle="1" w:styleId="110">
    <w:name w:val="Нет списка11"/>
    <w:next w:val="a3"/>
    <w:uiPriority w:val="99"/>
    <w:semiHidden/>
    <w:rsid w:val="00C855E7"/>
  </w:style>
  <w:style w:type="paragraph" w:customStyle="1" w:styleId="120">
    <w:name w:val="Обычный + 12 пт"/>
    <w:aliases w:val="По ширине"/>
    <w:basedOn w:val="2"/>
    <w:rsid w:val="00C855E7"/>
    <w:pPr>
      <w:jc w:val="both"/>
    </w:pPr>
    <w:rPr>
      <w:b w:val="0"/>
      <w:sz w:val="24"/>
      <w:szCs w:val="24"/>
    </w:rPr>
  </w:style>
  <w:style w:type="character" w:styleId="af6">
    <w:name w:val="FollowedHyperlink"/>
    <w:uiPriority w:val="99"/>
    <w:unhideWhenUsed/>
    <w:rsid w:val="00C855E7"/>
    <w:rPr>
      <w:color w:val="800080"/>
      <w:u w:val="single"/>
    </w:rPr>
  </w:style>
  <w:style w:type="paragraph" w:customStyle="1" w:styleId="xl67">
    <w:name w:val="xl67"/>
    <w:basedOn w:val="a"/>
    <w:rsid w:val="00C855E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C855E7"/>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C855E7"/>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C8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C855E7"/>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C8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C8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C855E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855E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855E7"/>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C855E7"/>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0">
    <w:name w:val="xl80"/>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1">
    <w:name w:val="xl81"/>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2">
    <w:name w:val="xl82"/>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C855E7"/>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C855E7"/>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5">
    <w:name w:val="xl85"/>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C8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5">
    <w:name w:val="xl95"/>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6">
    <w:name w:val="xl96"/>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C855E7"/>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00">
    <w:name w:val="xl100"/>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C85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
    <w:rsid w:val="00C855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855E7"/>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C855E7"/>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C855E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stpravo.ru/moskovskaya/oy-pravo/c6p.htm"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stpravo.ru/federalnoje/ea-instrukcii/y7w.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411;n=54817;fld=134;dst=1000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63C859CA70E8876043A5A3CC278274168B30030B7CFDCACE34B3EF87F20E5518E1CAF7242C735BE3F978010527AEFFD7526E8EB2F9134D7AC74F0D96b85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94</Pages>
  <Words>23029</Words>
  <Characters>131266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2020-08-26T01:25:00Z</dcterms:created>
  <dcterms:modified xsi:type="dcterms:W3CDTF">2020-08-26T05:56:00Z</dcterms:modified>
</cp:coreProperties>
</file>