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D14D56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22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8D386D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31459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314592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8D386D" w:rsidRDefault="008D386D" w:rsidP="00C137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D386D" w:rsidRDefault="008D386D" w:rsidP="00C137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D386D" w:rsidRDefault="008D386D" w:rsidP="00C137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D14D56" w:rsidRPr="00D14D56" w:rsidTr="003862CD">
        <w:tc>
          <w:tcPr>
            <w:tcW w:w="9485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D14D5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D14D56" w:rsidRPr="00D14D56" w:rsidTr="003862CD">
        <w:tc>
          <w:tcPr>
            <w:tcW w:w="9485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D14D56" w:rsidRPr="00D14D56" w:rsidTr="003862CD">
        <w:tc>
          <w:tcPr>
            <w:tcW w:w="9485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D14D56" w:rsidRPr="00D14D56" w:rsidTr="003862CD">
        <w:tc>
          <w:tcPr>
            <w:tcW w:w="9485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D14D56" w:rsidRPr="00D14D56" w:rsidTr="003862CD">
        <w:tc>
          <w:tcPr>
            <w:tcW w:w="9485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D14D56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D14D56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D14D56" w:rsidRPr="00D14D56" w:rsidTr="003862CD">
        <w:tc>
          <w:tcPr>
            <w:tcW w:w="9485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D14D56" w:rsidRPr="00D14D56" w:rsidTr="003862CD">
        <w:tc>
          <w:tcPr>
            <w:tcW w:w="9485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D14D56" w:rsidRPr="00D14D56" w:rsidTr="003862CD">
        <w:tc>
          <w:tcPr>
            <w:tcW w:w="9485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D14D5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«17» декабря 2020 г</w:t>
            </w:r>
            <w:r w:rsidRPr="00D14D56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</w:t>
            </w:r>
            <w:r w:rsidRPr="00D14D5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 44-ПГ</w:t>
            </w:r>
          </w:p>
        </w:tc>
      </w:tr>
      <w:tr w:rsidR="00D14D56" w:rsidRPr="00D14D56" w:rsidTr="003862CD">
        <w:tc>
          <w:tcPr>
            <w:tcW w:w="9485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D14D56" w:rsidRPr="00D14D56" w:rsidTr="003862CD">
        <w:tc>
          <w:tcPr>
            <w:tcW w:w="9485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D14D56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д. Афанасьева </w:t>
            </w:r>
          </w:p>
        </w:tc>
      </w:tr>
      <w:tr w:rsidR="00D14D56" w:rsidRPr="00D14D56" w:rsidTr="003862CD">
        <w:tc>
          <w:tcPr>
            <w:tcW w:w="9485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D14D56" w:rsidRPr="00D14D56" w:rsidRDefault="00D14D56" w:rsidP="00D14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8"/>
          <w:szCs w:val="28"/>
          <w:lang w:eastAsia="ru-RU"/>
        </w:rPr>
      </w:pPr>
      <w:r w:rsidRPr="00D14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создание группы профилактики</w:t>
      </w:r>
    </w:p>
    <w:p w:rsidR="00D14D56" w:rsidRPr="00D14D56" w:rsidRDefault="00D14D56" w:rsidP="00D14D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</w:p>
    <w:p w:rsidR="00D14D56" w:rsidRPr="00D14D56" w:rsidRDefault="00D14D56" w:rsidP="00D14D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гибели на них людей,</w:t>
      </w:r>
    </w:p>
    <w:p w:rsidR="00D14D56" w:rsidRPr="00D14D56" w:rsidRDefault="00D14D56" w:rsidP="00D14D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6" w:rsidRPr="00D14D56" w:rsidRDefault="00D14D56" w:rsidP="00D14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4D56" w:rsidRPr="00D14D56" w:rsidRDefault="00D14D56" w:rsidP="00D14D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D5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Создать группу профилактики для проведения мероприятий, направленных на недопущение возникновения пожаров и гибели людей на пожарах на территории Афанасьевского сельского поселения (прилагается)</w:t>
      </w:r>
    </w:p>
    <w:p w:rsidR="00D14D56" w:rsidRPr="00D14D56" w:rsidRDefault="00D14D56" w:rsidP="00D14D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D5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опубликовать в газете «Афанасьевский Вестник»</w:t>
      </w:r>
    </w:p>
    <w:p w:rsidR="00D14D56" w:rsidRPr="00D14D56" w:rsidRDefault="00D14D56" w:rsidP="00D14D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14D5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14D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D5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Афанасьевского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D5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                                                                   В.Ю. Лобанов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D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Афанасьевского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_________В.Ю. Лобанов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декабря 2020г.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Группы профилактики для проведения мероприятий, направленных на недопущение возникновения пожаров и гибели людей на пожарах на территории Афанасьевского сельского поселения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Лобанов Вадим Юрьевич-Глава Афанасьевского сельского поселения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Автушко</w:t>
      </w:r>
      <w:proofErr w:type="spellEnd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Марина Васильевна-ведущий специалист Афанасьевского сельского поселения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Казакевич Наталья Викторовна-директор МКУК «КДЦ д. Афанасьева»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Карасаева Людмила Петровна-директор МОУ «</w:t>
      </w:r>
      <w:proofErr w:type="spellStart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Афанасьевская</w:t>
      </w:r>
      <w:proofErr w:type="spellEnd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СОШ»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Михайлова Галина Александровна-директор МДОУ детский сад «Солнышко»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Лобанова Любовь Анатольевн</w:t>
      </w:r>
      <w:proofErr w:type="gramStart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а-</w:t>
      </w:r>
      <w:proofErr w:type="gramEnd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заведующая МДОУ детский сад «Земляничка»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Назарова Мария Михайловн</w:t>
      </w:r>
      <w:proofErr w:type="gramStart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а-</w:t>
      </w:r>
      <w:proofErr w:type="gramEnd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заведующая МДОУ детский сад 2Снежинка»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D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Афанасьевского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_________В.Ю. Лобанов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декабря 2020г.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4D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мероприятий 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</w:t>
      </w:r>
      <w:proofErr w:type="gramEnd"/>
      <w:r w:rsidRPr="00D14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профилактических мероприятий, направленных на недопущение возникновения пожаров и гибели людей на пожарах на территории Афанасьевского сельского поселения</w:t>
      </w:r>
    </w:p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558"/>
        <w:gridCol w:w="3114"/>
        <w:gridCol w:w="1803"/>
        <w:gridCol w:w="2070"/>
        <w:gridCol w:w="1800"/>
      </w:tblGrid>
      <w:tr w:rsidR="00D14D56" w:rsidRPr="00D14D56" w:rsidTr="003862CD">
        <w:tc>
          <w:tcPr>
            <w:tcW w:w="558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4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3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7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D14D56" w:rsidRPr="00D14D56" w:rsidTr="003862CD">
        <w:tc>
          <w:tcPr>
            <w:tcW w:w="558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4D56" w:rsidRPr="00D14D56" w:rsidTr="003862CD">
        <w:tc>
          <w:tcPr>
            <w:tcW w:w="558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подворовые</w:t>
            </w:r>
            <w:proofErr w:type="spellEnd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обходы в населенных пунктах с проведением противопожарного инструктажа под роспись</w:t>
            </w:r>
          </w:p>
        </w:tc>
        <w:tc>
          <w:tcPr>
            <w:tcW w:w="1803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07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Автушко</w:t>
            </w:r>
            <w:proofErr w:type="spellEnd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0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14D56" w:rsidRPr="00D14D56" w:rsidTr="003862CD">
        <w:tc>
          <w:tcPr>
            <w:tcW w:w="558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на официальном сайте Афанасьевского сельского поселения оперативную информацию</w:t>
            </w:r>
          </w:p>
        </w:tc>
        <w:tc>
          <w:tcPr>
            <w:tcW w:w="1803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Автушко</w:t>
            </w:r>
            <w:proofErr w:type="spellEnd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0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14D56" w:rsidRPr="00D14D56" w:rsidTr="003862CD">
        <w:trPr>
          <w:trHeight w:val="1789"/>
        </w:trPr>
        <w:tc>
          <w:tcPr>
            <w:tcW w:w="558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4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списки многодетных семей и семей, находящихся в социально опасном положении</w:t>
            </w:r>
          </w:p>
        </w:tc>
        <w:tc>
          <w:tcPr>
            <w:tcW w:w="1803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Автушко</w:t>
            </w:r>
            <w:proofErr w:type="spellEnd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0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14D56" w:rsidRPr="00D14D56" w:rsidTr="003862CD">
        <w:tc>
          <w:tcPr>
            <w:tcW w:w="558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14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громкоговорящие установки для доведения информации до населения</w:t>
            </w:r>
          </w:p>
        </w:tc>
        <w:tc>
          <w:tcPr>
            <w:tcW w:w="1803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«КДЦ д. Афанасьева» Н.В. Казакевич</w:t>
            </w:r>
          </w:p>
        </w:tc>
        <w:tc>
          <w:tcPr>
            <w:tcW w:w="180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14D56" w:rsidRPr="00D14D56" w:rsidTr="003862CD">
        <w:tc>
          <w:tcPr>
            <w:tcW w:w="558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114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все имеющиеся на территории сельского поселения организации, добровольно пожарные формирования для тушения возможных пожаров</w:t>
            </w:r>
          </w:p>
        </w:tc>
        <w:tc>
          <w:tcPr>
            <w:tcW w:w="1803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7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Карасаева Л.П., заведующая МДОУ детский сад « Солнышко» Михайлова Г.А.</w:t>
            </w:r>
          </w:p>
        </w:tc>
        <w:tc>
          <w:tcPr>
            <w:tcW w:w="180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14D56" w:rsidRPr="00D14D56" w:rsidTr="003862CD">
        <w:tc>
          <w:tcPr>
            <w:tcW w:w="558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14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несовершеннолетними детьми по правилам пожарной безопасности</w:t>
            </w:r>
          </w:p>
        </w:tc>
        <w:tc>
          <w:tcPr>
            <w:tcW w:w="1803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7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 Лобанов В.Ю.</w:t>
            </w:r>
          </w:p>
        </w:tc>
        <w:tc>
          <w:tcPr>
            <w:tcW w:w="180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14D56" w:rsidRPr="00D14D56" w:rsidTr="003862CD">
        <w:tc>
          <w:tcPr>
            <w:tcW w:w="558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14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рабочем состоянии средств пожаротушения </w:t>
            </w:r>
            <w:proofErr w:type="gram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мотопомпы, ранцы)</w:t>
            </w:r>
          </w:p>
        </w:tc>
        <w:tc>
          <w:tcPr>
            <w:tcW w:w="1803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Автушко</w:t>
            </w:r>
            <w:proofErr w:type="spellEnd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D1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00" w:type="dxa"/>
          </w:tcPr>
          <w:p w:rsidR="00D14D56" w:rsidRPr="00D14D56" w:rsidRDefault="00D14D56" w:rsidP="00D14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14D56" w:rsidRPr="00D14D56" w:rsidRDefault="00D14D56" w:rsidP="00D14D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86D" w:rsidRDefault="008D386D" w:rsidP="00C137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ИРКУТСКАЯ ОБЛАСТЬ </w:t>
      </w: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ТУЛУНСКИЙ РАЙОН</w:t>
      </w: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АДМИНИСТРАЦИЯ </w:t>
      </w: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АФАНАСЬЕВСКОГО СЕЛЬСКОГО ПОСЕЛЕНИЯ</w:t>
      </w: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D14D56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ПОСТАНОВЛЕНИЕ </w:t>
      </w: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14D56" w:rsidRPr="00D14D56" w:rsidRDefault="00D14D56" w:rsidP="00D14D56">
      <w:pPr>
        <w:widowControl w:val="0"/>
        <w:tabs>
          <w:tab w:val="left" w:pos="285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22 декабря 2020 года                                                </w:t>
      </w:r>
      <w:r w:rsidRPr="00D14D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D14D5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№ 45-ПГ</w:t>
      </w:r>
    </w:p>
    <w:p w:rsidR="00D14D56" w:rsidRPr="00D14D56" w:rsidRDefault="00D14D56" w:rsidP="00D14D5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14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д. Афанасьева</w:t>
      </w: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D14D56" w:rsidRPr="00D14D56" w:rsidRDefault="00D14D56" w:rsidP="00D14D56">
      <w:pPr>
        <w:widowControl w:val="0"/>
        <w:tabs>
          <w:tab w:val="left" w:pos="7740"/>
        </w:tabs>
        <w:suppressAutoHyphens/>
        <w:autoSpaceDE w:val="0"/>
        <w:autoSpaceDN w:val="0"/>
        <w:adjustRightInd w:val="0"/>
        <w:spacing w:after="0" w:line="240" w:lineRule="auto"/>
        <w:ind w:right="1615" w:firstLine="720"/>
        <w:jc w:val="both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 w:bidi="hi-IN"/>
        </w:rPr>
        <w:t xml:space="preserve">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</w:t>
      </w:r>
      <w:r w:rsidRPr="00D14D56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zh-CN" w:bidi="hi-IN"/>
        </w:rPr>
        <w:t xml:space="preserve">транспортных средств, обеспечение транспортной безопасности которых осуществляется </w:t>
      </w:r>
      <w:proofErr w:type="spellStart"/>
      <w:r w:rsidRPr="00D14D56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А</w:t>
      </w:r>
      <w:r w:rsidRPr="00D14D56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>фанасьевским</w:t>
      </w:r>
      <w:proofErr w:type="spellEnd"/>
      <w:r w:rsidRPr="00D14D56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сельским поселением Тулунского района Иркутской области</w:t>
      </w:r>
    </w:p>
    <w:p w:rsidR="00D14D56" w:rsidRPr="00D14D56" w:rsidRDefault="00D14D56" w:rsidP="00D14D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D14D56" w:rsidRPr="00D14D56" w:rsidRDefault="00D14D56" w:rsidP="00D14D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В соответствии с </w:t>
      </w:r>
      <w:r w:rsidRPr="00D14D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подпунктом 2 части 2 статьи 13 Федерального закона от 9 февраля 2007 года № 16-ФЗ «О транспортной безопасности»</w:t>
      </w:r>
      <w:r w:rsidRPr="00D14D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Pr="00D14D5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руководствуясь пунктом 5 статьи 6, статьями 24, 47 Устава Афанасьевского </w:t>
      </w:r>
      <w:r w:rsidRPr="00D14D5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образования, </w:t>
      </w:r>
      <w:r w:rsidRPr="00D14D5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 xml:space="preserve"> </w:t>
      </w: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ПОСТАНОВЛЯЮ:</w:t>
      </w:r>
    </w:p>
    <w:p w:rsidR="00D14D56" w:rsidRPr="00D14D56" w:rsidRDefault="00D14D56" w:rsidP="00D14D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14D56" w:rsidRPr="00D14D56" w:rsidRDefault="00D14D56" w:rsidP="00D14D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 </w:t>
      </w:r>
      <w:r w:rsidRPr="00D14D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границах населенных пунктов муниципального образования</w:t>
      </w:r>
      <w:r w:rsidRPr="00D14D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, </w:t>
      </w:r>
      <w:r w:rsidRPr="00D14D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– </w:t>
      </w:r>
      <w:r w:rsidRPr="00D14D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3 года </w:t>
      </w:r>
      <w:proofErr w:type="gramStart"/>
      <w:r w:rsidRPr="00D14D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с даты утверждения</w:t>
      </w:r>
      <w:proofErr w:type="gramEnd"/>
      <w:r w:rsidRPr="00D14D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плана обеспечения транспортной безопасности в отношении соответствующего объекта транспортной инфраструктуры.</w:t>
      </w:r>
    </w:p>
    <w:p w:rsidR="00D14D56" w:rsidRPr="00D14D56" w:rsidRDefault="00D14D56" w:rsidP="00D14D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</w:t>
      </w:r>
      <w:proofErr w:type="spellStart"/>
      <w:r w:rsidRPr="00D14D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Афанасьевским</w:t>
      </w:r>
      <w:proofErr w:type="spellEnd"/>
      <w:r w:rsidRPr="00D14D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сельским поселением Тулунского района Иркутской области, </w:t>
      </w:r>
      <w:r w:rsidRPr="00D14D5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– 3</w:t>
      </w:r>
      <w:r w:rsidRPr="00D14D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года </w:t>
      </w:r>
      <w:proofErr w:type="gramStart"/>
      <w:r w:rsidRPr="00D14D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с даты утверждения</w:t>
      </w:r>
      <w:proofErr w:type="gramEnd"/>
      <w:r w:rsidRPr="00D14D5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плана обеспечения транспортной безопасности в отношении соответствующей группы транспортных средств.</w:t>
      </w:r>
    </w:p>
    <w:p w:rsidR="00D14D56" w:rsidRPr="00D14D56" w:rsidRDefault="00D14D56" w:rsidP="00D14D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4D56">
        <w:rPr>
          <w:rFonts w:ascii="Times New Roman" w:eastAsia="SimSu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Интернет.</w:t>
      </w: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14D56" w:rsidRPr="00D14D56" w:rsidRDefault="00D14D56" w:rsidP="00D14D5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Афанасьевского </w:t>
      </w:r>
    </w:p>
    <w:p w:rsidR="00D14D56" w:rsidRPr="00D14D56" w:rsidRDefault="00D14D56" w:rsidP="00D14D56">
      <w:pPr>
        <w:widowControl w:val="0"/>
        <w:tabs>
          <w:tab w:val="left" w:pos="6210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14D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сельского поселения                      </w:t>
      </w:r>
      <w:r w:rsidRPr="00D14D5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 xml:space="preserve">                   В.Ю. Лобанов</w:t>
      </w:r>
    </w:p>
    <w:p w:rsidR="00D14D56" w:rsidRDefault="00D14D56" w:rsidP="00C137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D386D" w:rsidRDefault="008D386D" w:rsidP="00C1379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13791" w:rsidRPr="00C13791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0E2A6" wp14:editId="2C23E335">
                <wp:simplePos x="0" y="0"/>
                <wp:positionH relativeFrom="column">
                  <wp:posOffset>-610870</wp:posOffset>
                </wp:positionH>
                <wp:positionV relativeFrom="paragraph">
                  <wp:posOffset>635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15DCA" w:rsidRPr="00D77691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8.1pt;margin-top:.05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">
                <v:shadow on="t" opacity=".5" offset="6pt,6pt"/>
                <v:textbox>
                  <w:txbxContent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15DCA" w:rsidRPr="00D77691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13791" w:rsidRDefault="00C13791" w:rsidP="00344375">
      <w:pPr>
        <w:jc w:val="both"/>
      </w:pPr>
    </w:p>
    <w:sectPr w:rsidR="00C13791" w:rsidSect="00C13791">
      <w:footerReference w:type="default" r:id="rId12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A4" w:rsidRDefault="001C56A4" w:rsidP="00344375">
      <w:pPr>
        <w:spacing w:after="0" w:line="240" w:lineRule="auto"/>
      </w:pPr>
      <w:r>
        <w:separator/>
      </w:r>
    </w:p>
  </w:endnote>
  <w:endnote w:type="continuationSeparator" w:id="0">
    <w:p w:rsidR="001C56A4" w:rsidRDefault="001C56A4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7D5DA0" w:rsidRDefault="007D5D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56">
          <w:rPr>
            <w:noProof/>
          </w:rPr>
          <w:t>1</w:t>
        </w:r>
        <w:r>
          <w:fldChar w:fldCharType="end"/>
        </w:r>
      </w:p>
    </w:sdtContent>
  </w:sdt>
  <w:p w:rsidR="00C13791" w:rsidRDefault="00C137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C13791" w:rsidRDefault="00C137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3791" w:rsidRDefault="00C13791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99623"/>
      <w:docPartObj>
        <w:docPartGallery w:val="Page Numbers (Bottom of Page)"/>
        <w:docPartUnique/>
      </w:docPartObj>
    </w:sdtPr>
    <w:sdtEndPr/>
    <w:sdtContent>
      <w:p w:rsidR="008E459D" w:rsidRDefault="008E45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56">
          <w:rPr>
            <w:noProof/>
          </w:rPr>
          <w:t>5</w:t>
        </w:r>
        <w:r>
          <w:fldChar w:fldCharType="end"/>
        </w:r>
      </w:p>
    </w:sdtContent>
  </w:sdt>
  <w:p w:rsidR="00EB32CC" w:rsidRDefault="00EB32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A4" w:rsidRDefault="001C56A4" w:rsidP="00344375">
      <w:pPr>
        <w:spacing w:after="0" w:line="240" w:lineRule="auto"/>
      </w:pPr>
      <w:r>
        <w:separator/>
      </w:r>
    </w:p>
  </w:footnote>
  <w:footnote w:type="continuationSeparator" w:id="0">
    <w:p w:rsidR="001C56A4" w:rsidRDefault="001C56A4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4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05C4270"/>
    <w:multiLevelType w:val="hybridMultilevel"/>
    <w:tmpl w:val="73CE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7CB1"/>
    <w:multiLevelType w:val="hybridMultilevel"/>
    <w:tmpl w:val="D7B4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809133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96ECF"/>
    <w:multiLevelType w:val="hybridMultilevel"/>
    <w:tmpl w:val="07CA5372"/>
    <w:lvl w:ilvl="0" w:tplc="787E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2">
    <w:nsid w:val="32911F7F"/>
    <w:multiLevelType w:val="hybridMultilevel"/>
    <w:tmpl w:val="77CE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EE65A7"/>
    <w:multiLevelType w:val="multilevel"/>
    <w:tmpl w:val="0419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"/>
  </w:num>
  <w:num w:numId="5">
    <w:abstractNumId w:val="18"/>
  </w:num>
  <w:num w:numId="6">
    <w:abstractNumId w:val="10"/>
  </w:num>
  <w:num w:numId="7">
    <w:abstractNumId w:val="23"/>
  </w:num>
  <w:num w:numId="8">
    <w:abstractNumId w:val="0"/>
  </w:num>
  <w:num w:numId="9">
    <w:abstractNumId w:val="3"/>
  </w:num>
  <w:num w:numId="10">
    <w:abstractNumId w:val="19"/>
  </w:num>
  <w:num w:numId="11">
    <w:abstractNumId w:val="17"/>
  </w:num>
  <w:num w:numId="12">
    <w:abstractNumId w:val="13"/>
  </w:num>
  <w:num w:numId="13">
    <w:abstractNumId w:val="20"/>
  </w:num>
  <w:num w:numId="14">
    <w:abstractNumId w:val="16"/>
  </w:num>
  <w:num w:numId="15">
    <w:abstractNumId w:val="15"/>
  </w:num>
  <w:num w:numId="16">
    <w:abstractNumId w:val="1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21"/>
  </w:num>
  <w:num w:numId="22">
    <w:abstractNumId w:val="11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40C1E"/>
    <w:rsid w:val="00104818"/>
    <w:rsid w:val="00106584"/>
    <w:rsid w:val="001C56A4"/>
    <w:rsid w:val="001F2F71"/>
    <w:rsid w:val="002513D2"/>
    <w:rsid w:val="002966E5"/>
    <w:rsid w:val="002A76B3"/>
    <w:rsid w:val="002E0623"/>
    <w:rsid w:val="00303FEC"/>
    <w:rsid w:val="00314592"/>
    <w:rsid w:val="00314892"/>
    <w:rsid w:val="00344375"/>
    <w:rsid w:val="003C01A0"/>
    <w:rsid w:val="0047395F"/>
    <w:rsid w:val="00493C75"/>
    <w:rsid w:val="004A3894"/>
    <w:rsid w:val="005A2648"/>
    <w:rsid w:val="006D6AA7"/>
    <w:rsid w:val="006D7328"/>
    <w:rsid w:val="007A1317"/>
    <w:rsid w:val="007D5970"/>
    <w:rsid w:val="007D5DA0"/>
    <w:rsid w:val="00835F37"/>
    <w:rsid w:val="008D386D"/>
    <w:rsid w:val="008E459D"/>
    <w:rsid w:val="00A673E8"/>
    <w:rsid w:val="00A7427E"/>
    <w:rsid w:val="00C13791"/>
    <w:rsid w:val="00D13020"/>
    <w:rsid w:val="00D14D56"/>
    <w:rsid w:val="00D4509F"/>
    <w:rsid w:val="00D735F7"/>
    <w:rsid w:val="00E06403"/>
    <w:rsid w:val="00E56D29"/>
    <w:rsid w:val="00EB32CC"/>
    <w:rsid w:val="00F17E00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9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uiPriority w:val="99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9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uiPriority w:val="99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9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uiPriority w:val="99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uiPriority w:val="99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9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uiPriority w:val="99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uiPriority w:val="99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99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99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9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uiPriority w:val="99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9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uiPriority w:val="99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9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uiPriority w:val="99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uiPriority w:val="99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9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uiPriority w:val="99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uiPriority w:val="99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99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99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ED8B-BDEC-468D-813A-9622A691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2020-11-05T06:29:00Z</dcterms:created>
  <dcterms:modified xsi:type="dcterms:W3CDTF">2020-12-22T03:41:00Z</dcterms:modified>
</cp:coreProperties>
</file>