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253474"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E51FE" w:rsidRPr="00576225">
              <w:rPr>
                <w:rFonts w:ascii="Times New Roman" w:eastAsia="Times New Roman" w:hAnsi="Times New Roman" w:cs="Times New Roman"/>
                <w:sz w:val="24"/>
                <w:szCs w:val="24"/>
              </w:rPr>
              <w:t>.</w:t>
            </w:r>
            <w:r w:rsidR="005D2C04">
              <w:rPr>
                <w:rFonts w:ascii="Times New Roman" w:eastAsia="Times New Roman" w:hAnsi="Times New Roman" w:cs="Times New Roman"/>
                <w:sz w:val="24"/>
                <w:szCs w:val="24"/>
              </w:rPr>
              <w:t>0</w:t>
            </w:r>
            <w:r w:rsidR="0030474D">
              <w:rPr>
                <w:rFonts w:ascii="Times New Roman" w:eastAsia="Times New Roman" w:hAnsi="Times New Roman" w:cs="Times New Roman"/>
                <w:sz w:val="24"/>
                <w:szCs w:val="24"/>
              </w:rPr>
              <w:t>9</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sidR="007B5303">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F9706A">
              <w:rPr>
                <w:rFonts w:ascii="Times New Roman" w:eastAsia="Times New Roman" w:hAnsi="Times New Roman" w:cs="Times New Roman"/>
                <w:sz w:val="24"/>
                <w:szCs w:val="24"/>
              </w:rPr>
              <w:t xml:space="preserve"> </w:t>
            </w:r>
            <w:r w:rsidR="009E51FE" w:rsidRPr="00576225">
              <w:rPr>
                <w:rFonts w:ascii="Times New Roman" w:eastAsia="Times New Roman" w:hAnsi="Times New Roman" w:cs="Times New Roman"/>
                <w:sz w:val="24"/>
                <w:szCs w:val="24"/>
              </w:rPr>
              <w:t>(3</w:t>
            </w:r>
            <w:r w:rsidR="003313E6">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3C076E" wp14:editId="0AF5BB87">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303" w:rsidRDefault="007B5303" w:rsidP="007B5303">
      <w:pPr>
        <w:widowControl w:val="0"/>
        <w:autoSpaceDE w:val="0"/>
        <w:autoSpaceDN w:val="0"/>
        <w:adjustRightInd w:val="0"/>
        <w:spacing w:after="0" w:line="240" w:lineRule="auto"/>
        <w:ind w:firstLine="709"/>
        <w:rPr>
          <w:rFonts w:ascii="Times New Roman" w:hAnsi="Times New Roman"/>
          <w:sz w:val="24"/>
          <w:szCs w:val="24"/>
        </w:rPr>
      </w:pPr>
    </w:p>
    <w:p w:rsidR="00B6374F" w:rsidRDefault="00B6374F" w:rsidP="00B6374F">
      <w:pPr>
        <w:widowControl w:val="0"/>
        <w:autoSpaceDE w:val="0"/>
        <w:autoSpaceDN w:val="0"/>
        <w:adjustRightInd w:val="0"/>
        <w:spacing w:after="0" w:line="240" w:lineRule="auto"/>
        <w:ind w:firstLine="709"/>
        <w:rPr>
          <w:rFonts w:ascii="Times New Roman" w:hAnsi="Times New Roman"/>
          <w:sz w:val="24"/>
          <w:szCs w:val="24"/>
        </w:rPr>
      </w:pPr>
    </w:p>
    <w:p w:rsidR="00253474" w:rsidRPr="00F45577" w:rsidRDefault="00253474" w:rsidP="00253474">
      <w:pPr>
        <w:spacing w:line="240" w:lineRule="auto"/>
        <w:jc w:val="center"/>
        <w:rPr>
          <w:rFonts w:ascii="Times New Roman" w:hAnsi="Times New Roman" w:cs="Times New Roman"/>
          <w:sz w:val="20"/>
          <w:szCs w:val="20"/>
        </w:rPr>
      </w:pPr>
      <w:r w:rsidRPr="00F45577">
        <w:rPr>
          <w:rFonts w:ascii="Times New Roman" w:hAnsi="Times New Roman" w:cs="Times New Roman"/>
          <w:b/>
          <w:bCs/>
          <w:color w:val="000000"/>
          <w:sz w:val="20"/>
          <w:szCs w:val="20"/>
        </w:rPr>
        <w:t xml:space="preserve">Иркутская область </w:t>
      </w:r>
    </w:p>
    <w:p w:rsidR="00253474" w:rsidRPr="00F45577" w:rsidRDefault="00253474" w:rsidP="00253474">
      <w:pPr>
        <w:spacing w:line="240" w:lineRule="auto"/>
        <w:jc w:val="center"/>
        <w:rPr>
          <w:rFonts w:ascii="Times New Roman" w:hAnsi="Times New Roman" w:cs="Times New Roman"/>
          <w:sz w:val="20"/>
          <w:szCs w:val="20"/>
        </w:rPr>
      </w:pPr>
      <w:r w:rsidRPr="00F45577">
        <w:rPr>
          <w:rFonts w:ascii="Times New Roman" w:hAnsi="Times New Roman" w:cs="Times New Roman"/>
          <w:b/>
          <w:bCs/>
          <w:color w:val="000000"/>
          <w:sz w:val="20"/>
          <w:szCs w:val="20"/>
        </w:rPr>
        <w:t>Тулунский район</w:t>
      </w:r>
    </w:p>
    <w:p w:rsidR="00253474" w:rsidRPr="00F45577" w:rsidRDefault="00253474" w:rsidP="00253474">
      <w:pPr>
        <w:spacing w:line="240" w:lineRule="auto"/>
        <w:jc w:val="center"/>
        <w:rPr>
          <w:rFonts w:ascii="Times New Roman" w:hAnsi="Times New Roman" w:cs="Times New Roman"/>
          <w:sz w:val="20"/>
          <w:szCs w:val="20"/>
        </w:rPr>
      </w:pPr>
      <w:r w:rsidRPr="00F45577">
        <w:rPr>
          <w:rFonts w:ascii="Times New Roman" w:hAnsi="Times New Roman" w:cs="Times New Roman"/>
          <w:b/>
          <w:bCs/>
          <w:color w:val="000000"/>
          <w:sz w:val="20"/>
          <w:szCs w:val="20"/>
        </w:rPr>
        <w:t xml:space="preserve">АДМИНИСТРАЦИЯ </w:t>
      </w:r>
    </w:p>
    <w:p w:rsidR="00253474" w:rsidRPr="00F45577" w:rsidRDefault="00253474" w:rsidP="00253474">
      <w:pPr>
        <w:spacing w:line="240" w:lineRule="auto"/>
        <w:jc w:val="center"/>
        <w:rPr>
          <w:rFonts w:ascii="Times New Roman" w:hAnsi="Times New Roman" w:cs="Times New Roman"/>
          <w:sz w:val="20"/>
          <w:szCs w:val="20"/>
        </w:rPr>
      </w:pPr>
      <w:r w:rsidRPr="00F45577">
        <w:rPr>
          <w:rFonts w:ascii="Times New Roman" w:hAnsi="Times New Roman" w:cs="Times New Roman"/>
          <w:b/>
          <w:bCs/>
          <w:color w:val="000000"/>
          <w:sz w:val="20"/>
          <w:szCs w:val="20"/>
        </w:rPr>
        <w:t>АФАНАСЬЕВСКОГО СЕЛЬСКОГО ПОСЕЛЕНИЯ</w:t>
      </w:r>
    </w:p>
    <w:p w:rsidR="00253474" w:rsidRPr="00F45577" w:rsidRDefault="00253474" w:rsidP="00253474">
      <w:pPr>
        <w:spacing w:line="240" w:lineRule="auto"/>
        <w:jc w:val="center"/>
        <w:rPr>
          <w:rFonts w:ascii="Times New Roman" w:hAnsi="Times New Roman" w:cs="Times New Roman"/>
          <w:sz w:val="20"/>
          <w:szCs w:val="20"/>
        </w:rPr>
      </w:pPr>
      <w:r w:rsidRPr="00F45577">
        <w:rPr>
          <w:rFonts w:ascii="Times New Roman" w:hAnsi="Times New Roman" w:cs="Times New Roman"/>
          <w:b/>
          <w:bCs/>
          <w:color w:val="000000"/>
          <w:sz w:val="20"/>
          <w:szCs w:val="20"/>
        </w:rPr>
        <w:t>ПОСТАНОВЛЕНИЕ</w:t>
      </w:r>
    </w:p>
    <w:p w:rsidR="00253474" w:rsidRPr="00F45577" w:rsidRDefault="00253474" w:rsidP="00253474">
      <w:pPr>
        <w:jc w:val="center"/>
        <w:rPr>
          <w:rFonts w:ascii="Times New Roman" w:hAnsi="Times New Roman" w:cs="Times New Roman"/>
          <w:sz w:val="20"/>
          <w:szCs w:val="20"/>
        </w:rPr>
      </w:pPr>
      <w:r w:rsidRPr="00F45577">
        <w:rPr>
          <w:rFonts w:ascii="Times New Roman" w:hAnsi="Times New Roman" w:cs="Times New Roman"/>
          <w:sz w:val="20"/>
          <w:szCs w:val="20"/>
        </w:rPr>
        <w:t> </w:t>
      </w:r>
    </w:p>
    <w:p w:rsidR="00253474" w:rsidRPr="00F45577" w:rsidRDefault="00253474" w:rsidP="00253474">
      <w:pPr>
        <w:rPr>
          <w:rFonts w:ascii="Times New Roman" w:hAnsi="Times New Roman" w:cs="Times New Roman"/>
          <w:sz w:val="20"/>
          <w:szCs w:val="20"/>
        </w:rPr>
      </w:pPr>
      <w:r w:rsidRPr="00F45577">
        <w:rPr>
          <w:rFonts w:ascii="Times New Roman" w:hAnsi="Times New Roman" w:cs="Times New Roman"/>
          <w:b/>
          <w:bCs/>
          <w:color w:val="000000"/>
          <w:sz w:val="20"/>
          <w:szCs w:val="20"/>
        </w:rPr>
        <w:t>«29»   сентября  2029 года                                                               № 31-ПГ</w:t>
      </w:r>
    </w:p>
    <w:p w:rsidR="00253474" w:rsidRPr="00F45577" w:rsidRDefault="00253474" w:rsidP="00253474">
      <w:pPr>
        <w:jc w:val="center"/>
        <w:rPr>
          <w:rFonts w:ascii="Times New Roman" w:hAnsi="Times New Roman" w:cs="Times New Roman"/>
          <w:sz w:val="20"/>
          <w:szCs w:val="20"/>
        </w:rPr>
      </w:pPr>
      <w:r w:rsidRPr="00F45577">
        <w:rPr>
          <w:rFonts w:ascii="Times New Roman" w:hAnsi="Times New Roman" w:cs="Times New Roman"/>
          <w:b/>
          <w:bCs/>
          <w:color w:val="000000"/>
          <w:sz w:val="20"/>
          <w:szCs w:val="20"/>
        </w:rPr>
        <w:t>д. Афанасьева</w:t>
      </w:r>
    </w:p>
    <w:p w:rsidR="00253474" w:rsidRPr="00F45577" w:rsidRDefault="00253474" w:rsidP="00253474">
      <w:pPr>
        <w:jc w:val="center"/>
        <w:rPr>
          <w:rFonts w:ascii="Times New Roman" w:hAnsi="Times New Roman" w:cs="Times New Roman"/>
          <w:sz w:val="20"/>
          <w:szCs w:val="20"/>
        </w:rPr>
      </w:pPr>
      <w:r w:rsidRPr="00F45577">
        <w:rPr>
          <w:rFonts w:ascii="Times New Roman" w:hAnsi="Times New Roman" w:cs="Times New Roman"/>
          <w:sz w:val="20"/>
          <w:szCs w:val="20"/>
        </w:rPr>
        <w:t> </w:t>
      </w:r>
    </w:p>
    <w:p w:rsidR="00253474" w:rsidRPr="00F45577" w:rsidRDefault="00253474" w:rsidP="00253474">
      <w:pPr>
        <w:spacing w:line="240" w:lineRule="atLeast"/>
        <w:ind w:right="3401"/>
        <w:jc w:val="both"/>
        <w:rPr>
          <w:rFonts w:ascii="Times New Roman" w:hAnsi="Times New Roman" w:cs="Times New Roman"/>
          <w:sz w:val="20"/>
          <w:szCs w:val="20"/>
        </w:rPr>
      </w:pPr>
      <w:r w:rsidRPr="00F45577">
        <w:rPr>
          <w:rFonts w:ascii="Times New Roman" w:hAnsi="Times New Roman" w:cs="Times New Roman"/>
          <w:b/>
          <w:bCs/>
          <w:color w:val="000000"/>
          <w:sz w:val="20"/>
          <w:szCs w:val="20"/>
        </w:rPr>
        <w:t xml:space="preserve">        </w:t>
      </w:r>
      <w:r w:rsidRPr="00F45577">
        <w:rPr>
          <w:rFonts w:ascii="Times New Roman" w:hAnsi="Times New Roman" w:cs="Times New Roman"/>
          <w:b/>
          <w:bCs/>
          <w:i/>
          <w:iCs/>
          <w:color w:val="000000"/>
          <w:sz w:val="20"/>
          <w:szCs w:val="20"/>
        </w:rPr>
        <w:t>Об утверждении административного регламента предоставления муниципальной услуги «Перераспределение земель и (или</w:t>
      </w:r>
      <w:proofErr w:type="gramStart"/>
      <w:r w:rsidRPr="00F45577">
        <w:rPr>
          <w:rFonts w:ascii="Times New Roman" w:hAnsi="Times New Roman" w:cs="Times New Roman"/>
          <w:b/>
          <w:bCs/>
          <w:i/>
          <w:iCs/>
          <w:color w:val="000000"/>
          <w:sz w:val="20"/>
          <w:szCs w:val="20"/>
        </w:rPr>
        <w:t>)з</w:t>
      </w:r>
      <w:proofErr w:type="gramEnd"/>
      <w:r w:rsidRPr="00F45577">
        <w:rPr>
          <w:rFonts w:ascii="Times New Roman" w:hAnsi="Times New Roman" w:cs="Times New Roman"/>
          <w:b/>
          <w:bCs/>
          <w:i/>
          <w:iCs/>
          <w:color w:val="000000"/>
          <w:sz w:val="20"/>
          <w:szCs w:val="20"/>
        </w:rPr>
        <w:t>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Афанасьевского сельского поселения»</w:t>
      </w:r>
    </w:p>
    <w:p w:rsidR="00253474" w:rsidRPr="00F45577" w:rsidRDefault="00253474" w:rsidP="00253474">
      <w:pPr>
        <w:jc w:val="both"/>
        <w:rPr>
          <w:rFonts w:ascii="Times New Roman" w:hAnsi="Times New Roman" w:cs="Times New Roman"/>
          <w:sz w:val="20"/>
          <w:szCs w:val="20"/>
        </w:rPr>
      </w:pPr>
      <w:r w:rsidRPr="00F45577">
        <w:rPr>
          <w:rFonts w:ascii="Times New Roman" w:hAnsi="Times New Roman" w:cs="Times New Roman"/>
          <w:sz w:val="20"/>
          <w:szCs w:val="20"/>
        </w:rPr>
        <w:t> </w:t>
      </w:r>
      <w:r w:rsidRPr="00F45577">
        <w:rPr>
          <w:rFonts w:ascii="Times New Roman" w:hAnsi="Times New Roman" w:cs="Times New Roman"/>
          <w:color w:val="000000"/>
          <w:sz w:val="20"/>
          <w:szCs w:val="20"/>
        </w:rPr>
        <w:t xml:space="preserve"> </w:t>
      </w:r>
    </w:p>
    <w:p w:rsidR="00253474" w:rsidRPr="00F45577" w:rsidRDefault="00253474" w:rsidP="00253474">
      <w:pPr>
        <w:ind w:firstLine="709"/>
        <w:jc w:val="center"/>
        <w:rPr>
          <w:rFonts w:ascii="Times New Roman" w:hAnsi="Times New Roman" w:cs="Times New Roman"/>
          <w:sz w:val="20"/>
          <w:szCs w:val="20"/>
        </w:rPr>
      </w:pPr>
      <w:r w:rsidRPr="00F45577">
        <w:rPr>
          <w:rFonts w:ascii="Times New Roman" w:hAnsi="Times New Roman" w:cs="Times New Roman"/>
          <w:sz w:val="20"/>
          <w:szCs w:val="20"/>
        </w:rPr>
        <w:t> </w:t>
      </w:r>
    </w:p>
    <w:p w:rsidR="00253474" w:rsidRPr="00F45577" w:rsidRDefault="00253474" w:rsidP="00253474">
      <w:pPr>
        <w:ind w:firstLine="709"/>
        <w:jc w:val="both"/>
        <w:rPr>
          <w:rFonts w:ascii="Times New Roman" w:hAnsi="Times New Roman" w:cs="Times New Roman"/>
          <w:sz w:val="20"/>
          <w:szCs w:val="20"/>
        </w:rPr>
      </w:pPr>
      <w:proofErr w:type="gramStart"/>
      <w:r w:rsidRPr="00F45577">
        <w:rPr>
          <w:rFonts w:ascii="Times New Roman" w:hAnsi="Times New Roman" w:cs="Times New Roman"/>
          <w:color w:val="000000"/>
          <w:sz w:val="20"/>
          <w:szCs w:val="20"/>
        </w:rPr>
        <w:t>В соответствии со статьей 8 Земельного кодекса Российской Федерации, Федеральным законом от 21 декабря 2004 года № 172-ФЗ «О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Афанасьевского сельского поселения», Федеральным законом от 27 июля 2010 года № 210-ФЗ «Об организации предоставления государственных и муниципальных услуг», руководствуясь статьей 6</w:t>
      </w:r>
      <w:proofErr w:type="gramEnd"/>
      <w:r w:rsidRPr="00F45577">
        <w:rPr>
          <w:rFonts w:ascii="Times New Roman" w:hAnsi="Times New Roman" w:cs="Times New Roman"/>
          <w:color w:val="000000"/>
          <w:sz w:val="20"/>
          <w:szCs w:val="20"/>
        </w:rPr>
        <w:t xml:space="preserve">,  Устава Афанасьевского сельского поселения, </w:t>
      </w:r>
    </w:p>
    <w:p w:rsidR="00253474" w:rsidRPr="00F45577" w:rsidRDefault="00253474" w:rsidP="00253474">
      <w:pPr>
        <w:ind w:firstLine="709"/>
        <w:jc w:val="both"/>
        <w:rPr>
          <w:rFonts w:ascii="Times New Roman" w:hAnsi="Times New Roman" w:cs="Times New Roman"/>
          <w:sz w:val="20"/>
          <w:szCs w:val="20"/>
        </w:rPr>
      </w:pPr>
      <w:r w:rsidRPr="00F45577">
        <w:rPr>
          <w:rFonts w:ascii="Times New Roman" w:hAnsi="Times New Roman" w:cs="Times New Roman"/>
          <w:sz w:val="20"/>
          <w:szCs w:val="20"/>
        </w:rPr>
        <w:t> </w:t>
      </w:r>
    </w:p>
    <w:p w:rsidR="00253474" w:rsidRPr="00F45577" w:rsidRDefault="00253474" w:rsidP="00253474">
      <w:pPr>
        <w:ind w:firstLine="709"/>
        <w:jc w:val="center"/>
        <w:rPr>
          <w:rFonts w:ascii="Times New Roman" w:hAnsi="Times New Roman" w:cs="Times New Roman"/>
          <w:sz w:val="20"/>
          <w:szCs w:val="20"/>
        </w:rPr>
      </w:pPr>
      <w:r w:rsidRPr="00F45577">
        <w:rPr>
          <w:rFonts w:ascii="Times New Roman" w:hAnsi="Times New Roman" w:cs="Times New Roman"/>
          <w:color w:val="000000"/>
          <w:sz w:val="20"/>
          <w:szCs w:val="20"/>
        </w:rPr>
        <w:t>ПОСТАНОВЛЯЮ:</w:t>
      </w:r>
    </w:p>
    <w:p w:rsidR="00253474" w:rsidRPr="00F45577" w:rsidRDefault="00253474" w:rsidP="00253474">
      <w:pPr>
        <w:ind w:firstLine="709"/>
        <w:jc w:val="center"/>
        <w:rPr>
          <w:rFonts w:ascii="Times New Roman" w:hAnsi="Times New Roman" w:cs="Times New Roman"/>
          <w:sz w:val="20"/>
          <w:szCs w:val="20"/>
        </w:rPr>
      </w:pPr>
      <w:r w:rsidRPr="00F45577">
        <w:rPr>
          <w:rFonts w:ascii="Times New Roman" w:hAnsi="Times New Roman" w:cs="Times New Roman"/>
          <w:sz w:val="20"/>
          <w:szCs w:val="20"/>
        </w:rPr>
        <w:t> </w:t>
      </w:r>
    </w:p>
    <w:p w:rsidR="00253474" w:rsidRPr="00F45577" w:rsidRDefault="00253474" w:rsidP="00253474">
      <w:pPr>
        <w:ind w:firstLine="709"/>
        <w:jc w:val="both"/>
        <w:rPr>
          <w:rFonts w:ascii="Times New Roman" w:hAnsi="Times New Roman" w:cs="Times New Roman"/>
          <w:sz w:val="20"/>
          <w:szCs w:val="20"/>
        </w:rPr>
      </w:pPr>
      <w:r w:rsidRPr="00F45577">
        <w:rPr>
          <w:rFonts w:ascii="Times New Roman" w:hAnsi="Times New Roman" w:cs="Times New Roman"/>
          <w:color w:val="000000"/>
          <w:sz w:val="20"/>
          <w:szCs w:val="20"/>
        </w:rPr>
        <w:t xml:space="preserve">1. Утвердить административный регламент предоставления муниципальной услуги  </w:t>
      </w:r>
      <w:r w:rsidRPr="00F45577">
        <w:rPr>
          <w:rFonts w:ascii="Times New Roman" w:hAnsi="Times New Roman" w:cs="Times New Roman"/>
          <w:sz w:val="20"/>
          <w:szCs w:val="20"/>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Афанасьевского сельского поселения» </w:t>
      </w:r>
      <w:r w:rsidRPr="00F45577">
        <w:rPr>
          <w:rFonts w:ascii="Times New Roman" w:hAnsi="Times New Roman" w:cs="Times New Roman"/>
          <w:color w:val="000000"/>
          <w:sz w:val="20"/>
          <w:szCs w:val="20"/>
        </w:rPr>
        <w:t xml:space="preserve"> (прилагается).</w:t>
      </w:r>
    </w:p>
    <w:p w:rsidR="00253474" w:rsidRPr="00F45577" w:rsidRDefault="00253474" w:rsidP="00253474">
      <w:pPr>
        <w:ind w:firstLine="709"/>
        <w:jc w:val="both"/>
        <w:rPr>
          <w:rFonts w:ascii="Times New Roman" w:hAnsi="Times New Roman" w:cs="Times New Roman"/>
          <w:sz w:val="20"/>
          <w:szCs w:val="20"/>
        </w:rPr>
      </w:pPr>
      <w:r w:rsidRPr="00F45577">
        <w:rPr>
          <w:rFonts w:ascii="Times New Roman" w:hAnsi="Times New Roman" w:cs="Times New Roman"/>
          <w:color w:val="000000"/>
          <w:sz w:val="20"/>
          <w:szCs w:val="20"/>
        </w:rPr>
        <w:t>2. Отменить:</w:t>
      </w:r>
    </w:p>
    <w:p w:rsidR="00253474" w:rsidRPr="00F45577" w:rsidRDefault="00253474" w:rsidP="00253474">
      <w:pPr>
        <w:ind w:firstLine="709"/>
        <w:jc w:val="both"/>
        <w:rPr>
          <w:rFonts w:ascii="Times New Roman" w:hAnsi="Times New Roman" w:cs="Times New Roman"/>
          <w:sz w:val="20"/>
          <w:szCs w:val="20"/>
        </w:rPr>
      </w:pPr>
      <w:r w:rsidRPr="00F45577">
        <w:rPr>
          <w:rFonts w:ascii="Times New Roman" w:hAnsi="Times New Roman" w:cs="Times New Roman"/>
          <w:color w:val="000000"/>
          <w:sz w:val="20"/>
          <w:szCs w:val="20"/>
        </w:rPr>
        <w:t xml:space="preserve">2.1. постановление Администрации Афанасьевского сельского поселения от 29.04.2016 года №10-ПГ «Об утверждении административного регламента предоставления муниципальной услуги </w:t>
      </w:r>
      <w:r w:rsidRPr="00F45577">
        <w:rPr>
          <w:rFonts w:ascii="Times New Roman" w:hAnsi="Times New Roman" w:cs="Times New Roman"/>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45577">
        <w:rPr>
          <w:rFonts w:ascii="Times New Roman" w:hAnsi="Times New Roman" w:cs="Times New Roman"/>
          <w:color w:val="000000"/>
          <w:sz w:val="20"/>
          <w:szCs w:val="20"/>
        </w:rPr>
        <w:t xml:space="preserve">  </w:t>
      </w:r>
    </w:p>
    <w:p w:rsidR="00253474" w:rsidRPr="00F45577" w:rsidRDefault="00253474" w:rsidP="00253474">
      <w:pPr>
        <w:ind w:firstLine="709"/>
        <w:jc w:val="both"/>
        <w:rPr>
          <w:rFonts w:ascii="Times New Roman" w:hAnsi="Times New Roman" w:cs="Times New Roman"/>
          <w:sz w:val="20"/>
          <w:szCs w:val="20"/>
        </w:rPr>
      </w:pPr>
      <w:r w:rsidRPr="00F45577">
        <w:rPr>
          <w:rFonts w:ascii="Times New Roman" w:hAnsi="Times New Roman" w:cs="Times New Roman"/>
          <w:color w:val="000000"/>
          <w:sz w:val="20"/>
          <w:szCs w:val="20"/>
        </w:rPr>
        <w:t xml:space="preserve">2.2. постановление Администрации Афанасьевского сельского поселения от 12.09.2016 года №44-ПГ «О внесении изменений в административный регламент предоставления муниципальной услуги </w:t>
      </w:r>
      <w:r w:rsidRPr="00F45577">
        <w:rPr>
          <w:rFonts w:ascii="Times New Roman" w:hAnsi="Times New Roman" w:cs="Times New Roman"/>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3474" w:rsidRPr="00F45577" w:rsidRDefault="00253474" w:rsidP="00253474">
      <w:pPr>
        <w:ind w:firstLine="709"/>
        <w:jc w:val="both"/>
        <w:rPr>
          <w:rFonts w:ascii="Times New Roman" w:hAnsi="Times New Roman" w:cs="Times New Roman"/>
          <w:sz w:val="20"/>
          <w:szCs w:val="20"/>
        </w:rPr>
      </w:pPr>
      <w:r w:rsidRPr="00F45577">
        <w:rPr>
          <w:rFonts w:ascii="Times New Roman" w:hAnsi="Times New Roman" w:cs="Times New Roman"/>
          <w:color w:val="000000"/>
          <w:sz w:val="20"/>
          <w:szCs w:val="20"/>
        </w:rPr>
        <w:lastRenderedPageBreak/>
        <w:t>3. Настоящее постановление вступает в силу после дня его официального опубликования.</w:t>
      </w:r>
    </w:p>
    <w:p w:rsidR="00253474" w:rsidRPr="00F45577" w:rsidRDefault="00253474" w:rsidP="00253474">
      <w:pPr>
        <w:shd w:val="clear" w:color="auto" w:fill="FFFFFF"/>
        <w:ind w:firstLine="709"/>
        <w:jc w:val="both"/>
        <w:rPr>
          <w:rFonts w:ascii="Times New Roman" w:hAnsi="Times New Roman" w:cs="Times New Roman"/>
          <w:sz w:val="20"/>
          <w:szCs w:val="20"/>
        </w:rPr>
      </w:pPr>
      <w:r w:rsidRPr="00F45577">
        <w:rPr>
          <w:rFonts w:ascii="Times New Roman" w:hAnsi="Times New Roman" w:cs="Times New Roman"/>
          <w:color w:val="000000"/>
          <w:sz w:val="20"/>
          <w:szCs w:val="20"/>
        </w:rPr>
        <w:t>4. Опубликовать настоящее постановление в газете «</w:t>
      </w:r>
      <w:proofErr w:type="spellStart"/>
      <w:r w:rsidRPr="00F45577">
        <w:rPr>
          <w:rFonts w:ascii="Times New Roman" w:hAnsi="Times New Roman" w:cs="Times New Roman"/>
          <w:color w:val="000000"/>
          <w:sz w:val="20"/>
          <w:szCs w:val="20"/>
        </w:rPr>
        <w:t>Перфиловский</w:t>
      </w:r>
      <w:proofErr w:type="spellEnd"/>
      <w:r w:rsidRPr="00F45577">
        <w:rPr>
          <w:rFonts w:ascii="Times New Roman" w:hAnsi="Times New Roman" w:cs="Times New Roman"/>
          <w:color w:val="000000"/>
          <w:sz w:val="20"/>
          <w:szCs w:val="20"/>
        </w:rPr>
        <w:t xml:space="preserve"> вестник» и разместить на официальном сайте Афанасьевского сельского поселения в информационно-телекоммуникационной сети «Интернет».</w:t>
      </w:r>
    </w:p>
    <w:p w:rsidR="00253474" w:rsidRPr="00F45577" w:rsidRDefault="00253474" w:rsidP="00253474">
      <w:pPr>
        <w:shd w:val="clear" w:color="auto" w:fill="FFFFFF"/>
        <w:jc w:val="both"/>
        <w:rPr>
          <w:rFonts w:ascii="Times New Roman" w:hAnsi="Times New Roman" w:cs="Times New Roman"/>
          <w:sz w:val="20"/>
          <w:szCs w:val="20"/>
        </w:rPr>
      </w:pPr>
      <w:r w:rsidRPr="00F45577">
        <w:rPr>
          <w:rFonts w:ascii="Times New Roman" w:hAnsi="Times New Roman" w:cs="Times New Roman"/>
          <w:sz w:val="20"/>
          <w:szCs w:val="20"/>
        </w:rPr>
        <w:t xml:space="preserve">            </w:t>
      </w:r>
    </w:p>
    <w:p w:rsidR="00253474" w:rsidRPr="00F45577" w:rsidRDefault="00253474" w:rsidP="00253474">
      <w:pPr>
        <w:shd w:val="clear" w:color="auto" w:fill="FFFFFF"/>
        <w:jc w:val="both"/>
        <w:rPr>
          <w:rFonts w:ascii="Times New Roman" w:hAnsi="Times New Roman" w:cs="Times New Roman"/>
          <w:sz w:val="20"/>
          <w:szCs w:val="20"/>
        </w:rPr>
      </w:pPr>
      <w:r w:rsidRPr="00F45577">
        <w:rPr>
          <w:rFonts w:ascii="Times New Roman" w:hAnsi="Times New Roman" w:cs="Times New Roman"/>
          <w:color w:val="000000"/>
          <w:sz w:val="20"/>
          <w:szCs w:val="20"/>
        </w:rPr>
        <w:t xml:space="preserve">                 Глава Афанасьевского сельского поселения:                            М.В. Черняева</w:t>
      </w:r>
    </w:p>
    <w:p w:rsidR="00253474" w:rsidRPr="00F45577" w:rsidRDefault="00253474" w:rsidP="00253474">
      <w:pPr>
        <w:pStyle w:val="ConsPlusNormal"/>
        <w:jc w:val="right"/>
        <w:outlineLvl w:val="0"/>
        <w:rPr>
          <w:rFonts w:ascii="Times New Roman" w:hAnsi="Times New Roman" w:cs="Times New Roman"/>
          <w:sz w:val="20"/>
          <w:szCs w:val="20"/>
        </w:rPr>
      </w:pPr>
      <w:r w:rsidRPr="00F45577">
        <w:rPr>
          <w:rFonts w:ascii="Times New Roman" w:hAnsi="Times New Roman" w:cs="Times New Roman"/>
          <w:sz w:val="20"/>
          <w:szCs w:val="20"/>
        </w:rPr>
        <w:t>Приложение</w:t>
      </w:r>
    </w:p>
    <w:p w:rsidR="00253474" w:rsidRPr="00F45577" w:rsidRDefault="00253474" w:rsidP="00253474">
      <w:pPr>
        <w:pStyle w:val="ConsPlusNormal"/>
        <w:jc w:val="right"/>
        <w:outlineLvl w:val="0"/>
        <w:rPr>
          <w:rFonts w:ascii="Times New Roman" w:hAnsi="Times New Roman" w:cs="Times New Roman"/>
          <w:sz w:val="20"/>
          <w:szCs w:val="20"/>
        </w:rPr>
      </w:pPr>
      <w:r w:rsidRPr="00F45577">
        <w:rPr>
          <w:rFonts w:ascii="Times New Roman" w:hAnsi="Times New Roman" w:cs="Times New Roman"/>
          <w:sz w:val="20"/>
          <w:szCs w:val="20"/>
        </w:rPr>
        <w:t xml:space="preserve"> к Постановлению администрации </w:t>
      </w:r>
    </w:p>
    <w:p w:rsidR="00253474" w:rsidRPr="00F45577" w:rsidRDefault="00253474" w:rsidP="00253474">
      <w:pPr>
        <w:pStyle w:val="ConsPlusNormal"/>
        <w:jc w:val="right"/>
        <w:outlineLvl w:val="0"/>
        <w:rPr>
          <w:rFonts w:ascii="Times New Roman" w:hAnsi="Times New Roman" w:cs="Times New Roman"/>
          <w:sz w:val="20"/>
          <w:szCs w:val="20"/>
        </w:rPr>
      </w:pPr>
      <w:r w:rsidRPr="00F45577">
        <w:rPr>
          <w:rFonts w:ascii="Times New Roman" w:hAnsi="Times New Roman" w:cs="Times New Roman"/>
          <w:sz w:val="20"/>
          <w:szCs w:val="20"/>
        </w:rPr>
        <w:t>Афанасьевского сельского поселения</w:t>
      </w:r>
    </w:p>
    <w:p w:rsidR="00253474" w:rsidRPr="00F45577" w:rsidRDefault="00253474" w:rsidP="00253474">
      <w:pPr>
        <w:pStyle w:val="ConsPlusNormal"/>
        <w:jc w:val="right"/>
        <w:rPr>
          <w:rFonts w:ascii="Times New Roman" w:hAnsi="Times New Roman" w:cs="Times New Roman"/>
          <w:color w:val="000000"/>
          <w:sz w:val="20"/>
          <w:szCs w:val="20"/>
        </w:rPr>
      </w:pPr>
      <w:r w:rsidRPr="00F45577">
        <w:rPr>
          <w:rFonts w:ascii="Times New Roman" w:hAnsi="Times New Roman" w:cs="Times New Roman"/>
          <w:color w:val="000000"/>
          <w:sz w:val="20"/>
          <w:szCs w:val="20"/>
        </w:rPr>
        <w:t>от «29» сентября 2023 г. № 31-ПГ</w:t>
      </w:r>
    </w:p>
    <w:p w:rsidR="00253474" w:rsidRPr="00F45577" w:rsidRDefault="00253474" w:rsidP="00253474">
      <w:pPr>
        <w:pStyle w:val="ConsPlusTitle"/>
        <w:rPr>
          <w:rFonts w:ascii="Times New Roman" w:hAnsi="Times New Roman" w:cs="Times New Roman"/>
          <w:sz w:val="20"/>
          <w:szCs w:val="20"/>
        </w:rPr>
      </w:pPr>
      <w:bookmarkStart w:id="0" w:name="P37"/>
      <w:bookmarkEnd w:id="0"/>
    </w:p>
    <w:p w:rsidR="00253474" w:rsidRPr="00F45577" w:rsidRDefault="00253474" w:rsidP="00253474">
      <w:pPr>
        <w:widowControl w:val="0"/>
        <w:autoSpaceDE w:val="0"/>
        <w:autoSpaceDN w:val="0"/>
        <w:adjustRightInd w:val="0"/>
        <w:jc w:val="center"/>
        <w:outlineLvl w:val="2"/>
        <w:rPr>
          <w:rFonts w:ascii="Times New Roman" w:hAnsi="Times New Roman" w:cs="Times New Roman"/>
          <w:b/>
          <w:bCs/>
          <w:sz w:val="20"/>
          <w:szCs w:val="20"/>
        </w:rPr>
      </w:pPr>
      <w:r w:rsidRPr="00F45577">
        <w:rPr>
          <w:rFonts w:ascii="Times New Roman" w:hAnsi="Times New Roman" w:cs="Times New Roman"/>
          <w:b/>
          <w:bCs/>
          <w:sz w:val="20"/>
          <w:szCs w:val="20"/>
        </w:rPr>
        <w:t>Административный регламент</w:t>
      </w:r>
    </w:p>
    <w:p w:rsidR="00253474" w:rsidRPr="00F45577" w:rsidRDefault="00253474" w:rsidP="00253474">
      <w:pPr>
        <w:widowControl w:val="0"/>
        <w:autoSpaceDE w:val="0"/>
        <w:autoSpaceDN w:val="0"/>
        <w:adjustRightInd w:val="0"/>
        <w:jc w:val="center"/>
        <w:outlineLvl w:val="2"/>
        <w:rPr>
          <w:rFonts w:ascii="Times New Roman" w:hAnsi="Times New Roman" w:cs="Times New Roman"/>
          <w:b/>
          <w:bCs/>
          <w:sz w:val="20"/>
          <w:szCs w:val="20"/>
        </w:rPr>
      </w:pPr>
      <w:r w:rsidRPr="00F45577">
        <w:rPr>
          <w:rFonts w:ascii="Times New Roman" w:hAnsi="Times New Roman" w:cs="Times New Roman"/>
          <w:b/>
          <w:bCs/>
          <w:sz w:val="20"/>
          <w:szCs w:val="20"/>
        </w:rPr>
        <w:t>предоставления муниципальной услуги</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на территории Афанасьевского сельского поселения</w:t>
      </w:r>
    </w:p>
    <w:p w:rsidR="00253474" w:rsidRPr="00F45577" w:rsidRDefault="00253474" w:rsidP="00253474">
      <w:pPr>
        <w:widowControl w:val="0"/>
        <w:autoSpaceDE w:val="0"/>
        <w:autoSpaceDN w:val="0"/>
        <w:adjustRightInd w:val="0"/>
        <w:jc w:val="both"/>
        <w:rPr>
          <w:rFonts w:ascii="Times New Roman" w:hAnsi="Times New Roman" w:cs="Times New Roman"/>
          <w:b/>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b/>
          <w:sz w:val="20"/>
          <w:szCs w:val="20"/>
        </w:rPr>
      </w:pPr>
      <w:r w:rsidRPr="00F45577">
        <w:rPr>
          <w:rFonts w:ascii="Times New Roman" w:hAnsi="Times New Roman" w:cs="Times New Roman"/>
          <w:b/>
          <w:sz w:val="20"/>
          <w:szCs w:val="20"/>
        </w:rPr>
        <w:t>I. ОБЩИЕ ПОЛОЖЕНИЯ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ПРЕДМЕТ РЕГУЛИРОВАНИЯ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1.1. </w:t>
      </w:r>
      <w:proofErr w:type="gramStart"/>
      <w:r w:rsidRPr="00F45577">
        <w:rPr>
          <w:rFonts w:ascii="Times New Roman" w:hAnsi="Times New Roman" w:cs="Times New Roman"/>
          <w:sz w:val="20"/>
          <w:szCs w:val="20"/>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Афанасьевского сельского поселения»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Афанасьевского сельского поселения.</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КРУГ ЗАЯВИТЕЛЕЙ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ТРЕБОВАНИЯ К ПОРЯДКУ ИНФОРМИРОВАНИЯ О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1.4. Информирование о порядке предоставления муниципальной услуги осуществляется: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 непосредственно при личном приеме заявителя в Администрацию Афанасьевского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 по телефону в Уполномоченном органе или многофункциональном центре;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 письменно, в том числе посредством электронной почты, факсимильной связи;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 посредством размещения в открытой и доступной форме информации: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 официальном сайте администрации Афанасьевского сельского поселения (далее – Администрации);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 посредством размещения информации на информационных стендах Уполномоченного органа или многофункционального центра.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1.5. Информирование осуществляется по вопросам, касающимся: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способов подачи заявления о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справочной информации о работе Уполномоченного органа;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порядка и сроков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 вопросам предоставления услуг, которые являются необходимыми и обязательными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45577">
        <w:rPr>
          <w:rFonts w:ascii="Times New Roman" w:hAnsi="Times New Roman" w:cs="Times New Roman"/>
          <w:sz w:val="20"/>
          <w:szCs w:val="20"/>
        </w:rPr>
        <w:t>обратившихся</w:t>
      </w:r>
      <w:proofErr w:type="gramEnd"/>
      <w:r w:rsidRPr="00F45577">
        <w:rPr>
          <w:rFonts w:ascii="Times New Roman" w:hAnsi="Times New Roman" w:cs="Times New Roman"/>
          <w:sz w:val="20"/>
          <w:szCs w:val="20"/>
        </w:rPr>
        <w:t xml:space="preserve"> по интересующим вопросам.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Если должностное лицо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F45577">
        <w:rPr>
          <w:rFonts w:ascii="Times New Roman" w:hAnsi="Times New Roman" w:cs="Times New Roman"/>
          <w:sz w:val="20"/>
          <w:szCs w:val="20"/>
        </w:rPr>
        <w:lastRenderedPageBreak/>
        <w:t>необходимую информацию.</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изложить обращение в письменной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назначить другое время для консультаций.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Продолжительность информирования по телефону не должна превышать 10 минут.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Информирование осуществляется в соответствии с графиком приема граждан.</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о месте нахождения и графике работы Администрации, Уполномоченного органа, ответственного за предоставление муниципальной услуги, а также многофункциональных центров;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справочные телефоны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адрес официального сайта, а также электронной почты и (или) формы обратной связи Администрации в сети «Интернет».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Pr="00F45577">
        <w:rPr>
          <w:rFonts w:ascii="Times New Roman" w:hAnsi="Times New Roman" w:cs="Times New Roman"/>
          <w:sz w:val="20"/>
          <w:szCs w:val="20"/>
        </w:rPr>
        <w:lastRenderedPageBreak/>
        <w:t>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b/>
          <w:sz w:val="20"/>
          <w:szCs w:val="20"/>
        </w:rPr>
      </w:pPr>
      <w:r w:rsidRPr="00F45577">
        <w:rPr>
          <w:rFonts w:ascii="Times New Roman" w:hAnsi="Times New Roman" w:cs="Times New Roman"/>
          <w:b/>
          <w:sz w:val="20"/>
          <w:szCs w:val="20"/>
        </w:rPr>
        <w:t>II. СТАНДАРТ ПРЕДОСТАВЛЕНИЯ МУНИЦИПАЛЬНОЙ УСЛУГИ</w:t>
      </w:r>
    </w:p>
    <w:p w:rsidR="00253474" w:rsidRPr="00F45577" w:rsidRDefault="00253474" w:rsidP="00253474">
      <w:pPr>
        <w:widowControl w:val="0"/>
        <w:autoSpaceDE w:val="0"/>
        <w:autoSpaceDN w:val="0"/>
        <w:adjustRightInd w:val="0"/>
        <w:ind w:firstLine="698"/>
        <w:jc w:val="center"/>
        <w:rPr>
          <w:rFonts w:ascii="Times New Roman" w:hAnsi="Times New Roman" w:cs="Times New Roman"/>
          <w:b/>
          <w:sz w:val="20"/>
          <w:szCs w:val="20"/>
        </w:rPr>
      </w:pPr>
      <w:r w:rsidRPr="00F45577">
        <w:rPr>
          <w:rFonts w:ascii="Times New Roman" w:hAnsi="Times New Roman" w:cs="Times New Roman"/>
          <w:b/>
          <w:sz w:val="20"/>
          <w:szCs w:val="20"/>
        </w:rPr>
        <w:t>НАИМЕНОВАНИЕ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Афанасьевского сельского поселения.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НАИМЕНОВАНИЕ ОРГАНА ГОСУДАРСТВЕННОЙ ВЛАСТИ, ОРГАНА МЕСТНОГО САМОУПРАВЛЕНИЯ (ОРГАНИЗАЦИИ), ПРЕДОСТАВЛЯЮЩЕГО</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МУНИЦИПАЛЬНУЮ УСЛУГУ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2.2. Муниципальная услуга предоставляется Администрацией Афанасьевского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сельского поселения, </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 xml:space="preserve">местонахождение: Иркутская область, Тулунский район, д.Афанасьева, </w:t>
      </w:r>
      <w:proofErr w:type="spellStart"/>
      <w:r w:rsidRPr="00F45577">
        <w:rPr>
          <w:rFonts w:ascii="Times New Roman" w:hAnsi="Times New Roman" w:cs="Times New Roman"/>
          <w:sz w:val="20"/>
          <w:szCs w:val="20"/>
        </w:rPr>
        <w:t>ул</w:t>
      </w:r>
      <w:proofErr w:type="gramStart"/>
      <w:r w:rsidRPr="00F45577">
        <w:rPr>
          <w:rFonts w:ascii="Times New Roman" w:hAnsi="Times New Roman" w:cs="Times New Roman"/>
          <w:sz w:val="20"/>
          <w:szCs w:val="20"/>
        </w:rPr>
        <w:t>.Л</w:t>
      </w:r>
      <w:proofErr w:type="gramEnd"/>
      <w:r w:rsidRPr="00F45577">
        <w:rPr>
          <w:rFonts w:ascii="Times New Roman" w:hAnsi="Times New Roman" w:cs="Times New Roman"/>
          <w:sz w:val="20"/>
          <w:szCs w:val="20"/>
        </w:rPr>
        <w:t>енина</w:t>
      </w:r>
      <w:proofErr w:type="spellEnd"/>
      <w:r w:rsidRPr="00F45577">
        <w:rPr>
          <w:rFonts w:ascii="Times New Roman" w:hAnsi="Times New Roman" w:cs="Times New Roman"/>
          <w:sz w:val="20"/>
          <w:szCs w:val="20"/>
        </w:rPr>
        <w:t xml:space="preserve"> ;а;</w:t>
      </w:r>
    </w:p>
    <w:p w:rsidR="00253474" w:rsidRPr="00F45577" w:rsidRDefault="00253474" w:rsidP="00253474">
      <w:pPr>
        <w:pStyle w:val="ConsPlusNormal"/>
        <w:ind w:firstLine="540"/>
        <w:jc w:val="both"/>
        <w:rPr>
          <w:rFonts w:ascii="Times New Roman" w:hAnsi="Times New Roman" w:cs="Times New Roman"/>
          <w:b/>
          <w:sz w:val="20"/>
          <w:szCs w:val="20"/>
        </w:rPr>
      </w:pPr>
      <w:r w:rsidRPr="00F45577">
        <w:rPr>
          <w:rFonts w:ascii="Times New Roman" w:hAnsi="Times New Roman" w:cs="Times New Roman"/>
          <w:sz w:val="20"/>
          <w:szCs w:val="20"/>
        </w:rPr>
        <w:t xml:space="preserve">почтовый адрес: 665247, Иркутская область,  Тулунский район, д.Афанасьева, </w:t>
      </w:r>
      <w:proofErr w:type="spellStart"/>
      <w:r w:rsidRPr="00F45577">
        <w:rPr>
          <w:rFonts w:ascii="Times New Roman" w:hAnsi="Times New Roman" w:cs="Times New Roman"/>
          <w:sz w:val="20"/>
          <w:szCs w:val="20"/>
        </w:rPr>
        <w:t>ул</w:t>
      </w:r>
      <w:proofErr w:type="gramStart"/>
      <w:r w:rsidRPr="00F45577">
        <w:rPr>
          <w:rFonts w:ascii="Times New Roman" w:hAnsi="Times New Roman" w:cs="Times New Roman"/>
          <w:sz w:val="20"/>
          <w:szCs w:val="20"/>
        </w:rPr>
        <w:t>.Л</w:t>
      </w:r>
      <w:proofErr w:type="gramEnd"/>
      <w:r w:rsidRPr="00F45577">
        <w:rPr>
          <w:rFonts w:ascii="Times New Roman" w:hAnsi="Times New Roman" w:cs="Times New Roman"/>
          <w:sz w:val="20"/>
          <w:szCs w:val="20"/>
        </w:rPr>
        <w:t>енина</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а;адрес</w:t>
      </w:r>
      <w:proofErr w:type="spellEnd"/>
      <w:r w:rsidRPr="00F45577">
        <w:rPr>
          <w:rFonts w:ascii="Times New Roman" w:hAnsi="Times New Roman" w:cs="Times New Roman"/>
          <w:sz w:val="20"/>
          <w:szCs w:val="20"/>
        </w:rPr>
        <w:t xml:space="preserve"> электронной почты: </w:t>
      </w:r>
      <w:r w:rsidRPr="00F45577">
        <w:rPr>
          <w:rFonts w:ascii="Times New Roman" w:hAnsi="Times New Roman" w:cs="Times New Roman"/>
          <w:b/>
          <w:sz w:val="20"/>
          <w:szCs w:val="20"/>
          <w:shd w:val="clear" w:color="auto" w:fill="FFFFFF"/>
        </w:rPr>
        <w:t>afanasevo.adm@yandex.ru</w:t>
      </w:r>
      <w:r w:rsidRPr="00F45577">
        <w:rPr>
          <w:rFonts w:ascii="Times New Roman" w:hAnsi="Times New Roman" w:cs="Times New Roman"/>
          <w:b/>
          <w:sz w:val="20"/>
          <w:szCs w:val="20"/>
        </w:rPr>
        <w:t>;</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официальный сайт</w:t>
      </w:r>
      <w:r w:rsidRPr="00F45577">
        <w:rPr>
          <w:rFonts w:ascii="Times New Roman" w:hAnsi="Times New Roman" w:cs="Times New Roman"/>
          <w:color w:val="000000"/>
          <w:sz w:val="20"/>
          <w:szCs w:val="20"/>
        </w:rPr>
        <w:t xml:space="preserve">: </w:t>
      </w:r>
      <w:hyperlink r:id="rId12" w:history="1">
        <w:r w:rsidRPr="00F45577">
          <w:rPr>
            <w:rStyle w:val="af2"/>
            <w:sz w:val="20"/>
            <w:szCs w:val="20"/>
          </w:rPr>
          <w:t>http://</w:t>
        </w:r>
        <w:r w:rsidRPr="00F45577">
          <w:rPr>
            <w:rStyle w:val="af2"/>
            <w:sz w:val="20"/>
            <w:szCs w:val="20"/>
            <w:lang w:val="en-US"/>
          </w:rPr>
          <w:t>www</w:t>
        </w:r>
      </w:hyperlink>
      <w:r w:rsidRPr="00F45577">
        <w:rPr>
          <w:rStyle w:val="af2"/>
          <w:color w:val="000000"/>
          <w:sz w:val="20"/>
          <w:szCs w:val="20"/>
        </w:rPr>
        <w:t xml:space="preserve"> </w:t>
      </w:r>
      <w:proofErr w:type="spellStart"/>
      <w:r w:rsidRPr="00F45577">
        <w:rPr>
          <w:rStyle w:val="af2"/>
          <w:color w:val="000000"/>
          <w:sz w:val="20"/>
          <w:szCs w:val="20"/>
          <w:lang w:val="en-US"/>
        </w:rPr>
        <w:t>afanasev</w:t>
      </w:r>
      <w:proofErr w:type="spellEnd"/>
      <w:r w:rsidRPr="00F45577">
        <w:rPr>
          <w:rStyle w:val="af2"/>
          <w:color w:val="000000"/>
          <w:sz w:val="20"/>
          <w:szCs w:val="20"/>
        </w:rPr>
        <w:t>.</w:t>
      </w:r>
      <w:proofErr w:type="spellStart"/>
      <w:r w:rsidRPr="00F45577">
        <w:rPr>
          <w:rStyle w:val="af2"/>
          <w:color w:val="000000"/>
          <w:sz w:val="20"/>
          <w:szCs w:val="20"/>
          <w:lang w:val="en-US"/>
        </w:rPr>
        <w:t>mo</w:t>
      </w:r>
      <w:proofErr w:type="spellEnd"/>
      <w:r w:rsidRPr="00F45577">
        <w:rPr>
          <w:rStyle w:val="af2"/>
          <w:color w:val="000000"/>
          <w:sz w:val="20"/>
          <w:szCs w:val="20"/>
        </w:rPr>
        <w:t>/38.</w:t>
      </w:r>
      <w:proofErr w:type="spellStart"/>
      <w:r w:rsidRPr="00F45577">
        <w:rPr>
          <w:rStyle w:val="af2"/>
          <w:color w:val="000000"/>
          <w:sz w:val="20"/>
          <w:szCs w:val="20"/>
          <w:lang w:val="en-US"/>
        </w:rPr>
        <w:t>ru</w:t>
      </w:r>
      <w:proofErr w:type="spellEnd"/>
      <w:r w:rsidRPr="00F45577">
        <w:rPr>
          <w:rStyle w:val="af2"/>
          <w:color w:val="000000"/>
          <w:sz w:val="20"/>
          <w:szCs w:val="20"/>
        </w:rPr>
        <w:t>/</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телефоны: 83953033118;</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 xml:space="preserve">Уполномоченным органом Администрации при предоставлении муниципальной услуги является Администрация Афанасьевского сельского поселения, </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 xml:space="preserve">         местонахождение: Иркутская область, Тулунский район, д.Афанасьева, </w:t>
      </w:r>
      <w:proofErr w:type="spellStart"/>
      <w:r w:rsidRPr="00F45577">
        <w:rPr>
          <w:rFonts w:ascii="Times New Roman" w:hAnsi="Times New Roman" w:cs="Times New Roman"/>
          <w:sz w:val="20"/>
          <w:szCs w:val="20"/>
        </w:rPr>
        <w:t>ул</w:t>
      </w:r>
      <w:proofErr w:type="gramStart"/>
      <w:r w:rsidRPr="00F45577">
        <w:rPr>
          <w:rFonts w:ascii="Times New Roman" w:hAnsi="Times New Roman" w:cs="Times New Roman"/>
          <w:sz w:val="20"/>
          <w:szCs w:val="20"/>
        </w:rPr>
        <w:t>.Л</w:t>
      </w:r>
      <w:proofErr w:type="gramEnd"/>
      <w:r w:rsidRPr="00F45577">
        <w:rPr>
          <w:rFonts w:ascii="Times New Roman" w:hAnsi="Times New Roman" w:cs="Times New Roman"/>
          <w:sz w:val="20"/>
          <w:szCs w:val="20"/>
        </w:rPr>
        <w:t>енина</w:t>
      </w:r>
      <w:proofErr w:type="spellEnd"/>
      <w:r w:rsidRPr="00F45577">
        <w:rPr>
          <w:rFonts w:ascii="Times New Roman" w:hAnsi="Times New Roman" w:cs="Times New Roman"/>
          <w:sz w:val="20"/>
          <w:szCs w:val="20"/>
        </w:rPr>
        <w:t xml:space="preserve"> ;а;</w:t>
      </w:r>
    </w:p>
    <w:p w:rsidR="00253474" w:rsidRPr="00F45577" w:rsidRDefault="00253474" w:rsidP="00253474">
      <w:pPr>
        <w:pStyle w:val="ConsPlusNormal"/>
        <w:ind w:firstLine="540"/>
        <w:jc w:val="both"/>
        <w:rPr>
          <w:rFonts w:ascii="Times New Roman" w:hAnsi="Times New Roman" w:cs="Times New Roman"/>
          <w:b/>
          <w:sz w:val="20"/>
          <w:szCs w:val="20"/>
        </w:rPr>
      </w:pPr>
      <w:r w:rsidRPr="00F45577">
        <w:rPr>
          <w:rFonts w:ascii="Times New Roman" w:hAnsi="Times New Roman" w:cs="Times New Roman"/>
          <w:sz w:val="20"/>
          <w:szCs w:val="20"/>
        </w:rPr>
        <w:t xml:space="preserve">почтовый адрес: 665247, Иркутская область,  Тулунский район, д.Афанасьева, </w:t>
      </w:r>
      <w:proofErr w:type="spellStart"/>
      <w:r w:rsidRPr="00F45577">
        <w:rPr>
          <w:rFonts w:ascii="Times New Roman" w:hAnsi="Times New Roman" w:cs="Times New Roman"/>
          <w:sz w:val="20"/>
          <w:szCs w:val="20"/>
        </w:rPr>
        <w:t>ул</w:t>
      </w:r>
      <w:proofErr w:type="gramStart"/>
      <w:r w:rsidRPr="00F45577">
        <w:rPr>
          <w:rFonts w:ascii="Times New Roman" w:hAnsi="Times New Roman" w:cs="Times New Roman"/>
          <w:sz w:val="20"/>
          <w:szCs w:val="20"/>
        </w:rPr>
        <w:t>.Л</w:t>
      </w:r>
      <w:proofErr w:type="gramEnd"/>
      <w:r w:rsidRPr="00F45577">
        <w:rPr>
          <w:rFonts w:ascii="Times New Roman" w:hAnsi="Times New Roman" w:cs="Times New Roman"/>
          <w:sz w:val="20"/>
          <w:szCs w:val="20"/>
        </w:rPr>
        <w:t>енина</w:t>
      </w:r>
      <w:proofErr w:type="spellEnd"/>
      <w:r w:rsidRPr="00F45577">
        <w:rPr>
          <w:rFonts w:ascii="Times New Roman" w:hAnsi="Times New Roman" w:cs="Times New Roman"/>
          <w:sz w:val="20"/>
          <w:szCs w:val="20"/>
        </w:rPr>
        <w:t xml:space="preserve"> 4а;адрес электронной почты: </w:t>
      </w:r>
      <w:r w:rsidRPr="00F45577">
        <w:rPr>
          <w:rFonts w:ascii="Times New Roman" w:hAnsi="Times New Roman" w:cs="Times New Roman"/>
          <w:b/>
          <w:sz w:val="20"/>
          <w:szCs w:val="20"/>
          <w:shd w:val="clear" w:color="auto" w:fill="FFFFFF"/>
        </w:rPr>
        <w:t>afanasevo.adm@yandex.ru</w:t>
      </w:r>
      <w:r w:rsidRPr="00F45577">
        <w:rPr>
          <w:rFonts w:ascii="Times New Roman" w:hAnsi="Times New Roman" w:cs="Times New Roman"/>
          <w:b/>
          <w:sz w:val="20"/>
          <w:szCs w:val="20"/>
        </w:rPr>
        <w:t>;</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официальный сайт</w:t>
      </w:r>
      <w:r w:rsidRPr="00F45577">
        <w:rPr>
          <w:rFonts w:ascii="Times New Roman" w:hAnsi="Times New Roman" w:cs="Times New Roman"/>
          <w:color w:val="000000"/>
          <w:sz w:val="20"/>
          <w:szCs w:val="20"/>
        </w:rPr>
        <w:t xml:space="preserve">: </w:t>
      </w:r>
      <w:hyperlink r:id="rId13" w:history="1">
        <w:r w:rsidRPr="00F45577">
          <w:rPr>
            <w:rStyle w:val="af2"/>
            <w:sz w:val="20"/>
            <w:szCs w:val="20"/>
          </w:rPr>
          <w:t>http://</w:t>
        </w:r>
        <w:r w:rsidRPr="00F45577">
          <w:rPr>
            <w:rStyle w:val="af2"/>
            <w:sz w:val="20"/>
            <w:szCs w:val="20"/>
            <w:lang w:val="en-US"/>
          </w:rPr>
          <w:t>www</w:t>
        </w:r>
      </w:hyperlink>
      <w:r w:rsidRPr="00F45577">
        <w:rPr>
          <w:rStyle w:val="af2"/>
          <w:color w:val="000000"/>
          <w:sz w:val="20"/>
          <w:szCs w:val="20"/>
        </w:rPr>
        <w:t xml:space="preserve"> </w:t>
      </w:r>
      <w:proofErr w:type="spellStart"/>
      <w:r w:rsidRPr="00F45577">
        <w:rPr>
          <w:rStyle w:val="af2"/>
          <w:color w:val="000000"/>
          <w:sz w:val="20"/>
          <w:szCs w:val="20"/>
          <w:lang w:val="en-US"/>
        </w:rPr>
        <w:t>afanasev</w:t>
      </w:r>
      <w:proofErr w:type="spellEnd"/>
      <w:r w:rsidRPr="00F45577">
        <w:rPr>
          <w:rStyle w:val="af2"/>
          <w:color w:val="000000"/>
          <w:sz w:val="20"/>
          <w:szCs w:val="20"/>
        </w:rPr>
        <w:t>.</w:t>
      </w:r>
      <w:proofErr w:type="spellStart"/>
      <w:r w:rsidRPr="00F45577">
        <w:rPr>
          <w:rStyle w:val="af2"/>
          <w:color w:val="000000"/>
          <w:sz w:val="20"/>
          <w:szCs w:val="20"/>
          <w:lang w:val="en-US"/>
        </w:rPr>
        <w:t>mo</w:t>
      </w:r>
      <w:proofErr w:type="spellEnd"/>
      <w:r w:rsidRPr="00F45577">
        <w:rPr>
          <w:rStyle w:val="af2"/>
          <w:color w:val="000000"/>
          <w:sz w:val="20"/>
          <w:szCs w:val="20"/>
        </w:rPr>
        <w:t>/38.</w:t>
      </w:r>
      <w:proofErr w:type="spellStart"/>
      <w:r w:rsidRPr="00F45577">
        <w:rPr>
          <w:rStyle w:val="af2"/>
          <w:color w:val="000000"/>
          <w:sz w:val="20"/>
          <w:szCs w:val="20"/>
          <w:lang w:val="en-US"/>
        </w:rPr>
        <w:t>ru</w:t>
      </w:r>
      <w:proofErr w:type="spellEnd"/>
      <w:r w:rsidRPr="00F45577">
        <w:rPr>
          <w:rStyle w:val="af2"/>
          <w:color w:val="000000"/>
          <w:sz w:val="20"/>
          <w:szCs w:val="20"/>
        </w:rPr>
        <w:t>/</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телефоны: 83953033118;</w:t>
      </w:r>
    </w:p>
    <w:p w:rsidR="00253474" w:rsidRPr="00F45577" w:rsidRDefault="00253474" w:rsidP="00253474">
      <w:pPr>
        <w:pStyle w:val="ConsPlusNormal"/>
        <w:jc w:val="both"/>
        <w:rPr>
          <w:rFonts w:ascii="Times New Roman" w:hAnsi="Times New Roman" w:cs="Times New Roman"/>
          <w:sz w:val="20"/>
          <w:szCs w:val="20"/>
        </w:rPr>
      </w:pPr>
      <w:r w:rsidRPr="00F45577">
        <w:rPr>
          <w:rFonts w:ascii="Times New Roman" w:hAnsi="Times New Roman" w:cs="Times New Roman"/>
          <w:sz w:val="20"/>
          <w:szCs w:val="20"/>
        </w:rPr>
        <w:t xml:space="preserve">график (режим) работы: понедельник - пятница: с 08-00 до 17-00 часов, </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 xml:space="preserve">  перерыв с 12-00 до 13-00 часов;</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 xml:space="preserve">  почтовый адрес: 665247, Иркутская область,  Тулунский район, д.Афанасьева, </w:t>
      </w:r>
      <w:proofErr w:type="spellStart"/>
      <w:r w:rsidRPr="00F45577">
        <w:rPr>
          <w:rFonts w:ascii="Times New Roman" w:hAnsi="Times New Roman" w:cs="Times New Roman"/>
          <w:sz w:val="20"/>
          <w:szCs w:val="20"/>
        </w:rPr>
        <w:t>ул</w:t>
      </w:r>
      <w:proofErr w:type="gramStart"/>
      <w:r w:rsidRPr="00F45577">
        <w:rPr>
          <w:rFonts w:ascii="Times New Roman" w:hAnsi="Times New Roman" w:cs="Times New Roman"/>
          <w:sz w:val="20"/>
          <w:szCs w:val="20"/>
        </w:rPr>
        <w:t>.Л</w:t>
      </w:r>
      <w:proofErr w:type="gramEnd"/>
      <w:r w:rsidRPr="00F45577">
        <w:rPr>
          <w:rFonts w:ascii="Times New Roman" w:hAnsi="Times New Roman" w:cs="Times New Roman"/>
          <w:sz w:val="20"/>
          <w:szCs w:val="20"/>
        </w:rPr>
        <w:t>енина</w:t>
      </w:r>
      <w:proofErr w:type="spellEnd"/>
      <w:r w:rsidRPr="00F45577">
        <w:rPr>
          <w:rFonts w:ascii="Times New Roman" w:hAnsi="Times New Roman" w:cs="Times New Roman"/>
          <w:sz w:val="20"/>
          <w:szCs w:val="20"/>
        </w:rPr>
        <w:t xml:space="preserve"> 4а  адрес электронной почты: </w:t>
      </w:r>
      <w:proofErr w:type="spellStart"/>
      <w:r w:rsidRPr="00F45577">
        <w:rPr>
          <w:rStyle w:val="af2"/>
          <w:color w:val="000000"/>
          <w:sz w:val="20"/>
          <w:szCs w:val="20"/>
          <w:lang w:val="en-US"/>
        </w:rPr>
        <w:t>afanasev</w:t>
      </w:r>
      <w:proofErr w:type="spellEnd"/>
      <w:r w:rsidRPr="00F45577">
        <w:rPr>
          <w:rStyle w:val="af2"/>
          <w:color w:val="000000"/>
          <w:sz w:val="20"/>
          <w:szCs w:val="20"/>
        </w:rPr>
        <w:t>.</w:t>
      </w:r>
      <w:proofErr w:type="spellStart"/>
      <w:r w:rsidRPr="00F45577">
        <w:rPr>
          <w:rStyle w:val="af2"/>
          <w:color w:val="000000"/>
          <w:sz w:val="20"/>
          <w:szCs w:val="20"/>
          <w:lang w:val="en-US"/>
        </w:rPr>
        <w:t>mo</w:t>
      </w:r>
      <w:proofErr w:type="spellEnd"/>
      <w:r w:rsidRPr="00F45577">
        <w:rPr>
          <w:rStyle w:val="af2"/>
          <w:color w:val="000000"/>
          <w:sz w:val="20"/>
          <w:szCs w:val="20"/>
        </w:rPr>
        <w:t>/38.</w:t>
      </w:r>
      <w:proofErr w:type="spellStart"/>
      <w:r w:rsidRPr="00F45577">
        <w:rPr>
          <w:rStyle w:val="af2"/>
          <w:color w:val="000000"/>
          <w:sz w:val="20"/>
          <w:szCs w:val="20"/>
          <w:lang w:val="en-US"/>
        </w:rPr>
        <w:t>ru</w:t>
      </w:r>
      <w:proofErr w:type="spellEnd"/>
      <w:r w:rsidRPr="00F45577">
        <w:rPr>
          <w:rFonts w:ascii="Times New Roman" w:hAnsi="Times New Roman" w:cs="Times New Roman"/>
          <w:sz w:val="20"/>
          <w:szCs w:val="20"/>
        </w:rPr>
        <w:t xml:space="preserve">; </w:t>
      </w:r>
    </w:p>
    <w:p w:rsidR="00253474" w:rsidRPr="00F45577" w:rsidRDefault="00253474" w:rsidP="00253474">
      <w:pPr>
        <w:pStyle w:val="ConsPlusNormal"/>
        <w:ind w:firstLine="540"/>
        <w:jc w:val="both"/>
        <w:rPr>
          <w:rFonts w:ascii="Times New Roman" w:hAnsi="Times New Roman" w:cs="Times New Roman"/>
          <w:sz w:val="20"/>
          <w:szCs w:val="20"/>
        </w:rPr>
      </w:pPr>
      <w:r w:rsidRPr="00F45577">
        <w:rPr>
          <w:rFonts w:ascii="Times New Roman" w:hAnsi="Times New Roman" w:cs="Times New Roman"/>
          <w:sz w:val="20"/>
          <w:szCs w:val="20"/>
        </w:rPr>
        <w:t xml:space="preserve"> телефоны83953033118;</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2.3. В предоставлении муниципальной услуги принимает участие многофункциональный центр.</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При предоставлении муниципальной услуги Уполномоченный орган взаимодействует </w:t>
      </w:r>
      <w:proofErr w:type="gramStart"/>
      <w:r w:rsidRPr="00F45577">
        <w:rPr>
          <w:rFonts w:ascii="Times New Roman" w:hAnsi="Times New Roman" w:cs="Times New Roman"/>
          <w:sz w:val="20"/>
          <w:szCs w:val="20"/>
        </w:rPr>
        <w:t>с</w:t>
      </w:r>
      <w:proofErr w:type="gramEnd"/>
      <w:r w:rsidRPr="00F45577">
        <w:rPr>
          <w:rFonts w:ascii="Times New Roman" w:hAnsi="Times New Roman" w:cs="Times New Roman"/>
          <w:sz w:val="20"/>
          <w:szCs w:val="20"/>
        </w:rPr>
        <w:t>:</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2.4. При предоставлении муниципальной услуги Уполномоченному органу запрещается требовать </w:t>
      </w:r>
      <w:r w:rsidRPr="00F45577">
        <w:rPr>
          <w:rFonts w:ascii="Times New Roman" w:hAnsi="Times New Roman" w:cs="Times New Roman"/>
          <w:sz w:val="20"/>
          <w:szCs w:val="20"/>
        </w:rPr>
        <w:lastRenderedPageBreak/>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ОПИСАНИЕ РЕЗУЛЬТАТА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2.5. Результатом предоставления муниципальной услуги является: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2.5.2. Решение об отказе в заключени</w:t>
      </w:r>
      <w:proofErr w:type="gramStart"/>
      <w:r w:rsidRPr="00F45577">
        <w:rPr>
          <w:rFonts w:ascii="Times New Roman" w:hAnsi="Times New Roman" w:cs="Times New Roman"/>
          <w:sz w:val="20"/>
          <w:szCs w:val="20"/>
        </w:rPr>
        <w:t>и</w:t>
      </w:r>
      <w:proofErr w:type="gramEnd"/>
      <w:r w:rsidRPr="00F45577">
        <w:rPr>
          <w:rFonts w:ascii="Times New Roman" w:hAnsi="Times New Roman" w:cs="Times New Roman"/>
          <w:sz w:val="20"/>
          <w:szCs w:val="20"/>
        </w:rPr>
        <w:t xml:space="preserve"> соглашения о перераспределении земельных участков по форме согласно приложению № 2 к настоящему Административному регламенту;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2.5.3. Промежуточными результатами предоставления муниципальной услуги являются: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 согласие </w:t>
      </w:r>
      <w:proofErr w:type="gramStart"/>
      <w:r w:rsidRPr="00F45577">
        <w:rPr>
          <w:rFonts w:ascii="Times New Roman" w:hAnsi="Times New Roman" w:cs="Times New Roman"/>
          <w:sz w:val="20"/>
          <w:szCs w:val="20"/>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F45577">
        <w:rPr>
          <w:rFonts w:ascii="Times New Roman" w:hAnsi="Times New Roman" w:cs="Times New Roman"/>
          <w:sz w:val="20"/>
          <w:szCs w:val="20"/>
        </w:rPr>
        <w:t xml:space="preserve"> согласно приложению № 3 к настоящему Административному регламенту;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2.6. Срок предоставления муниципальной услуги определяется в соответствии с Земельным кодексом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НОРМАТИВНЫЕ ПРАВОВЫЕ АКТЫ, РЕГУЛИРУЮЩИЕ ПРЕДОСТАВЛЕНИЕ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2.7. Перечень нормативных правовых актов, регулирующих предоставление муниципальной услуги </w:t>
      </w:r>
      <w:r w:rsidRPr="00F45577">
        <w:rPr>
          <w:rFonts w:ascii="Times New Roman" w:hAnsi="Times New Roman" w:cs="Times New Roman"/>
          <w:sz w:val="20"/>
          <w:szCs w:val="20"/>
        </w:rPr>
        <w:lastRenderedPageBreak/>
        <w:t>(с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 Афанасьевского сельского поселения, на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 Для получения муниципальной услуги заявитель представляет: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2.8.1. Заявление о предоставлении муниципальной услуги по форме согласно приложению № 5 к настоящему Административному регламенту.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заявлении также указывается один из следующих способов направления результата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 форме электронного документа в личном кабинете на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 бумажном носителе в виде распечатанного экземпляра электронного документа в Уполномоченном органе, многофункциональном центре;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2.8.2. Документ, удостоверяющий личность заявителя, представителя.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5577">
        <w:rPr>
          <w:rFonts w:ascii="Times New Roman" w:hAnsi="Times New Roman" w:cs="Times New Roman"/>
          <w:sz w:val="20"/>
          <w:szCs w:val="20"/>
        </w:rPr>
        <w:t>ии и ау</w:t>
      </w:r>
      <w:proofErr w:type="gramEnd"/>
      <w:r w:rsidRPr="00F45577">
        <w:rPr>
          <w:rFonts w:ascii="Times New Roman" w:hAnsi="Times New Roman" w:cs="Times New Roman"/>
          <w:sz w:val="20"/>
          <w:szCs w:val="2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w:t>
      </w:r>
      <w:proofErr w:type="gramStart"/>
      <w:r w:rsidRPr="00F45577">
        <w:rPr>
          <w:rFonts w:ascii="Times New Roman" w:hAnsi="Times New Roman" w:cs="Times New Roman"/>
          <w:sz w:val="20"/>
          <w:szCs w:val="20"/>
        </w:rPr>
        <w:t>,</w:t>
      </w:r>
      <w:proofErr w:type="gramEnd"/>
      <w:r w:rsidRPr="00F45577">
        <w:rPr>
          <w:rFonts w:ascii="Times New Roman" w:hAnsi="Times New Roman" w:cs="Times New Roman"/>
          <w:sz w:val="20"/>
          <w:szCs w:val="2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2.8.3. Схема расположения земельного участка (если отсутствует проект межевания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2.8.4. Согласие землепользователей, землевладельцев, арендаторов на перераспределение </w:t>
      </w:r>
      <w:r w:rsidRPr="00F45577">
        <w:rPr>
          <w:rFonts w:ascii="Times New Roman" w:hAnsi="Times New Roman" w:cs="Times New Roman"/>
          <w:sz w:val="20"/>
          <w:szCs w:val="20"/>
        </w:rPr>
        <w:lastRenderedPageBreak/>
        <w:t>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w:t>
      </w:r>
      <w:proofErr w:type="gramStart"/>
      <w:r w:rsidRPr="00F45577">
        <w:rPr>
          <w:rFonts w:ascii="Times New Roman" w:hAnsi="Times New Roman" w:cs="Times New Roman"/>
          <w:sz w:val="20"/>
          <w:szCs w:val="20"/>
        </w:rPr>
        <w:t>,</w:t>
      </w:r>
      <w:proofErr w:type="gramEnd"/>
      <w:r w:rsidRPr="00F45577">
        <w:rPr>
          <w:rFonts w:ascii="Times New Roman" w:hAnsi="Times New Roman" w:cs="Times New Roman"/>
          <w:sz w:val="20"/>
          <w:szCs w:val="20"/>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2.8.5. Согласие залогодержателя на перераспределение 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w:t>
      </w:r>
      <w:proofErr w:type="gramStart"/>
      <w:r w:rsidRPr="00F45577">
        <w:rPr>
          <w:rFonts w:ascii="Times New Roman" w:hAnsi="Times New Roman" w:cs="Times New Roman"/>
          <w:sz w:val="20"/>
          <w:szCs w:val="20"/>
        </w:rPr>
        <w:t>,</w:t>
      </w:r>
      <w:proofErr w:type="gramEnd"/>
      <w:r w:rsidRPr="00F45577">
        <w:rPr>
          <w:rFonts w:ascii="Times New Roman" w:hAnsi="Times New Roman" w:cs="Times New Roman"/>
          <w:sz w:val="20"/>
          <w:szCs w:val="20"/>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2.8.7. Заверенный перевод на русский язык документов о государственной регистрации юридического лица.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w:t>
      </w:r>
      <w:proofErr w:type="gramStart"/>
      <w:r w:rsidRPr="00F45577">
        <w:rPr>
          <w:rFonts w:ascii="Times New Roman" w:hAnsi="Times New Roman" w:cs="Times New Roman"/>
          <w:sz w:val="20"/>
          <w:szCs w:val="20"/>
        </w:rPr>
        <w:t>,</w:t>
      </w:r>
      <w:proofErr w:type="gramEnd"/>
      <w:r w:rsidRPr="00F45577">
        <w:rPr>
          <w:rFonts w:ascii="Times New Roman" w:hAnsi="Times New Roman" w:cs="Times New Roman"/>
          <w:sz w:val="20"/>
          <w:szCs w:val="20"/>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2.9. Заявления и прилагаемые документы, указанные в пункте 2.8.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2.10.1. Выписка из Единого государственного реестра юридических лиц, в случае подачи заявления юридическим лицом;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2.10.3. Выписка из Единого государственного реестра недвижимости в отношении земельного участка;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2.11. При предоставлении муниципальной услуги запрещается требовать от заявителя: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1) представления документов и информации или осуществления действий, представление или </w:t>
      </w:r>
      <w:r w:rsidRPr="00F45577">
        <w:rPr>
          <w:rFonts w:ascii="Times New Roman" w:hAnsi="Times New Roman" w:cs="Times New Roman"/>
          <w:sz w:val="20"/>
          <w:szCs w:val="20"/>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2) представления документов и информации, которые в соответствии с нормативными правовыми актами Российской Федерации, Иркутской области, муниципальными правовыми актами  Афанасьевского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45577">
        <w:rPr>
          <w:rFonts w:ascii="Times New Roman" w:hAnsi="Times New Roman" w:cs="Times New Roman"/>
          <w:sz w:val="20"/>
          <w:szCs w:val="20"/>
        </w:rPr>
        <w:t xml:space="preserve"> от 27 июля 2010 года № 210-ФЗ «Об организации предоставления государственных и муниципальных услуг» (далее - Федеральный закон № 210-ФЗ).</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w:t>
      </w:r>
      <w:proofErr w:type="gramEnd"/>
      <w:r w:rsidRPr="00F45577">
        <w:rPr>
          <w:rFonts w:ascii="Times New Roman" w:hAnsi="Times New Roman" w:cs="Times New Roman"/>
          <w:sz w:val="20"/>
          <w:szCs w:val="20"/>
        </w:rPr>
        <w:t xml:space="preserve"> первоначальном </w:t>
      </w:r>
      <w:proofErr w:type="gramStart"/>
      <w:r w:rsidRPr="00F45577">
        <w:rPr>
          <w:rFonts w:ascii="Times New Roman" w:hAnsi="Times New Roman" w:cs="Times New Roman"/>
          <w:sz w:val="20"/>
          <w:szCs w:val="20"/>
        </w:rPr>
        <w:t>отказе</w:t>
      </w:r>
      <w:proofErr w:type="gramEnd"/>
      <w:r w:rsidRPr="00F45577">
        <w:rPr>
          <w:rFonts w:ascii="Times New Roman" w:hAnsi="Times New Roman" w:cs="Times New Roman"/>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2.12. Основаниями для отказа в приеме к рассмотрению документов, необходимых для </w:t>
      </w:r>
      <w:r w:rsidRPr="00F45577">
        <w:rPr>
          <w:rFonts w:ascii="Times New Roman" w:hAnsi="Times New Roman" w:cs="Times New Roman"/>
          <w:sz w:val="20"/>
          <w:szCs w:val="20"/>
        </w:rPr>
        <w:lastRenderedPageBreak/>
        <w:t>предоставления муниципальной услуги, являются: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2.12.1. Заявление подано в орган местного самоуправления, в полномочия которого не входит предоставление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2.12.3. К заявлению не приложены документы, предусмотренные пунктом 3 статьи 39.29 ЗК РФ;</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2.12.7. Заявление и документы, необходимые для предоставления услуги, поданы в электронной форме с нарушением установленных требований;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2.12.9. Наличие противоречивых сведений в заявлении и приложенных к нему документах;</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2.15. Оснований для приостановления предоставления муниципальной услуги законодательством Российской Федерации не предусмотрено.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 Основания для отказа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 Заявление о перераспределении земельных участков подано в случаях, не предусмотренных пунктом 1 статьи 39.28 ЗК РФ;</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2.16.3. </w:t>
      </w:r>
      <w:proofErr w:type="gramStart"/>
      <w:r w:rsidRPr="00F45577">
        <w:rPr>
          <w:rFonts w:ascii="Times New Roman" w:hAnsi="Times New Roman" w:cs="Times New Roman"/>
          <w:sz w:val="20"/>
          <w:szCs w:val="20"/>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45577">
        <w:rPr>
          <w:rFonts w:ascii="Times New Roman" w:hAnsi="Times New Roman" w:cs="Times New Roman"/>
          <w:sz w:val="20"/>
          <w:szCs w:val="20"/>
        </w:rPr>
        <w:t xml:space="preserve"> завершено), </w:t>
      </w:r>
      <w:proofErr w:type="gramStart"/>
      <w:r w:rsidRPr="00F45577">
        <w:rPr>
          <w:rFonts w:ascii="Times New Roman" w:hAnsi="Times New Roman" w:cs="Times New Roman"/>
          <w:sz w:val="20"/>
          <w:szCs w:val="20"/>
        </w:rPr>
        <w:t>размещение</w:t>
      </w:r>
      <w:proofErr w:type="gramEnd"/>
      <w:r w:rsidRPr="00F45577">
        <w:rPr>
          <w:rFonts w:ascii="Times New Roman" w:hAnsi="Times New Roman" w:cs="Times New Roman"/>
          <w:sz w:val="20"/>
          <w:szCs w:val="20"/>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2.16.4. </w:t>
      </w:r>
      <w:proofErr w:type="gramStart"/>
      <w:r w:rsidRPr="00F45577">
        <w:rPr>
          <w:rFonts w:ascii="Times New Roman" w:hAnsi="Times New Roman" w:cs="Times New Roman"/>
          <w:sz w:val="20"/>
          <w:szCs w:val="20"/>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F45577">
        <w:rPr>
          <w:rFonts w:ascii="Times New Roman" w:hAnsi="Times New Roman" w:cs="Times New Roman"/>
          <w:sz w:val="20"/>
          <w:szCs w:val="20"/>
        </w:rPr>
        <w:t xml:space="preserve"> ЗК РФ;</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45577">
        <w:rPr>
          <w:rFonts w:ascii="Times New Roman" w:hAnsi="Times New Roman" w:cs="Times New Roman"/>
          <w:sz w:val="20"/>
          <w:szCs w:val="20"/>
        </w:rPr>
        <w:t>извещение</w:t>
      </w:r>
      <w:proofErr w:type="gramEnd"/>
      <w:r w:rsidRPr="00F45577">
        <w:rPr>
          <w:rFonts w:ascii="Times New Roman" w:hAnsi="Times New Roman" w:cs="Times New Roman"/>
          <w:sz w:val="20"/>
          <w:szCs w:val="20"/>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2.16.7. </w:t>
      </w:r>
      <w:proofErr w:type="gramStart"/>
      <w:r w:rsidRPr="00F45577">
        <w:rPr>
          <w:rFonts w:ascii="Times New Roman" w:hAnsi="Times New Roman" w:cs="Times New Roman"/>
          <w:sz w:val="20"/>
          <w:szCs w:val="20"/>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2.16.9. </w:t>
      </w:r>
      <w:proofErr w:type="gramStart"/>
      <w:r w:rsidRPr="00F45577">
        <w:rPr>
          <w:rFonts w:ascii="Times New Roman" w:hAnsi="Times New Roman" w:cs="Times New Roman"/>
          <w:sz w:val="20"/>
          <w:szCs w:val="20"/>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2.16.10. Границы земельного участка, находящегося в частной собственности, подлежат уточнению в соответствии с Федеральным законом от 13.07.2015 года № 218-ФЗ «О государственной регистрации недвижимости»;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2.17. Необходимыми и обязательными для предоставления муниципальной услуги являются следующие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2.17.1.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2.18. Предоставление муниципальной услуги осуществляется бесплатно.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F45577">
        <w:rPr>
          <w:rFonts w:ascii="Times New Roman" w:hAnsi="Times New Roman" w:cs="Times New Roman"/>
          <w:sz w:val="20"/>
          <w:szCs w:val="20"/>
        </w:rPr>
        <w:lastRenderedPageBreak/>
        <w:t>УСЛУГИ, ВКЛЮЧАЯ ИНФОРМАЦИЮ О МЕТОДИКЕ</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РАСЧЕТА РАЗМЕРА ТАКОЙ ПЛАТЫ</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2.19. Плата за Выполнение кадастровых работ определяется в соответствии с договором, заключаемым с кадастровым инженером.</w:t>
      </w: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СРОК И ПОРЯДОК РЕГИСТРАЦИИ ЗАПРОСА ЗАЯВИТЕЛЯ О ПРЕДОСТАВЛЕНИИ МУНИЦИПАЛЬНОЙ УСЛУГИ, В ТОМ ЧИСЛЕ В ЭЛЕКТРОННОЙ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2.21. Срок регистрации заявления о предоставлении муниципальной услуги подлежат регистрации в Администрации в течение 1 (одного) рабочего дня со дня получения заявления и документов, необходимых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ТРЕБОВАНИЯ К ПОМЕЩЕНИЯМ, В КОТОРЫХ ПРЕДОСТАВЛЯЕТСЯ МУНИЦИПАЛЬНАЯ УСЛУГА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w:t>
      </w:r>
      <w:proofErr w:type="gramStart"/>
      <w:r w:rsidRPr="00F45577">
        <w:rPr>
          <w:rFonts w:ascii="Times New Roman" w:hAnsi="Times New Roman" w:cs="Times New Roman"/>
          <w:sz w:val="20"/>
          <w:szCs w:val="20"/>
        </w:rPr>
        <w:t>,</w:t>
      </w:r>
      <w:proofErr w:type="gramEnd"/>
      <w:r w:rsidRPr="00F45577">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45577">
        <w:rPr>
          <w:rFonts w:ascii="Times New Roman" w:hAnsi="Times New Roman" w:cs="Times New Roman"/>
          <w:sz w:val="20"/>
          <w:szCs w:val="20"/>
        </w:rPr>
        <w:t>й-</w:t>
      </w:r>
      <w:proofErr w:type="gramEnd"/>
      <w:r w:rsidRPr="00F45577">
        <w:rPr>
          <w:rFonts w:ascii="Times New Roman" w:hAnsi="Times New Roman" w:cs="Times New Roman"/>
          <w:sz w:val="20"/>
          <w:szCs w:val="20"/>
        </w:rPr>
        <w:t xml:space="preserve"> инвалидов.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F45577">
        <w:rPr>
          <w:rFonts w:ascii="Times New Roman" w:hAnsi="Times New Roman" w:cs="Times New Roman"/>
          <w:sz w:val="20"/>
          <w:szCs w:val="20"/>
        </w:rPr>
        <w:lastRenderedPageBreak/>
        <w:t>инвалидов, в соответствии с законодательством Российской Федерации о социальной защите инвалидов.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наименование;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местонахождение и юридический адрес;</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режим работы;</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график приема;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номера телефонов для справок.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Помещения, в которых предоставляется муниципальная услуга, оснащаются: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противопожарной системой и средствами пожаротушения;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системой оповещения о возникновении чрезвычайной ситуации;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средствами оказания первой медицинской помощи;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туалетными комнатами для посетителей.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Помещение для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номера кабинета и наименования отдела;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фамилии, имени и отчества (последнее - при наличии), должности ответственного лица за прием документов;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графика приема Заявителей.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При предоставлении муниципальной услуги инвалидам обеспечиваются: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возможность беспрепятственного доступа к объекту (зданию, помещению), в котором предоставляется муниципальная услуга;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 возможность самостоятельного передвижения по территории, на которой расположены здания и </w:t>
      </w:r>
      <w:r w:rsidRPr="00F45577">
        <w:rPr>
          <w:rFonts w:ascii="Times New Roman" w:hAnsi="Times New Roman" w:cs="Times New Roman"/>
          <w:sz w:val="20"/>
          <w:szCs w:val="20"/>
        </w:rPr>
        <w:lastRenderedPageBreak/>
        <w:t>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сопровождение инвалидов, имеющих стойкие расстройства функции зрения и самостоятельного передвижения;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 допуск </w:t>
      </w:r>
      <w:proofErr w:type="spellStart"/>
      <w:r w:rsidRPr="00F45577">
        <w:rPr>
          <w:rFonts w:ascii="Times New Roman" w:hAnsi="Times New Roman" w:cs="Times New Roman"/>
          <w:sz w:val="20"/>
          <w:szCs w:val="20"/>
        </w:rPr>
        <w:t>сурдопереводчика</w:t>
      </w:r>
      <w:proofErr w:type="spellEnd"/>
      <w:r w:rsidRPr="00F45577">
        <w:rPr>
          <w:rFonts w:ascii="Times New Roman" w:hAnsi="Times New Roman" w:cs="Times New Roman"/>
          <w:sz w:val="20"/>
          <w:szCs w:val="20"/>
        </w:rPr>
        <w:t xml:space="preserve"> и </w:t>
      </w:r>
      <w:proofErr w:type="spellStart"/>
      <w:r w:rsidRPr="00F45577">
        <w:rPr>
          <w:rFonts w:ascii="Times New Roman" w:hAnsi="Times New Roman" w:cs="Times New Roman"/>
          <w:sz w:val="20"/>
          <w:szCs w:val="20"/>
        </w:rPr>
        <w:t>тифлосурдопереводчика</w:t>
      </w:r>
      <w:proofErr w:type="spellEnd"/>
      <w:r w:rsidRPr="00F45577">
        <w:rPr>
          <w:rFonts w:ascii="Times New Roman" w:hAnsi="Times New Roman" w:cs="Times New Roman"/>
          <w:sz w:val="20"/>
          <w:szCs w:val="20"/>
        </w:rPr>
        <w:t>;</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F45577">
        <w:rPr>
          <w:rFonts w:ascii="Times New Roman" w:hAnsi="Times New Roman" w:cs="Times New Roman"/>
          <w:sz w:val="20"/>
          <w:szCs w:val="20"/>
        </w:rPr>
        <w:t>муниципальная</w:t>
      </w:r>
      <w:proofErr w:type="gramEnd"/>
      <w:r w:rsidRPr="00F45577">
        <w:rPr>
          <w:rFonts w:ascii="Times New Roman" w:hAnsi="Times New Roman" w:cs="Times New Roman"/>
          <w:sz w:val="20"/>
          <w:szCs w:val="20"/>
        </w:rPr>
        <w:t xml:space="preserve">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оказание инвалидам помощи в преодолении барьеров, мешающих получению ими  муниципальной услуги наравне с другими лицами.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ПОКАЗАТЕЛИ ДОСТУПНОСТИ И КАЧЕСТВА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2.23. Основными показателями доступности предоставления муниципальной услуги являются: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2.23.2. Возможность получения заявителем уведомлений о предоставлении муниципальной услуги с помощью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2.24. Основными показателями качества предоставления муниципальной услуги являются: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2.24.3. Отсутствие обоснованных жалоб на действия (бездействие) сотрудников и их некорректное (невнимательное) отношение к заявителям.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2.24.4. Отсутствие нарушений установленных сроков в процессе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2.24.5. </w:t>
      </w:r>
      <w:proofErr w:type="gramStart"/>
      <w:r w:rsidRPr="00F45577">
        <w:rPr>
          <w:rFonts w:ascii="Times New Roman" w:hAnsi="Times New Roman" w:cs="Times New Roman"/>
          <w:sz w:val="20"/>
          <w:szCs w:val="20"/>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2.27. Электронные документы могут быть предоставлены в следующих форматах: </w:t>
      </w:r>
      <w:proofErr w:type="spellStart"/>
      <w:r w:rsidRPr="00F45577">
        <w:rPr>
          <w:rFonts w:ascii="Times New Roman" w:hAnsi="Times New Roman" w:cs="Times New Roman"/>
          <w:sz w:val="20"/>
          <w:szCs w:val="20"/>
        </w:rPr>
        <w:t>xml</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doc</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docx</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odt</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xls</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xlsx</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ods</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pdf</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jpg</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jpeg</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zip</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rar</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sig</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png</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bmp</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tiff</w:t>
      </w:r>
      <w:proofErr w:type="spellEnd"/>
      <w:r w:rsidRPr="00F45577">
        <w:rPr>
          <w:rFonts w:ascii="Times New Roman" w:hAnsi="Times New Roman" w:cs="Times New Roman"/>
          <w:sz w:val="20"/>
          <w:szCs w:val="20"/>
        </w:rPr>
        <w:t>.</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5577">
        <w:rPr>
          <w:rFonts w:ascii="Times New Roman" w:hAnsi="Times New Roman" w:cs="Times New Roman"/>
          <w:sz w:val="20"/>
          <w:szCs w:val="20"/>
        </w:rPr>
        <w:t>dpi</w:t>
      </w:r>
      <w:proofErr w:type="spellEnd"/>
      <w:r w:rsidRPr="00F45577">
        <w:rPr>
          <w:rFonts w:ascii="Times New Roman" w:hAnsi="Times New Roman" w:cs="Times New Roman"/>
          <w:sz w:val="20"/>
          <w:szCs w:val="20"/>
        </w:rPr>
        <w:t xml:space="preserve"> (масштаб 1:1) с использованием следующих режимов: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"черно-белый" (при отсутствии в документе графических изображений и (или) цветного текста);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"оттенки серого" (при наличии в документе графических изображений, отличных от цветного графического изображения);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"цветной" или "режим полной цветопередачи" (при наличии в документе цветных графических изображений либо цветного текста);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сохранением всех аутентичных признаков подлинности, а именно: графической подписи лица, печати, углового штампа бланка;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Электронные документы должны обеспечивать:</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возможность идентифицировать документ и количество листов в документе;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Документы, подлежащие представлению в форматах </w:t>
      </w:r>
      <w:proofErr w:type="spellStart"/>
      <w:r w:rsidRPr="00F45577">
        <w:rPr>
          <w:rFonts w:ascii="Times New Roman" w:hAnsi="Times New Roman" w:cs="Times New Roman"/>
          <w:sz w:val="20"/>
          <w:szCs w:val="20"/>
        </w:rPr>
        <w:t>xls</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xlsx</w:t>
      </w:r>
      <w:proofErr w:type="spellEnd"/>
      <w:r w:rsidRPr="00F45577">
        <w:rPr>
          <w:rFonts w:ascii="Times New Roman" w:hAnsi="Times New Roman" w:cs="Times New Roman"/>
          <w:sz w:val="20"/>
          <w:szCs w:val="20"/>
        </w:rPr>
        <w:t xml:space="preserve"> или </w:t>
      </w:r>
      <w:proofErr w:type="spellStart"/>
      <w:r w:rsidRPr="00F45577">
        <w:rPr>
          <w:rFonts w:ascii="Times New Roman" w:hAnsi="Times New Roman" w:cs="Times New Roman"/>
          <w:sz w:val="20"/>
          <w:szCs w:val="20"/>
        </w:rPr>
        <w:t>ods</w:t>
      </w:r>
      <w:proofErr w:type="spellEnd"/>
      <w:r w:rsidRPr="00F45577">
        <w:rPr>
          <w:rFonts w:ascii="Times New Roman" w:hAnsi="Times New Roman" w:cs="Times New Roman"/>
          <w:sz w:val="20"/>
          <w:szCs w:val="20"/>
        </w:rPr>
        <w:t>, формируются в виде отдельного электронного документа.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III. СОСТАВ, ПОСЛЕДОВАТЕЛЬНОСТЬ И СРОКИ ВЫПОЛНЕНИЯ АДМИНИСТРАТИВНЫХ ПРОЦЕДУР (ДЕЙСТВИЙ), ТРЕБОВАНИЯ К ПОРЯДКУ ИХ ВЫПОЛНЕНИЯ,</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В ТОМ ЧИСЛЕ ОСОБЕННОСТИ ВЫПОЛНЕНИЯ АДМИНИСТРАТИВНЫХ ПРОЦЕДУР</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В ЭЛЕКТРОННОЙ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ИСЧЕРПЫВАЮЩИЙ ПЕРЕЧЕНЬ АДМИНИСТРАТИВНЫХ ПРОЦЕДУР</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проверка документов и регистрация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рассмотрение документов и сведений;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принятие решения о предоставлении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выдача результата на бумажном носителе (опционально).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Описание административных процедур представлено в приложении № 6 к настоящему Административному регламенту.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ПЕРЕЧЕНЬ АДМИНИСТРАТИВНЫХ ПРОЦЕДУР (ДЕЙСТВИЙ) ПРИ ПРЕДОСТАВЛЕНИИ МУНИЦИПАЛЬНОЙ УСЛУГИ В ЭЛЕКТРОННОЙ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3.2. При предоставлении муниципальной услуги в электронной форме заявителю обеспечиваются: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получение информации о порядке и сроках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формирование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прием и регистрация Администрацией заявления и иных документов, необходимых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получение результата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 получение сведений о ходе рассмотрения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осуществление оценки качества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ПОРЯДОК ОСУЩЕСТВЛЕНИЯ АДМИНИСТРАТИВНЫХ ПРОЦЕДУР (ДЕЙСТВИЙ)</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 ЭЛЕКТРОННОЙ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3.3. Формирование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При формировании заявления заявителю обеспечивается: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 возможность печати на бумажном носителе копии электронной формы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 возможность вернуться на любой из этапов заполнения электронной формы заявления без потери, ранее введенной информации;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3.4. 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Ответственное должностное лицо: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проверяет наличие электронных заявлений, поступивших с ЕПГУ, с периодом не реже 2 (двух) раз в день;</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рассматривает поступившие заявления и приложенные образы документов (документы);</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производит действия в соответствии с пунктом 3.4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3.6. Заявителю в качестве результата предоставления муниципальной услуги обеспечивается возможность получения документа: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При предоставлении муниципальной услуги в электронной форме заявителю направляется: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3.8. Оценка качества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5577">
        <w:rPr>
          <w:rFonts w:ascii="Times New Roman" w:hAnsi="Times New Roman" w:cs="Times New Roman"/>
          <w:sz w:val="20"/>
          <w:szCs w:val="20"/>
        </w:rPr>
        <w:t xml:space="preserve"> </w:t>
      </w:r>
      <w:proofErr w:type="gramStart"/>
      <w:r w:rsidRPr="00F45577">
        <w:rPr>
          <w:rFonts w:ascii="Times New Roman" w:hAnsi="Times New Roman" w:cs="Times New Roman"/>
          <w:sz w:val="20"/>
          <w:szCs w:val="20"/>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F45577">
        <w:rPr>
          <w:rFonts w:ascii="Times New Roman" w:hAnsi="Times New Roman" w:cs="Times New Roman"/>
          <w:sz w:val="20"/>
          <w:szCs w:val="20"/>
        </w:rPr>
        <w:lastRenderedPageBreak/>
        <w:t>указанной оценки как основания для принятия</w:t>
      </w:r>
      <w:proofErr w:type="gramEnd"/>
      <w:r w:rsidRPr="00F45577">
        <w:rPr>
          <w:rFonts w:ascii="Times New Roman" w:hAnsi="Times New Roman" w:cs="Times New Roman"/>
          <w:sz w:val="20"/>
          <w:szCs w:val="20"/>
        </w:rPr>
        <w:t xml:space="preserve"> решений о досрочном прекращении исполнения соответствующими руководителями своих должностных обязанностей".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3.9. </w:t>
      </w:r>
      <w:proofErr w:type="gramStart"/>
      <w:r w:rsidRPr="00F45577">
        <w:rPr>
          <w:rFonts w:ascii="Times New Roman" w:hAnsi="Times New Roman" w:cs="Times New Roman"/>
          <w:sz w:val="20"/>
          <w:szCs w:val="20"/>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45577">
        <w:rPr>
          <w:rFonts w:ascii="Times New Roman" w:hAnsi="Times New Roman" w:cs="Times New Roman"/>
          <w:sz w:val="20"/>
          <w:szCs w:val="20"/>
        </w:rPr>
        <w:t xml:space="preserve"> государственных и муниципальных услуг».</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ПОРЯДОК ИСПРАВЛЕНИЯ ДОПУЩЕННЫХ ОПЕЧАТОК И ОШИБОК </w:t>
      </w:r>
      <w:proofErr w:type="gramStart"/>
      <w:r w:rsidRPr="00F45577">
        <w:rPr>
          <w:rFonts w:ascii="Times New Roman" w:hAnsi="Times New Roman" w:cs="Times New Roman"/>
          <w:sz w:val="20"/>
          <w:szCs w:val="20"/>
        </w:rPr>
        <w:t>В</w:t>
      </w:r>
      <w:proofErr w:type="gramEnd"/>
      <w:r w:rsidRPr="00F45577">
        <w:rPr>
          <w:rFonts w:ascii="Times New Roman" w:hAnsi="Times New Roman" w:cs="Times New Roman"/>
          <w:sz w:val="20"/>
          <w:szCs w:val="20"/>
        </w:rPr>
        <w:t xml:space="preserve"> ВЫДАННЫХ</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 РЕЗУЛЬТАТЕ ПРЕДОСТАВЛЕНИЯ МУНИЦИПАЛЬНОЙ УСЛУГИ ДОКУМЕНТАХ</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3.11. Основания отказа в приеме заявления об исправлении опечаток и ошибок указаны в пункте 2.12.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3.12.4. Срок устранения опечаток и ошибок не должен превышать 3 (трех) рабочих дней </w:t>
      </w:r>
      <w:proofErr w:type="gramStart"/>
      <w:r w:rsidRPr="00F45577">
        <w:rPr>
          <w:rFonts w:ascii="Times New Roman" w:hAnsi="Times New Roman" w:cs="Times New Roman"/>
          <w:sz w:val="20"/>
          <w:szCs w:val="20"/>
        </w:rPr>
        <w:t>с даты регистрации</w:t>
      </w:r>
      <w:proofErr w:type="gramEnd"/>
      <w:r w:rsidRPr="00F45577">
        <w:rPr>
          <w:rFonts w:ascii="Times New Roman" w:hAnsi="Times New Roman" w:cs="Times New Roman"/>
          <w:sz w:val="20"/>
          <w:szCs w:val="20"/>
        </w:rPr>
        <w:t xml:space="preserve"> заявления, указанного в подпункте 3.12.1. пункта 3.12. настоящего подраздела.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center"/>
        <w:rPr>
          <w:rFonts w:ascii="Times New Roman" w:hAnsi="Times New Roman" w:cs="Times New Roman"/>
          <w:b/>
          <w:color w:val="000000"/>
          <w:sz w:val="20"/>
          <w:szCs w:val="20"/>
        </w:rPr>
      </w:pPr>
      <w:r w:rsidRPr="00F45577">
        <w:rPr>
          <w:rFonts w:ascii="Times New Roman" w:hAnsi="Times New Roman" w:cs="Times New Roman"/>
          <w:b/>
          <w:color w:val="000000"/>
          <w:sz w:val="20"/>
          <w:szCs w:val="20"/>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3.13. Выдача дубликата документа, являющегося результатом предоставления муниципальной услуги, осуществляется на основании письменного заявления по форме приложения № 8.</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Дубликат документа, являющегося результатом предоставления муниципальной услуги, выдаётся в случае его утери.</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 xml:space="preserve">Должностное лицо Уполномоченного органа, ответственное за предоставление муниципальной </w:t>
      </w:r>
      <w:r w:rsidRPr="00F45577">
        <w:rPr>
          <w:rFonts w:ascii="Times New Roman" w:hAnsi="Times New Roman" w:cs="Times New Roman"/>
          <w:color w:val="000000"/>
          <w:sz w:val="20"/>
          <w:szCs w:val="20"/>
        </w:rPr>
        <w:lastRenderedPageBreak/>
        <w:t>услуги, в течение одного рабочего дня со дня регистрации заявления о выдаче дубликата в Администрации принимает одно из следующих решений: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1) о выдаче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2) об отсутствии оснований выдачи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3.14. Критерии принятия решения, указанного в пункте 3.13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а) предоставлялась ли ранее муниципальная услуга Заявителю;</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б) был ли выдан в результате оказания муниципальной услуги документ, дубликат которого запрашивается;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в) имеет ли Заявитель право на получение запрашиваемого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3.15. Исчерпывающий перечень оснований для отказа в выдаче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 муниципальная услуга ранее не предоставлялась;</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 в результате оказания муниципальной услуги документ, дубликат которого запрашивается, не выдавался;</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 Заявитель не имеет права на получение запрашиваемого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3.18.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3.19.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720"/>
        <w:jc w:val="center"/>
        <w:rPr>
          <w:rFonts w:ascii="Times New Roman" w:hAnsi="Times New Roman" w:cs="Times New Roman"/>
          <w:b/>
          <w:color w:val="000000"/>
          <w:sz w:val="20"/>
          <w:szCs w:val="20"/>
        </w:rPr>
      </w:pPr>
      <w:r w:rsidRPr="00F45577">
        <w:rPr>
          <w:rFonts w:ascii="Times New Roman" w:hAnsi="Times New Roman" w:cs="Times New Roman"/>
          <w:b/>
          <w:color w:val="000000"/>
          <w:sz w:val="20"/>
          <w:szCs w:val="20"/>
        </w:rPr>
        <w:t>Порядок оставления заявления о предоставлении муниципальной услуги без рассмотрения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color w:val="000000"/>
          <w:sz w:val="20"/>
          <w:szCs w:val="20"/>
        </w:rPr>
      </w:pPr>
      <w:r w:rsidRPr="00F45577">
        <w:rPr>
          <w:rFonts w:ascii="Times New Roman" w:hAnsi="Times New Roman" w:cs="Times New Roman"/>
          <w:color w:val="000000"/>
          <w:sz w:val="20"/>
          <w:szCs w:val="20"/>
        </w:rPr>
        <w:t xml:space="preserve">3.20. Заявитель вправе письменно проинформировать Администрацию </w:t>
      </w:r>
      <w:proofErr w:type="gramStart"/>
      <w:r w:rsidRPr="00F45577">
        <w:rPr>
          <w:rFonts w:ascii="Times New Roman" w:hAnsi="Times New Roman" w:cs="Times New Roman"/>
          <w:color w:val="000000"/>
          <w:sz w:val="20"/>
          <w:szCs w:val="20"/>
        </w:rPr>
        <w:t>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w:t>
      </w:r>
      <w:proofErr w:type="gramEnd"/>
      <w:r w:rsidRPr="00F45577">
        <w:rPr>
          <w:rFonts w:ascii="Times New Roman" w:hAnsi="Times New Roman" w:cs="Times New Roman"/>
          <w:color w:val="000000"/>
          <w:sz w:val="20"/>
          <w:szCs w:val="20"/>
        </w:rPr>
        <w:t xml:space="preserve"> приложения № 9.</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 xml:space="preserve">IV. ФОРМЫ </w:t>
      </w:r>
      <w:proofErr w:type="gramStart"/>
      <w:r w:rsidRPr="00F45577">
        <w:rPr>
          <w:rFonts w:ascii="Times New Roman" w:hAnsi="Times New Roman" w:cs="Times New Roman"/>
          <w:b/>
          <w:sz w:val="20"/>
          <w:szCs w:val="20"/>
        </w:rPr>
        <w:t>КОНТРОЛЯ ЗА</w:t>
      </w:r>
      <w:proofErr w:type="gramEnd"/>
      <w:r w:rsidRPr="00F45577">
        <w:rPr>
          <w:rFonts w:ascii="Times New Roman" w:hAnsi="Times New Roman" w:cs="Times New Roman"/>
          <w:b/>
          <w:sz w:val="20"/>
          <w:szCs w:val="20"/>
        </w:rPr>
        <w:t xml:space="preserve"> </w:t>
      </w:r>
      <w:r w:rsidRPr="00F45577">
        <w:rPr>
          <w:rStyle w:val="affb"/>
          <w:rFonts w:ascii="Times New Roman" w:hAnsi="Times New Roman" w:cs="Times New Roman"/>
          <w:sz w:val="20"/>
          <w:szCs w:val="20"/>
        </w:rPr>
        <w:t>ИСПОЛНЕНИЕМ</w:t>
      </w:r>
      <w:r w:rsidRPr="00F45577">
        <w:rPr>
          <w:rFonts w:ascii="Times New Roman" w:hAnsi="Times New Roman" w:cs="Times New Roman"/>
          <w:b/>
          <w:sz w:val="20"/>
          <w:szCs w:val="20"/>
        </w:rPr>
        <w:t xml:space="preserve">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ПОРЯДОК ОСУЩЕСТВЛЕНИЯ ТЕКУЩЕГО </w:t>
      </w:r>
      <w:proofErr w:type="gramStart"/>
      <w:r w:rsidRPr="00F45577">
        <w:rPr>
          <w:rFonts w:ascii="Times New Roman" w:hAnsi="Times New Roman" w:cs="Times New Roman"/>
          <w:sz w:val="20"/>
          <w:szCs w:val="20"/>
        </w:rPr>
        <w:t>КОНТРОЛЯ ЗА</w:t>
      </w:r>
      <w:proofErr w:type="gramEnd"/>
      <w:r w:rsidRPr="00F45577">
        <w:rPr>
          <w:rFonts w:ascii="Times New Roman" w:hAnsi="Times New Roman" w:cs="Times New Roman"/>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А ТАКЖЕ ПРИНЯТИЕМ ИМИ РЕШЕНИЙ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4.1. Текущий </w:t>
      </w:r>
      <w:proofErr w:type="gramStart"/>
      <w:r w:rsidRPr="00F45577">
        <w:rPr>
          <w:rFonts w:ascii="Times New Roman" w:hAnsi="Times New Roman" w:cs="Times New Roman"/>
          <w:sz w:val="20"/>
          <w:szCs w:val="20"/>
        </w:rPr>
        <w:t>контроль за</w:t>
      </w:r>
      <w:proofErr w:type="gramEnd"/>
      <w:r w:rsidRPr="00F45577">
        <w:rPr>
          <w:rFonts w:ascii="Times New Roman" w:hAnsi="Times New Roman" w:cs="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Текущий контроль осуществляется путем проведения проверок: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решений о предоставлении (об отказе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выявления и устранения нарушений прав граждан;</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В ТОМ ЧИСЛЕ ПОРЯДОК И ФОРМЫ </w:t>
      </w:r>
      <w:proofErr w:type="gramStart"/>
      <w:r w:rsidRPr="00F45577">
        <w:rPr>
          <w:rFonts w:ascii="Times New Roman" w:hAnsi="Times New Roman" w:cs="Times New Roman"/>
          <w:sz w:val="20"/>
          <w:szCs w:val="20"/>
        </w:rPr>
        <w:t>КОНТРОЛЯ ЗА</w:t>
      </w:r>
      <w:proofErr w:type="gramEnd"/>
      <w:r w:rsidRPr="00F45577">
        <w:rPr>
          <w:rFonts w:ascii="Times New Roman" w:hAnsi="Times New Roman" w:cs="Times New Roman"/>
          <w:sz w:val="20"/>
          <w:szCs w:val="20"/>
        </w:rPr>
        <w:t xml:space="preserve"> ПОЛНОТОЙ И КАЧЕСТВОМ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4.2. </w:t>
      </w:r>
      <w:proofErr w:type="gramStart"/>
      <w:r w:rsidRPr="00F45577">
        <w:rPr>
          <w:rFonts w:ascii="Times New Roman" w:hAnsi="Times New Roman" w:cs="Times New Roman"/>
          <w:sz w:val="20"/>
          <w:szCs w:val="20"/>
        </w:rPr>
        <w:t>Контроль за</w:t>
      </w:r>
      <w:proofErr w:type="gramEnd"/>
      <w:r w:rsidRPr="00F45577">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соблюдение сроков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соблюдение положений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правильность и обоснованность принятого решения об отказе в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Основанием для проведения внеплановых проверок являются: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Иркутской области, нормативных правовых актов Афанасьевского сельского поселения;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 обращения граждан и юридических лиц на нарушения законодательства, в том числе на качество </w:t>
      </w:r>
      <w:r w:rsidRPr="00F45577">
        <w:rPr>
          <w:rFonts w:ascii="Times New Roman" w:hAnsi="Times New Roman" w:cs="Times New Roman"/>
          <w:sz w:val="20"/>
          <w:szCs w:val="20"/>
        </w:rPr>
        <w:lastRenderedPageBreak/>
        <w:t>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Афанасьевского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 xml:space="preserve">ТРЕБОВАНИЯ К ПОРЯДКУ И ФОРМАМ </w:t>
      </w:r>
      <w:proofErr w:type="gramStart"/>
      <w:r w:rsidRPr="00F45577">
        <w:rPr>
          <w:rFonts w:ascii="Times New Roman" w:hAnsi="Times New Roman" w:cs="Times New Roman"/>
          <w:sz w:val="20"/>
          <w:szCs w:val="20"/>
        </w:rPr>
        <w:t>КОНТРОЛЯ  ЗА</w:t>
      </w:r>
      <w:proofErr w:type="gramEnd"/>
      <w:r w:rsidRPr="00F45577">
        <w:rPr>
          <w:rFonts w:ascii="Times New Roman" w:hAnsi="Times New Roman" w:cs="Times New Roman"/>
          <w:sz w:val="20"/>
          <w:szCs w:val="20"/>
        </w:rPr>
        <w:t xml:space="preserve"> ПРЕДОСТАВЛЕНИЕМ МУНИЦИПАЛЬНОЙ УСЛУГИ, В ТОМ ЧИСЛЕ СО СТОРОНЫ ГРАЖДАН,</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ИХ ОБЪЕДИНЕНИЙ И ОРГАНИЗАЦИЙ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4.5. Граждане, их объединения и организации имеют право осуществлять </w:t>
      </w:r>
      <w:proofErr w:type="gramStart"/>
      <w:r w:rsidRPr="00F45577">
        <w:rPr>
          <w:rFonts w:ascii="Times New Roman" w:hAnsi="Times New Roman" w:cs="Times New Roman"/>
          <w:sz w:val="20"/>
          <w:szCs w:val="20"/>
        </w:rPr>
        <w:t>контроль за</w:t>
      </w:r>
      <w:proofErr w:type="gramEnd"/>
      <w:r w:rsidRPr="00F45577">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Граждане, их объединения и организации также имеют право: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вносить предложения о мерах по устранению нарушений настоящего Административного регламента.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V. ДОСУДЕБНЫЙ (ВНЕСУДЕБНЫЙ) ПОРЯДОК ОБЖАЛОВАНИЯ РЕШЕНИЙ И ДЕЙСТВИЙ (БЕЗДЕЙСТВИЯ) ОРГАНА, ПРЕДОСТАВЛЯЮЩЕГО МУНИЦИПАЛЬНУЮ УСЛУГУ,</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А ТАКЖЕ ИХ ДОЛЖНОСТНЫХ ЛИЦ, МУНИЦИПАЛЬНЫХ СЛУЖАЩИХ</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5.1. </w:t>
      </w:r>
      <w:proofErr w:type="gramStart"/>
      <w:r w:rsidRPr="00F45577">
        <w:rPr>
          <w:rFonts w:ascii="Times New Roman" w:hAnsi="Times New Roman" w:cs="Times New Roman"/>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ОРГАНЫ МЕСТНОГО САМОУПРАВЛЕНИЯ, ОРГАНИЗАЦИИ И УПОЛНОМОЧЕННЫЕ</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НА РАССМОТРЕНИЕ ЖАЛОБЫ ЛИЦА, КОТОРЫМ МОЖЕТ БЫТЬ НАПРАВЛЕНА ЖАЛОБА ЗАЯВИТЕЛЯ В ДОСУДЕБНОМ (ВНЕСУДЕБНОМ) ПОРЯДКЕ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в Администрацию  - на решение и (или) действия (бездействие) должностного лица, руководителя Уполномоченного органа;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к руководителю многофункционального центра - на решения и действия (бездействие) работника многофункционального центра;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к учредителю многофункционального центра - на решение и действия (бездействие) многофункционального центра.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Федеральным законом № 210-ФЗ;</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VI. ОСОБЕННОСТИ ВЫПОЛНЕНИЯ АДМИНИСТРАТИВНЫХ ПРОЦЕДУР (ДЕЙСТВИЙ)</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В МНОГОФУНКЦИОНАЛЬНЫХ ЦЕНТРАХ ПРЕДОСТАВЛЕНИЯ ГОСУДАРСТВЕННЫХ И</w:t>
      </w:r>
    </w:p>
    <w:p w:rsidR="00253474" w:rsidRPr="00F45577" w:rsidRDefault="00253474" w:rsidP="00253474">
      <w:pPr>
        <w:widowControl w:val="0"/>
        <w:autoSpaceDE w:val="0"/>
        <w:autoSpaceDN w:val="0"/>
        <w:adjustRightInd w:val="0"/>
        <w:jc w:val="center"/>
        <w:rPr>
          <w:rFonts w:ascii="Times New Roman" w:hAnsi="Times New Roman" w:cs="Times New Roman"/>
          <w:b/>
          <w:sz w:val="20"/>
          <w:szCs w:val="20"/>
        </w:rPr>
      </w:pPr>
      <w:r w:rsidRPr="00F45577">
        <w:rPr>
          <w:rFonts w:ascii="Times New Roman" w:hAnsi="Times New Roman" w:cs="Times New Roman"/>
          <w:b/>
          <w:sz w:val="20"/>
          <w:szCs w:val="20"/>
        </w:rPr>
        <w:t>МУНИЦИПАЛЬНЫХ УСЛУГ</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ИСЧЕРПЫВАЮЩИЙ ПЕРЕЧЕНЬ АДМИНИСТРАТИВНЫХ ПРОЦЕДУР (ДЕЙСТВИЙ)</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ПРИ ПРЕДОСТАВЛЕНИИ МУНИЦИПАЛЬНОЙ УСЛУГИ, </w:t>
      </w:r>
      <w:proofErr w:type="gramStart"/>
      <w:r w:rsidRPr="00F45577">
        <w:rPr>
          <w:rFonts w:ascii="Times New Roman" w:hAnsi="Times New Roman" w:cs="Times New Roman"/>
          <w:sz w:val="20"/>
          <w:szCs w:val="20"/>
        </w:rPr>
        <w:t>ВЫПОЛНЯЕМЫХ</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МНОГОФУНКЦИОНАЛЬНЫМИ ЦЕНТРАМИ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6.1. Многофункциональный центр осуществляет: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45577">
        <w:rPr>
          <w:rFonts w:ascii="Times New Roman" w:hAnsi="Times New Roman" w:cs="Times New Roman"/>
          <w:sz w:val="20"/>
          <w:szCs w:val="20"/>
        </w:rPr>
        <w:t>заверение выписок</w:t>
      </w:r>
      <w:proofErr w:type="gramEnd"/>
      <w:r w:rsidRPr="00F45577">
        <w:rPr>
          <w:rFonts w:ascii="Times New Roman" w:hAnsi="Times New Roman" w:cs="Times New Roman"/>
          <w:sz w:val="20"/>
          <w:szCs w:val="20"/>
        </w:rPr>
        <w:t xml:space="preserve"> из информационных систем органов, предоставляющих муниципальных услуг;</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иные процедуры и действия, предусмотренные Федеральным законом № 210-ФЗ.</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ИНФОРМИРОВАНИЕ ЗАЯВИТЕЛЕЙ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6.2. Информирование заявителя многофункциональными центрами осуществляется следующими способами: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w:t>
      </w:r>
      <w:r w:rsidRPr="00F45577">
        <w:rPr>
          <w:rFonts w:ascii="Times New Roman" w:hAnsi="Times New Roman" w:cs="Times New Roman"/>
          <w:sz w:val="20"/>
          <w:szCs w:val="20"/>
        </w:rPr>
        <w:lastRenderedPageBreak/>
        <w:t>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изложить обращение в письменной форме (ответ направляется Заявителю в соответствии со способом, указанным в обращении);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назначить другое время для консультаций.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ВЫДАЧА ЗАЯВИТЕЛЮ РЕЗУЛЬТАТА ПРЕДОСТАВЛЕНИЯ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6.3. </w:t>
      </w:r>
      <w:proofErr w:type="gramStart"/>
      <w:r w:rsidRPr="00F45577">
        <w:rPr>
          <w:rFonts w:ascii="Times New Roman" w:hAnsi="Times New Roman" w:cs="Times New Roman"/>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w:t>
      </w:r>
      <w:proofErr w:type="gramEnd"/>
      <w:r w:rsidRPr="00F45577">
        <w:rPr>
          <w:rFonts w:ascii="Times New Roman" w:hAnsi="Times New Roman" w:cs="Times New Roman"/>
          <w:sz w:val="20"/>
          <w:szCs w:val="20"/>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Работник многофункционального центра осуществляет следующие действия: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проверяет полномочия представителя заявителя (в случае обращения представителя заявителя);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 выдает документы заявителю, при необходимости запрашивает у заявителя подписи за каждый выданный документ;</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запрашивает согласие заявителя на участие в смс-опросе для оценки качества предоставленных услуг многофункциональным центром.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Приложение № 1</w:t>
      </w:r>
    </w:p>
    <w:p w:rsidR="00253474" w:rsidRPr="00F45577" w:rsidRDefault="00253474" w:rsidP="00253474">
      <w:pPr>
        <w:widowControl w:val="0"/>
        <w:autoSpaceDE w:val="0"/>
        <w:autoSpaceDN w:val="0"/>
        <w:adjustRightInd w:val="0"/>
        <w:ind w:left="4473"/>
        <w:jc w:val="both"/>
        <w:rPr>
          <w:rFonts w:ascii="Times New Roman" w:hAnsi="Times New Roman" w:cs="Times New Roman"/>
          <w:sz w:val="20"/>
          <w:szCs w:val="20"/>
        </w:rPr>
      </w:pPr>
      <w:r w:rsidRPr="00F45577">
        <w:rPr>
          <w:rFonts w:ascii="Times New Roman" w:hAnsi="Times New Roman" w:cs="Times New Roman"/>
          <w:sz w:val="20"/>
          <w:szCs w:val="20"/>
        </w:rPr>
        <w:t xml:space="preserve">                      к административному регламенту </w:t>
      </w:r>
    </w:p>
    <w:p w:rsidR="00253474" w:rsidRPr="00F45577" w:rsidRDefault="00253474" w:rsidP="00253474">
      <w:pPr>
        <w:widowControl w:val="0"/>
        <w:autoSpaceDE w:val="0"/>
        <w:autoSpaceDN w:val="0"/>
        <w:adjustRightInd w:val="0"/>
        <w:ind w:left="4473"/>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СОГЛАШЕНИЕ №___</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место заключения соглашения число, месяц, год</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_____________________________________________________________________________,</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(Наименование органа)</w:t>
      </w: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в лице _______________________________________________________________________,</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(указать уполномоченное лицо)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proofErr w:type="gramStart"/>
      <w:r w:rsidRPr="00F45577">
        <w:rPr>
          <w:rFonts w:ascii="Times New Roman" w:hAnsi="Times New Roman" w:cs="Times New Roman"/>
          <w:sz w:val="20"/>
          <w:szCs w:val="20"/>
        </w:rPr>
        <w:t>действующего на основании ____________________________________________________,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 Предмет Соглашения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1.1. </w:t>
      </w:r>
      <w:proofErr w:type="gramStart"/>
      <w:r w:rsidRPr="00F45577">
        <w:rPr>
          <w:rFonts w:ascii="Times New Roman" w:hAnsi="Times New Roman" w:cs="Times New Roman"/>
          <w:sz w:val="20"/>
          <w:szCs w:val="20"/>
        </w:rPr>
        <w:t>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1.2. </w:t>
      </w:r>
      <w:proofErr w:type="gramStart"/>
      <w:r w:rsidRPr="00F45577">
        <w:rPr>
          <w:rFonts w:ascii="Times New Roman" w:hAnsi="Times New Roman" w:cs="Times New Roman"/>
          <w:sz w:val="20"/>
          <w:szCs w:val="20"/>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w:t>
      </w:r>
      <w:r w:rsidRPr="00F45577">
        <w:rPr>
          <w:rFonts w:ascii="Times New Roman" w:hAnsi="Times New Roman" w:cs="Times New Roman"/>
          <w:sz w:val="20"/>
          <w:szCs w:val="20"/>
        </w:rPr>
        <w:lastRenderedPageBreak/>
        <w:t>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w:t>
      </w:r>
      <w:proofErr w:type="gramEnd"/>
      <w:r w:rsidRPr="00F45577">
        <w:rPr>
          <w:rFonts w:ascii="Times New Roman" w:hAnsi="Times New Roman" w:cs="Times New Roman"/>
          <w:sz w:val="20"/>
          <w:szCs w:val="20"/>
        </w:rPr>
        <w:t xml:space="preserve"> собственности/государственная собственность на </w:t>
      </w:r>
      <w:proofErr w:type="gramStart"/>
      <w:r w:rsidRPr="00F45577">
        <w:rPr>
          <w:rFonts w:ascii="Times New Roman" w:hAnsi="Times New Roman" w:cs="Times New Roman"/>
          <w:sz w:val="20"/>
          <w:szCs w:val="20"/>
        </w:rPr>
        <w:t>который</w:t>
      </w:r>
      <w:proofErr w:type="gramEnd"/>
      <w:r w:rsidRPr="00F45577">
        <w:rPr>
          <w:rFonts w:ascii="Times New Roman" w:hAnsi="Times New Roman" w:cs="Times New Roman"/>
          <w:sz w:val="20"/>
          <w:szCs w:val="20"/>
        </w:rPr>
        <w:t xml:space="preserve"> (которые) не разграничена.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1.2. </w:t>
      </w:r>
      <w:proofErr w:type="gramStart"/>
      <w:r w:rsidRPr="00F45577">
        <w:rPr>
          <w:rFonts w:ascii="Times New Roman" w:hAnsi="Times New Roman" w:cs="Times New Roman"/>
          <w:sz w:val="20"/>
          <w:szCs w:val="20"/>
        </w:rPr>
        <w:t>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2. Размер платы за увеличение площади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2.1. </w:t>
      </w:r>
      <w:proofErr w:type="gramStart"/>
      <w:r w:rsidRPr="00F45577">
        <w:rPr>
          <w:rFonts w:ascii="Times New Roman" w:hAnsi="Times New Roman" w:cs="Times New Roman"/>
          <w:sz w:val="20"/>
          <w:szCs w:val="20"/>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2.2. Оплата стоимости земельного участка в сумме, указанной в пункте 2.1 Соглашения, производится Стороной 2 в течение __________календарных дней </w:t>
      </w:r>
      <w:proofErr w:type="gramStart"/>
      <w:r w:rsidRPr="00F45577">
        <w:rPr>
          <w:rFonts w:ascii="Times New Roman" w:hAnsi="Times New Roman" w:cs="Times New Roman"/>
          <w:sz w:val="20"/>
          <w:szCs w:val="20"/>
        </w:rPr>
        <w:t>с даты получения</w:t>
      </w:r>
      <w:proofErr w:type="gramEnd"/>
      <w:r w:rsidRPr="00F45577">
        <w:rPr>
          <w:rFonts w:ascii="Times New Roman" w:hAnsi="Times New Roman" w:cs="Times New Roman"/>
          <w:sz w:val="20"/>
          <w:szCs w:val="20"/>
        </w:rPr>
        <w:t xml:space="preserve"> Соглашения, до его регистрации в Управлении Федеральной службы государственной регистрации, кадастра и картографии по Иркутской области.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3. Особые условия использования Участка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 В отношении Участка установлены следующие ограничения и обременения: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3.1.1.</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3.1.2.</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3.1.3.</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3.2. Части Участка, в отношении которых установлены ограничения, отображены в выписке из Единого государственного реестра недвижимости.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4. Обязанности Сторон</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4.1. Сторона 1 обязуется: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4.1.1. Предоставить Стороне 2 два экземпляра Соглашения с необходимыми приложениями для регистрации права собственности на Участок.</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4.2. Сторона 2 обязуется: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4.2.1. В срок не позднее ______ дней </w:t>
      </w:r>
      <w:proofErr w:type="gramStart"/>
      <w:r w:rsidRPr="00F45577">
        <w:rPr>
          <w:rFonts w:ascii="Times New Roman" w:hAnsi="Times New Roman" w:cs="Times New Roman"/>
          <w:sz w:val="20"/>
          <w:szCs w:val="20"/>
        </w:rPr>
        <w:t>с даты получения</w:t>
      </w:r>
      <w:proofErr w:type="gramEnd"/>
      <w:r w:rsidRPr="00F45577">
        <w:rPr>
          <w:rFonts w:ascii="Times New Roman" w:hAnsi="Times New Roman" w:cs="Times New Roman"/>
          <w:sz w:val="20"/>
          <w:szCs w:val="20"/>
        </w:rPr>
        <w:t xml:space="preserve">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Соблюдать предусмотренные в разделе 3 Соглашения особые условия использования Участка.</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5. Возникновение права собственности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С момента государственной регистрации права собственности Стороны 2 Участок считается переданным Стороне 2.</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6. Ответственность Сторон</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7. Прочие условия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559"/>
        <w:jc w:val="both"/>
        <w:rPr>
          <w:rFonts w:ascii="Times New Roman" w:hAnsi="Times New Roman" w:cs="Times New Roman"/>
          <w:sz w:val="20"/>
          <w:szCs w:val="20"/>
        </w:rPr>
      </w:pPr>
      <w:r w:rsidRPr="00F45577">
        <w:rPr>
          <w:rFonts w:ascii="Times New Roman" w:hAnsi="Times New Roman" w:cs="Times New Roman"/>
          <w:sz w:val="20"/>
          <w:szCs w:val="20"/>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7.3. Все изменения и дополнения к Соглашению действительны, если они совершены в письменной форме и подписаны Сторонами.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7.4. Во всем, что не урегулировано Соглашением, Стороны руководствуются действующим законодательством.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8. Приложение к Соглашению</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559"/>
        <w:jc w:val="both"/>
        <w:rPr>
          <w:rFonts w:ascii="Times New Roman" w:hAnsi="Times New Roman" w:cs="Times New Roman"/>
          <w:sz w:val="20"/>
          <w:szCs w:val="20"/>
        </w:rPr>
      </w:pPr>
      <w:r w:rsidRPr="00F45577">
        <w:rPr>
          <w:rFonts w:ascii="Times New Roman" w:hAnsi="Times New Roman" w:cs="Times New Roman"/>
          <w:sz w:val="20"/>
          <w:szCs w:val="20"/>
        </w:rPr>
        <w:t>8.1. Расчет размера платы на увеличение площади земельного участка.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9. Адреса, реквизиты и подписи Сторон</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Приложение № 2</w:t>
      </w:r>
    </w:p>
    <w:p w:rsidR="00253474" w:rsidRPr="00F45577" w:rsidRDefault="00253474" w:rsidP="00253474">
      <w:pPr>
        <w:widowControl w:val="0"/>
        <w:autoSpaceDE w:val="0"/>
        <w:autoSpaceDN w:val="0"/>
        <w:adjustRightInd w:val="0"/>
        <w:ind w:left="4473"/>
        <w:jc w:val="right"/>
        <w:rPr>
          <w:rFonts w:ascii="Times New Roman" w:hAnsi="Times New Roman" w:cs="Times New Roman"/>
          <w:sz w:val="20"/>
          <w:szCs w:val="20"/>
        </w:rPr>
      </w:pPr>
      <w:r w:rsidRPr="00F45577">
        <w:rPr>
          <w:rFonts w:ascii="Times New Roman" w:hAnsi="Times New Roman" w:cs="Times New Roman"/>
          <w:sz w:val="20"/>
          <w:szCs w:val="20"/>
        </w:rPr>
        <w:t xml:space="preserve">к административному регламенту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ФОРМА РЕШЕНИЯ ОБ ОТКАЗЕ В ПРЕДОСТАВЛЕНИИ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Кому:</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Контактные данные:</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Представитель:</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Контактные данные представителя:</w:t>
      </w: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РЕШЕНИЕ</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об отказе в предоставлении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На основании поступившего запроса, зарегистрированного </w:t>
      </w:r>
      <w:proofErr w:type="gramStart"/>
      <w:r w:rsidRPr="00F45577">
        <w:rPr>
          <w:rFonts w:ascii="Times New Roman" w:hAnsi="Times New Roman" w:cs="Times New Roman"/>
          <w:sz w:val="20"/>
          <w:szCs w:val="20"/>
        </w:rPr>
        <w:t>от</w:t>
      </w:r>
      <w:proofErr w:type="gramEnd"/>
      <w:r w:rsidRPr="00F45577">
        <w:rPr>
          <w:rFonts w:ascii="Times New Roman" w:hAnsi="Times New Roman" w:cs="Times New Roman"/>
          <w:sz w:val="20"/>
          <w:szCs w:val="20"/>
        </w:rPr>
        <w:t xml:space="preserve"> ________ № _____, принято </w:t>
      </w:r>
      <w:proofErr w:type="gramStart"/>
      <w:r w:rsidRPr="00F45577">
        <w:rPr>
          <w:rFonts w:ascii="Times New Roman" w:hAnsi="Times New Roman" w:cs="Times New Roman"/>
          <w:sz w:val="20"/>
          <w:szCs w:val="20"/>
        </w:rPr>
        <w:t>решение</w:t>
      </w:r>
      <w:proofErr w:type="gramEnd"/>
      <w:r w:rsidRPr="00F45577">
        <w:rPr>
          <w:rFonts w:ascii="Times New Roman" w:hAnsi="Times New Roman" w:cs="Times New Roman"/>
          <w:sz w:val="20"/>
          <w:szCs w:val="20"/>
        </w:rPr>
        <w:t xml:space="preserve"> об отказе в предоставлении услуги по основаниям:</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lastRenderedPageBreak/>
        <w:t>Разъяснение причин отказа: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Дополнительно информируем: ___________________________________________,</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Ф.И.О.</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уполномоченного лица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Должность</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уполномоченного лица</w:t>
      </w: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9D20A1">
      <w:pPr>
        <w:widowControl w:val="0"/>
        <w:autoSpaceDE w:val="0"/>
        <w:autoSpaceDN w:val="0"/>
        <w:adjustRightInd w:val="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lastRenderedPageBreak/>
        <w:t>Приложение № 3</w:t>
      </w:r>
    </w:p>
    <w:p w:rsidR="00253474" w:rsidRPr="00F45577" w:rsidRDefault="00253474" w:rsidP="00253474">
      <w:pPr>
        <w:widowControl w:val="0"/>
        <w:autoSpaceDE w:val="0"/>
        <w:autoSpaceDN w:val="0"/>
        <w:adjustRightInd w:val="0"/>
        <w:ind w:left="4473"/>
        <w:jc w:val="right"/>
        <w:rPr>
          <w:rFonts w:ascii="Times New Roman" w:hAnsi="Times New Roman" w:cs="Times New Roman"/>
          <w:sz w:val="20"/>
          <w:szCs w:val="20"/>
        </w:rPr>
      </w:pPr>
      <w:r w:rsidRPr="00F45577">
        <w:rPr>
          <w:rFonts w:ascii="Times New Roman" w:hAnsi="Times New Roman" w:cs="Times New Roman"/>
          <w:sz w:val="20"/>
          <w:szCs w:val="20"/>
        </w:rPr>
        <w:t xml:space="preserve">к административному регламенту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от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На Ваше обращение </w:t>
      </w:r>
      <w:proofErr w:type="gramStart"/>
      <w:r w:rsidRPr="00F45577">
        <w:rPr>
          <w:rFonts w:ascii="Times New Roman" w:hAnsi="Times New Roman" w:cs="Times New Roman"/>
          <w:sz w:val="20"/>
          <w:szCs w:val="20"/>
        </w:rPr>
        <w:t>от</w:t>
      </w:r>
      <w:proofErr w:type="gramEnd"/>
      <w:r w:rsidRPr="00F45577">
        <w:rPr>
          <w:rFonts w:ascii="Times New Roman" w:hAnsi="Times New Roman" w:cs="Times New Roman"/>
          <w:sz w:val="20"/>
          <w:szCs w:val="20"/>
        </w:rPr>
        <w:t xml:space="preserve"> ______ №  _________________________________________</w:t>
      </w:r>
    </w:p>
    <w:p w:rsidR="00253474" w:rsidRPr="00F45577" w:rsidRDefault="00253474" w:rsidP="00253474">
      <w:pPr>
        <w:widowControl w:val="0"/>
        <w:autoSpaceDE w:val="0"/>
        <w:autoSpaceDN w:val="0"/>
        <w:adjustRightInd w:val="0"/>
        <w:ind w:firstLine="720"/>
        <w:jc w:val="right"/>
        <w:rPr>
          <w:rFonts w:ascii="Times New Roman" w:hAnsi="Times New Roman" w:cs="Times New Roman"/>
          <w:sz w:val="20"/>
          <w:szCs w:val="20"/>
        </w:rPr>
      </w:pPr>
      <w:r w:rsidRPr="00F45577">
        <w:rPr>
          <w:rFonts w:ascii="Times New Roman" w:hAnsi="Times New Roman" w:cs="Times New Roman"/>
          <w:sz w:val="20"/>
          <w:szCs w:val="20"/>
        </w:rPr>
        <w:t>(наименование уполномоченного органа)</w:t>
      </w: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F45577">
        <w:rPr>
          <w:rFonts w:ascii="Times New Roman" w:hAnsi="Times New Roman" w:cs="Times New Roman"/>
          <w:sz w:val="20"/>
          <w:szCs w:val="20"/>
        </w:rPr>
        <w:t>соглашение</w:t>
      </w:r>
      <w:proofErr w:type="gramEnd"/>
      <w:r w:rsidRPr="00F45577">
        <w:rPr>
          <w:rFonts w:ascii="Times New Roman" w:hAnsi="Times New Roman" w:cs="Times New Roman"/>
          <w:sz w:val="20"/>
          <w:szCs w:val="20"/>
        </w:rPr>
        <w:t xml:space="preserve">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Должность</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уполномоченного лица</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подпись, Ф.И.О.</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уполномоченного лица</w:t>
      </w: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p>
    <w:p w:rsidR="00253474" w:rsidRPr="00F45577" w:rsidRDefault="00253474" w:rsidP="00F45577">
      <w:pPr>
        <w:widowControl w:val="0"/>
        <w:autoSpaceDE w:val="0"/>
        <w:autoSpaceDN w:val="0"/>
        <w:adjustRightInd w:val="0"/>
        <w:spacing w:line="240" w:lineRule="auto"/>
        <w:ind w:firstLine="698"/>
        <w:jc w:val="right"/>
        <w:rPr>
          <w:rFonts w:ascii="Times New Roman" w:hAnsi="Times New Roman" w:cs="Times New Roman"/>
          <w:sz w:val="20"/>
          <w:szCs w:val="20"/>
        </w:rPr>
      </w:pPr>
      <w:r w:rsidRPr="00F45577">
        <w:rPr>
          <w:rFonts w:ascii="Times New Roman" w:hAnsi="Times New Roman" w:cs="Times New Roman"/>
          <w:sz w:val="20"/>
          <w:szCs w:val="20"/>
        </w:rPr>
        <w:lastRenderedPageBreak/>
        <w:t>Приложение № 4</w:t>
      </w:r>
    </w:p>
    <w:p w:rsidR="00253474" w:rsidRPr="00F45577" w:rsidRDefault="00F45577" w:rsidP="00F45577">
      <w:pPr>
        <w:widowControl w:val="0"/>
        <w:autoSpaceDE w:val="0"/>
        <w:autoSpaceDN w:val="0"/>
        <w:adjustRightInd w:val="0"/>
        <w:spacing w:line="240" w:lineRule="auto"/>
        <w:ind w:left="4473"/>
        <w:jc w:val="right"/>
        <w:rPr>
          <w:rFonts w:ascii="Times New Roman" w:hAnsi="Times New Roman" w:cs="Times New Roman"/>
          <w:sz w:val="20"/>
          <w:szCs w:val="20"/>
        </w:rPr>
      </w:pPr>
      <w:r w:rsidRPr="00F45577">
        <w:rPr>
          <w:rFonts w:ascii="Times New Roman" w:hAnsi="Times New Roman" w:cs="Times New Roman"/>
          <w:sz w:val="20"/>
          <w:szCs w:val="20"/>
        </w:rPr>
        <w:t xml:space="preserve">к административному регламенту </w:t>
      </w: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ФОРМА РЕШЕНИЯ ОБ УТВЕРЖДЕНИИ СХЕМЫ РАСПОЛОЖЕНИЯ ЗЕМЕЛЬНОГО УЧАСТКА НА КАДАСТРОВОМ ПЛАНЕ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Кому:</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Контактные данные:</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Представитель:</w:t>
      </w:r>
    </w:p>
    <w:p w:rsidR="00253474" w:rsidRPr="00F45577" w:rsidRDefault="00253474" w:rsidP="00F45577">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w:t>
      </w:r>
      <w:r w:rsidR="00F45577" w:rsidRPr="00F45577">
        <w:rPr>
          <w:rFonts w:ascii="Times New Roman" w:hAnsi="Times New Roman" w:cs="Times New Roman"/>
          <w:sz w:val="20"/>
          <w:szCs w:val="20"/>
        </w:rPr>
        <w:t>онтактные данные представителя:</w:t>
      </w: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РЕШЕНИЕ</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От №</w:t>
      </w: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Об утверждении схемы расположения земельного участка на кадастровом плане территории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F45577">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 xml:space="preserve">Рассмотрев заявление от № (Заявитель) об утверждении схемы расположения земельного участка (земельных участков) на кадастровом плане территории площадью _____________ </w:t>
      </w:r>
      <w:proofErr w:type="spellStart"/>
      <w:r w:rsidRPr="00F45577">
        <w:rPr>
          <w:rFonts w:ascii="Times New Roman" w:hAnsi="Times New Roman" w:cs="Times New Roman"/>
          <w:sz w:val="20"/>
          <w:szCs w:val="20"/>
        </w:rPr>
        <w:t>кв</w:t>
      </w:r>
      <w:proofErr w:type="gramStart"/>
      <w:r w:rsidRPr="00F45577">
        <w:rPr>
          <w:rFonts w:ascii="Times New Roman" w:hAnsi="Times New Roman" w:cs="Times New Roman"/>
          <w:sz w:val="20"/>
          <w:szCs w:val="20"/>
        </w:rPr>
        <w:t>.м</w:t>
      </w:r>
      <w:proofErr w:type="spellEnd"/>
      <w:proofErr w:type="gramEnd"/>
      <w:r w:rsidRPr="00F45577">
        <w:rPr>
          <w:rFonts w:ascii="Times New Roman" w:hAnsi="Times New Roman" w:cs="Times New Roman"/>
          <w:sz w:val="20"/>
          <w:szCs w:val="20"/>
        </w:rPr>
        <w:t xml:space="preserve">, расположенного в кадастровом квартале:_________________, руководствуясь статьей ст. 11.10, Земельного </w:t>
      </w:r>
      <w:r w:rsidR="00F45577" w:rsidRPr="00F45577">
        <w:rPr>
          <w:rFonts w:ascii="Times New Roman" w:hAnsi="Times New Roman" w:cs="Times New Roman"/>
          <w:sz w:val="20"/>
          <w:szCs w:val="20"/>
        </w:rPr>
        <w:t>кодекса Российской Федерации,</w:t>
      </w:r>
    </w:p>
    <w:p w:rsidR="00253474" w:rsidRPr="00F45577" w:rsidRDefault="00F45577" w:rsidP="00F4557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ПРИНЯТО РЕШЕНИЕ: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w:t>
      </w:r>
      <w:proofErr w:type="gramStart"/>
      <w:r w:rsidRPr="00F45577">
        <w:rPr>
          <w:rFonts w:ascii="Times New Roman" w:hAnsi="Times New Roman" w:cs="Times New Roman"/>
          <w:sz w:val="20"/>
          <w:szCs w:val="20"/>
        </w:rPr>
        <w:t>)</w:t>
      </w:r>
      <w:proofErr w:type="spellStart"/>
      <w:r w:rsidRPr="00F45577">
        <w:rPr>
          <w:rFonts w:ascii="Times New Roman" w:hAnsi="Times New Roman" w:cs="Times New Roman"/>
          <w:sz w:val="20"/>
          <w:szCs w:val="20"/>
        </w:rPr>
        <w:t>с</w:t>
      </w:r>
      <w:proofErr w:type="gramEnd"/>
      <w:r w:rsidRPr="00F45577">
        <w:rPr>
          <w:rFonts w:ascii="Times New Roman" w:hAnsi="Times New Roman" w:cs="Times New Roman"/>
          <w:sz w:val="20"/>
          <w:szCs w:val="20"/>
        </w:rPr>
        <w:t>я</w:t>
      </w:r>
      <w:proofErr w:type="spellEnd"/>
      <w:r w:rsidRPr="00F45577">
        <w:rPr>
          <w:rFonts w:ascii="Times New Roman" w:hAnsi="Times New Roman" w:cs="Times New Roman"/>
          <w:sz w:val="20"/>
          <w:szCs w:val="20"/>
        </w:rPr>
        <w:t xml:space="preserve">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 Заявителю</w:t>
      </w:r>
      <w:proofErr w:type="gramStart"/>
      <w:r w:rsidRPr="00F45577">
        <w:rPr>
          <w:rFonts w:ascii="Times New Roman" w:hAnsi="Times New Roman" w:cs="Times New Roman"/>
          <w:sz w:val="20"/>
          <w:szCs w:val="20"/>
        </w:rPr>
        <w:t xml:space="preserve"> (_______) </w:t>
      </w:r>
      <w:proofErr w:type="gramEnd"/>
      <w:r w:rsidRPr="00F45577">
        <w:rPr>
          <w:rFonts w:ascii="Times New Roman" w:hAnsi="Times New Roman" w:cs="Times New Roman"/>
          <w:sz w:val="20"/>
          <w:szCs w:val="20"/>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 Срок действия настоящего решения составляет два года.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д</w:t>
      </w:r>
      <w:proofErr w:type="gramEnd"/>
      <w:r w:rsidRPr="00F45577">
        <w:rPr>
          <w:rFonts w:ascii="Times New Roman" w:hAnsi="Times New Roman" w:cs="Times New Roman"/>
          <w:sz w:val="20"/>
          <w:szCs w:val="20"/>
        </w:rPr>
        <w:t>олжность</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уполномоченного лица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подпись, Ф.И.О.</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уполномоченного лица</w:t>
      </w:r>
    </w:p>
    <w:p w:rsidR="00253474" w:rsidRDefault="00253474" w:rsidP="00253474">
      <w:pPr>
        <w:widowControl w:val="0"/>
        <w:autoSpaceDE w:val="0"/>
        <w:autoSpaceDN w:val="0"/>
        <w:adjustRightInd w:val="0"/>
        <w:ind w:firstLine="720"/>
        <w:jc w:val="both"/>
        <w:rPr>
          <w:rFonts w:ascii="Times New Roman" w:hAnsi="Times New Roman" w:cs="Times New Roman"/>
          <w:sz w:val="20"/>
          <w:szCs w:val="20"/>
        </w:rPr>
      </w:pPr>
    </w:p>
    <w:p w:rsidR="009D20A1" w:rsidRDefault="009D20A1" w:rsidP="00253474">
      <w:pPr>
        <w:widowControl w:val="0"/>
        <w:autoSpaceDE w:val="0"/>
        <w:autoSpaceDN w:val="0"/>
        <w:adjustRightInd w:val="0"/>
        <w:ind w:firstLine="720"/>
        <w:jc w:val="both"/>
        <w:rPr>
          <w:rFonts w:ascii="Times New Roman" w:hAnsi="Times New Roman" w:cs="Times New Roman"/>
          <w:sz w:val="20"/>
          <w:szCs w:val="20"/>
        </w:rPr>
      </w:pPr>
    </w:p>
    <w:p w:rsidR="009D20A1" w:rsidRPr="00F45577" w:rsidRDefault="009D20A1"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lastRenderedPageBreak/>
        <w:t>Приложение № 5</w:t>
      </w:r>
    </w:p>
    <w:p w:rsidR="00253474" w:rsidRPr="00F45577" w:rsidRDefault="00253474" w:rsidP="00253474">
      <w:pPr>
        <w:widowControl w:val="0"/>
        <w:autoSpaceDE w:val="0"/>
        <w:autoSpaceDN w:val="0"/>
        <w:adjustRightInd w:val="0"/>
        <w:ind w:left="4473"/>
        <w:jc w:val="right"/>
        <w:rPr>
          <w:rFonts w:ascii="Times New Roman" w:hAnsi="Times New Roman" w:cs="Times New Roman"/>
          <w:sz w:val="20"/>
          <w:szCs w:val="20"/>
        </w:rPr>
      </w:pPr>
      <w:r w:rsidRPr="00F45577">
        <w:rPr>
          <w:rFonts w:ascii="Times New Roman" w:hAnsi="Times New Roman" w:cs="Times New Roman"/>
          <w:sz w:val="20"/>
          <w:szCs w:val="20"/>
        </w:rPr>
        <w:t xml:space="preserve">к административному регламенту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Форма заявления о перераспределении земельных участков</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кому:</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(наименование органа местного самоуправления)</w:t>
      </w: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от кого:</w:t>
      </w:r>
    </w:p>
    <w:p w:rsidR="00253474" w:rsidRPr="00F45577" w:rsidRDefault="00253474" w:rsidP="00253474">
      <w:pPr>
        <w:widowControl w:val="0"/>
        <w:autoSpaceDE w:val="0"/>
        <w:autoSpaceDN w:val="0"/>
        <w:adjustRightInd w:val="0"/>
        <w:ind w:firstLine="698"/>
        <w:jc w:val="center"/>
        <w:rPr>
          <w:rFonts w:ascii="Times New Roman" w:hAnsi="Times New Roman" w:cs="Times New Roman"/>
          <w:sz w:val="20"/>
          <w:szCs w:val="20"/>
        </w:rPr>
      </w:pPr>
      <w:proofErr w:type="gramStart"/>
      <w:r w:rsidRPr="00F45577">
        <w:rPr>
          <w:rFonts w:ascii="Times New Roman" w:hAnsi="Times New Roman" w:cs="Times New Roman"/>
          <w:sz w:val="20"/>
          <w:szCs w:val="20"/>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roofErr w:type="gramEnd"/>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Заявление</w:t>
      </w: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3474" w:rsidRPr="00F45577" w:rsidRDefault="00253474" w:rsidP="00253474">
      <w:pPr>
        <w:widowControl w:val="0"/>
        <w:autoSpaceDE w:val="0"/>
        <w:autoSpaceDN w:val="0"/>
        <w:adjustRightInd w:val="0"/>
        <w:ind w:firstLine="838"/>
        <w:jc w:val="both"/>
        <w:rPr>
          <w:rFonts w:ascii="Times New Roman" w:hAnsi="Times New Roman" w:cs="Times New Roman"/>
          <w:sz w:val="20"/>
          <w:szCs w:val="20"/>
        </w:rPr>
      </w:pPr>
      <w:proofErr w:type="gramStart"/>
      <w:r w:rsidRPr="00F45577">
        <w:rPr>
          <w:rFonts w:ascii="Times New Roman" w:hAnsi="Times New Roman" w:cs="Times New Roman"/>
          <w:sz w:val="20"/>
          <w:szCs w:val="20"/>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w:t>
      </w:r>
      <w:proofErr w:type="gramEnd"/>
      <w:r w:rsidRPr="00F45577">
        <w:rPr>
          <w:rFonts w:ascii="Times New Roman" w:hAnsi="Times New Roman" w:cs="Times New Roman"/>
          <w:sz w:val="20"/>
          <w:szCs w:val="20"/>
        </w:rPr>
        <w:t xml:space="preserve"> планируется осуществить в соответствии с данным проектом) или </w:t>
      </w:r>
      <w:proofErr w:type="gramStart"/>
      <w:r w:rsidRPr="00F45577">
        <w:rPr>
          <w:rFonts w:ascii="Times New Roman" w:hAnsi="Times New Roman" w:cs="Times New Roman"/>
          <w:sz w:val="20"/>
          <w:szCs w:val="20"/>
        </w:rPr>
        <w:t>согласно</w:t>
      </w:r>
      <w:proofErr w:type="gramEnd"/>
      <w:r w:rsidRPr="00F45577">
        <w:rPr>
          <w:rFonts w:ascii="Times New Roman" w:hAnsi="Times New Roman" w:cs="Times New Roman"/>
          <w:sz w:val="20"/>
          <w:szCs w:val="20"/>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Обоснование перераспределения:</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_______________________ (указывается соответствующий подпункт пункта 1 статьи39.28 Земельного кодекса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Приложение: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Результат предоставления услуги прошу:</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253474" w:rsidRPr="00F45577" w:rsidTr="00EF2807">
        <w:tc>
          <w:tcPr>
            <w:tcW w:w="8364" w:type="dxa"/>
            <w:tcBorders>
              <w:top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r>
      <w:tr w:rsidR="00253474" w:rsidRPr="00F45577" w:rsidTr="00EF2807">
        <w:tc>
          <w:tcPr>
            <w:tcW w:w="8364" w:type="dxa"/>
            <w:tcBorders>
              <w:top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выдать на бумажном носителе при личном обращении в уполномоченный орган,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r>
      <w:tr w:rsidR="00253474" w:rsidRPr="00F45577" w:rsidTr="00EF2807">
        <w:tc>
          <w:tcPr>
            <w:tcW w:w="8364" w:type="dxa"/>
            <w:tcBorders>
              <w:top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r>
      <w:tr w:rsidR="00253474" w:rsidRPr="00F45577" w:rsidTr="00EF2807">
        <w:tc>
          <w:tcPr>
            <w:tcW w:w="9657" w:type="dxa"/>
            <w:gridSpan w:val="2"/>
            <w:tcBorders>
              <w:top w:val="single" w:sz="4" w:space="0" w:color="auto"/>
              <w:bottom w:val="single" w:sz="4" w:space="0" w:color="auto"/>
            </w:tcBorders>
          </w:tcPr>
          <w:p w:rsidR="00253474" w:rsidRPr="00F45577" w:rsidRDefault="00253474" w:rsidP="00EF2807">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t>Указывается один из перечисленных способов</w:t>
            </w:r>
          </w:p>
        </w:tc>
      </w:tr>
    </w:tbl>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roofErr w:type="gramStart"/>
      <w:r w:rsidRPr="00F45577">
        <w:rPr>
          <w:rFonts w:ascii="Times New Roman" w:hAnsi="Times New Roman" w:cs="Times New Roman"/>
          <w:sz w:val="20"/>
          <w:szCs w:val="20"/>
        </w:rPr>
        <w:t>(подпись) (фамилия, имя, отчество (последнее - при наличии)</w:t>
      </w:r>
      <w:proofErr w:type="gramEnd"/>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Дата</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sectPr w:rsidR="00253474" w:rsidRPr="00F45577" w:rsidSect="00FA206A">
          <w:pgSz w:w="11906" w:h="16838"/>
          <w:pgMar w:top="1134" w:right="850" w:bottom="1134" w:left="1701" w:header="708" w:footer="708" w:gutter="0"/>
          <w:cols w:space="708"/>
          <w:docGrid w:linePitch="360"/>
        </w:sectPr>
      </w:pP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Приложение № 6</w:t>
      </w:r>
    </w:p>
    <w:p w:rsidR="00253474" w:rsidRPr="00F45577" w:rsidRDefault="00253474" w:rsidP="00253474">
      <w:pPr>
        <w:widowControl w:val="0"/>
        <w:autoSpaceDE w:val="0"/>
        <w:autoSpaceDN w:val="0"/>
        <w:adjustRightInd w:val="0"/>
        <w:ind w:left="7548"/>
        <w:jc w:val="right"/>
        <w:rPr>
          <w:rFonts w:ascii="Times New Roman" w:hAnsi="Times New Roman" w:cs="Times New Roman"/>
          <w:sz w:val="20"/>
          <w:szCs w:val="20"/>
        </w:rPr>
      </w:pPr>
      <w:r w:rsidRPr="00F45577">
        <w:rPr>
          <w:rFonts w:ascii="Times New Roman" w:hAnsi="Times New Roman" w:cs="Times New Roman"/>
          <w:sz w:val="20"/>
          <w:szCs w:val="20"/>
        </w:rPr>
        <w:t xml:space="preserve">к административному регламенту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Состав, последовательность и сроки выполнения административных процедур (действий) при предоставлении муниципальной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253474" w:rsidRPr="00F45577" w:rsidTr="00EF2807">
        <w:tc>
          <w:tcPr>
            <w:tcW w:w="2227" w:type="dxa"/>
            <w:gridSpan w:val="3"/>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ответственное за выполнение</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Критерии принятия решения</w:t>
            </w:r>
          </w:p>
        </w:tc>
        <w:tc>
          <w:tcPr>
            <w:tcW w:w="2515" w:type="dxa"/>
            <w:tcBorders>
              <w:top w:val="single" w:sz="4" w:space="0" w:color="auto"/>
              <w:left w:val="single" w:sz="4" w:space="0" w:color="auto"/>
              <w:bottom w:val="nil"/>
            </w:tcBorders>
            <w:vAlign w:val="center"/>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Результат административного действия, способ фиксации</w:t>
            </w:r>
          </w:p>
        </w:tc>
      </w:tr>
      <w:tr w:rsidR="00253474" w:rsidRPr="00F45577" w:rsidTr="00EF2807">
        <w:tc>
          <w:tcPr>
            <w:tcW w:w="2227" w:type="dxa"/>
            <w:gridSpan w:val="3"/>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w:t>
            </w:r>
          </w:p>
        </w:tc>
        <w:tc>
          <w:tcPr>
            <w:tcW w:w="3653" w:type="dxa"/>
            <w:gridSpan w:val="3"/>
            <w:tcBorders>
              <w:top w:val="single" w:sz="4" w:space="0" w:color="auto"/>
              <w:left w:val="single" w:sz="4" w:space="0" w:color="auto"/>
              <w:bottom w:val="nil"/>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2</w:t>
            </w:r>
          </w:p>
        </w:tc>
        <w:tc>
          <w:tcPr>
            <w:tcW w:w="1675" w:type="dxa"/>
            <w:gridSpan w:val="3"/>
            <w:tcBorders>
              <w:top w:val="single" w:sz="4" w:space="0" w:color="auto"/>
              <w:left w:val="single" w:sz="4" w:space="0" w:color="auto"/>
              <w:bottom w:val="nil"/>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3</w:t>
            </w:r>
          </w:p>
        </w:tc>
        <w:tc>
          <w:tcPr>
            <w:tcW w:w="1330" w:type="dxa"/>
            <w:gridSpan w:val="2"/>
            <w:tcBorders>
              <w:top w:val="single" w:sz="4" w:space="0" w:color="auto"/>
              <w:left w:val="single" w:sz="4" w:space="0" w:color="auto"/>
              <w:bottom w:val="nil"/>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4</w:t>
            </w:r>
          </w:p>
        </w:tc>
        <w:tc>
          <w:tcPr>
            <w:tcW w:w="2030" w:type="dxa"/>
            <w:tcBorders>
              <w:top w:val="single" w:sz="4" w:space="0" w:color="auto"/>
              <w:left w:val="single" w:sz="4" w:space="0" w:color="auto"/>
              <w:bottom w:val="nil"/>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5</w:t>
            </w:r>
          </w:p>
        </w:tc>
        <w:tc>
          <w:tcPr>
            <w:tcW w:w="1954" w:type="dxa"/>
            <w:gridSpan w:val="2"/>
            <w:tcBorders>
              <w:top w:val="single" w:sz="4" w:space="0" w:color="auto"/>
              <w:left w:val="single" w:sz="4" w:space="0" w:color="auto"/>
              <w:bottom w:val="nil"/>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6</w:t>
            </w:r>
          </w:p>
        </w:tc>
        <w:tc>
          <w:tcPr>
            <w:tcW w:w="2515" w:type="dxa"/>
            <w:tcBorders>
              <w:top w:val="single" w:sz="4" w:space="0" w:color="auto"/>
              <w:left w:val="single" w:sz="4" w:space="0" w:color="auto"/>
              <w:bottom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7</w:t>
            </w:r>
          </w:p>
        </w:tc>
      </w:tr>
      <w:tr w:rsidR="00253474" w:rsidRPr="00F45577" w:rsidTr="00EF2807">
        <w:tc>
          <w:tcPr>
            <w:tcW w:w="15384" w:type="dxa"/>
            <w:gridSpan w:val="15"/>
            <w:tcBorders>
              <w:top w:val="single" w:sz="4" w:space="0" w:color="auto"/>
              <w:bottom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 Проверка документов и регистрация заявления</w:t>
            </w:r>
          </w:p>
        </w:tc>
      </w:tr>
      <w:tr w:rsidR="00253474" w:rsidRPr="00F45577" w:rsidTr="00EF2807">
        <w:tc>
          <w:tcPr>
            <w:tcW w:w="2227" w:type="dxa"/>
            <w:gridSpan w:val="3"/>
            <w:vMerge w:val="restart"/>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ответственное за предоставление муниципаль</w:t>
            </w:r>
            <w:r w:rsidRPr="00F45577">
              <w:rPr>
                <w:rFonts w:ascii="Times New Roman" w:hAnsi="Times New Roman" w:cs="Times New Roman"/>
                <w:sz w:val="20"/>
                <w:szCs w:val="20"/>
              </w:rPr>
              <w:lastRenderedPageBreak/>
              <w:t>ной услуги</w:t>
            </w:r>
          </w:p>
        </w:tc>
        <w:tc>
          <w:tcPr>
            <w:tcW w:w="2030" w:type="dxa"/>
            <w:vMerge w:val="restart"/>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vMerge w:val="restart"/>
            <w:tcBorders>
              <w:top w:val="single" w:sz="4" w:space="0" w:color="auto"/>
              <w:left w:val="single" w:sz="4" w:space="0" w:color="auto"/>
              <w:bottom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53474" w:rsidRPr="00F45577" w:rsidTr="00EF2807">
        <w:tc>
          <w:tcPr>
            <w:tcW w:w="2227" w:type="dxa"/>
            <w:gridSpan w:val="3"/>
            <w:vMerge/>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653" w:type="dxa"/>
            <w:gridSpan w:val="3"/>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w:t>
            </w:r>
            <w:r w:rsidRPr="00F45577">
              <w:rPr>
                <w:rFonts w:ascii="Times New Roman" w:hAnsi="Times New Roman" w:cs="Times New Roman"/>
                <w:sz w:val="20"/>
                <w:szCs w:val="20"/>
              </w:rPr>
              <w:lastRenderedPageBreak/>
              <w:t>уведомления</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1675" w:type="dxa"/>
            <w:gridSpan w:val="3"/>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lastRenderedPageBreak/>
              <w:t>1 рабочий день</w:t>
            </w:r>
          </w:p>
        </w:tc>
        <w:tc>
          <w:tcPr>
            <w:tcW w:w="1330" w:type="dxa"/>
            <w:gridSpan w:val="2"/>
            <w:vMerge/>
            <w:tcBorders>
              <w:top w:val="nil"/>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030" w:type="dxa"/>
            <w:vMerge/>
            <w:tcBorders>
              <w:top w:val="nil"/>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1954" w:type="dxa"/>
            <w:gridSpan w:val="2"/>
            <w:vMerge/>
            <w:tcBorders>
              <w:top w:val="nil"/>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vMerge/>
            <w:tcBorders>
              <w:top w:val="nil"/>
              <w:left w:val="single" w:sz="4" w:space="0" w:color="auto"/>
              <w:bottom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r>
      <w:tr w:rsidR="00253474" w:rsidRPr="00F45577" w:rsidTr="00EF2807">
        <w:tc>
          <w:tcPr>
            <w:tcW w:w="2127" w:type="dxa"/>
            <w:vMerge w:val="restart"/>
            <w:tcBorders>
              <w:top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753" w:type="dxa"/>
            <w:gridSpan w:val="5"/>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 рабочий день</w:t>
            </w:r>
          </w:p>
        </w:tc>
        <w:tc>
          <w:tcPr>
            <w:tcW w:w="1320" w:type="dxa"/>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Уполномоченный орган/ГИС</w:t>
            </w:r>
          </w:p>
        </w:tc>
        <w:tc>
          <w:tcPr>
            <w:tcW w:w="1954"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r>
      <w:tr w:rsidR="00253474" w:rsidRPr="00F45577" w:rsidTr="00EF2807">
        <w:tc>
          <w:tcPr>
            <w:tcW w:w="2127" w:type="dxa"/>
            <w:vMerge/>
            <w:tcBorders>
              <w:top w:val="nil"/>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753" w:type="dxa"/>
            <w:gridSpan w:val="5"/>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1320" w:type="dxa"/>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roofErr w:type="gramEnd"/>
          </w:p>
        </w:tc>
        <w:tc>
          <w:tcPr>
            <w:tcW w:w="2040"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Уполномоченный орган/ГИС</w:t>
            </w:r>
          </w:p>
        </w:tc>
        <w:tc>
          <w:tcPr>
            <w:tcW w:w="1954"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253474" w:rsidRPr="00F45577" w:rsidTr="00EF2807">
        <w:tc>
          <w:tcPr>
            <w:tcW w:w="2127" w:type="dxa"/>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753" w:type="dxa"/>
            <w:gridSpan w:val="5"/>
            <w:tcBorders>
              <w:top w:val="single" w:sz="4" w:space="0" w:color="auto"/>
              <w:left w:val="nil"/>
              <w:bottom w:val="single" w:sz="4" w:space="0" w:color="auto"/>
              <w:right w:val="nil"/>
            </w:tcBorders>
          </w:tcPr>
          <w:p w:rsidR="00253474" w:rsidRPr="00F45577" w:rsidRDefault="00253474" w:rsidP="00EF2807">
            <w:pPr>
              <w:widowControl w:val="0"/>
              <w:autoSpaceDE w:val="0"/>
              <w:autoSpaceDN w:val="0"/>
              <w:adjustRightInd w:val="0"/>
              <w:jc w:val="right"/>
              <w:rPr>
                <w:rFonts w:ascii="Times New Roman" w:hAnsi="Times New Roman" w:cs="Times New Roman"/>
                <w:sz w:val="20"/>
                <w:szCs w:val="20"/>
              </w:rPr>
            </w:pPr>
            <w:r w:rsidRPr="00F45577">
              <w:rPr>
                <w:rFonts w:ascii="Times New Roman" w:hAnsi="Times New Roman" w:cs="Times New Roman"/>
                <w:sz w:val="20"/>
                <w:szCs w:val="20"/>
              </w:rPr>
              <w:t>2.</w:t>
            </w:r>
          </w:p>
        </w:tc>
        <w:tc>
          <w:tcPr>
            <w:tcW w:w="5035" w:type="dxa"/>
            <w:gridSpan w:val="6"/>
            <w:tcBorders>
              <w:top w:val="single" w:sz="4" w:space="0" w:color="auto"/>
              <w:left w:val="nil"/>
              <w:bottom w:val="single" w:sz="4" w:space="0" w:color="auto"/>
              <w:right w:val="nil"/>
            </w:tcBorders>
            <w:vAlign w:val="center"/>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nil"/>
              <w:bottom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r>
      <w:tr w:rsidR="00253474" w:rsidRPr="00F45577" w:rsidTr="00EF2807">
        <w:tc>
          <w:tcPr>
            <w:tcW w:w="2127" w:type="dxa"/>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Пакет зарегистрированных документов,</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lastRenderedPageBreak/>
              <w:t>поступивших</w:t>
            </w:r>
            <w:proofErr w:type="gramEnd"/>
            <w:r w:rsidRPr="00F45577">
              <w:rPr>
                <w:rFonts w:ascii="Times New Roman" w:hAnsi="Times New Roman" w:cs="Times New Roman"/>
                <w:sz w:val="20"/>
                <w:szCs w:val="20"/>
              </w:rPr>
              <w:t xml:space="preserve"> должностному лицу, ответственному за предоставление муниципальной услуги</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3753" w:type="dxa"/>
            <w:gridSpan w:val="5"/>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Направление межведомственных запросов в органы и организации,</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указанные</w:t>
            </w:r>
            <w:proofErr w:type="gramEnd"/>
            <w:r w:rsidRPr="00F45577">
              <w:rPr>
                <w:rFonts w:ascii="Times New Roman" w:hAnsi="Times New Roman" w:cs="Times New Roman"/>
                <w:sz w:val="20"/>
                <w:szCs w:val="20"/>
              </w:rPr>
              <w:t xml:space="preserve"> в пункте 2.3. </w:t>
            </w:r>
            <w:r w:rsidRPr="00F45577">
              <w:rPr>
                <w:rFonts w:ascii="Times New Roman" w:hAnsi="Times New Roman" w:cs="Times New Roman"/>
                <w:sz w:val="20"/>
                <w:szCs w:val="20"/>
              </w:rPr>
              <w:lastRenderedPageBreak/>
              <w:t>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В день регистрации</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Заявления и </w:t>
            </w:r>
            <w:r w:rsidRPr="00F45577">
              <w:rPr>
                <w:rFonts w:ascii="Times New Roman" w:hAnsi="Times New Roman" w:cs="Times New Roman"/>
                <w:sz w:val="20"/>
                <w:szCs w:val="20"/>
              </w:rPr>
              <w:lastRenderedPageBreak/>
              <w:t>документов</w:t>
            </w:r>
          </w:p>
        </w:tc>
        <w:tc>
          <w:tcPr>
            <w:tcW w:w="1362"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 xml:space="preserve">должностное лицо </w:t>
            </w:r>
            <w:proofErr w:type="spellStart"/>
            <w:proofErr w:type="gramStart"/>
            <w:r w:rsidRPr="00F45577">
              <w:rPr>
                <w:rFonts w:ascii="Times New Roman" w:hAnsi="Times New Roman" w:cs="Times New Roman"/>
                <w:sz w:val="20"/>
                <w:szCs w:val="20"/>
              </w:rPr>
              <w:t>Уполномо</w:t>
            </w:r>
            <w:proofErr w:type="spellEnd"/>
            <w:r w:rsidRPr="00F45577">
              <w:rPr>
                <w:rFonts w:ascii="Times New Roman" w:hAnsi="Times New Roman" w:cs="Times New Roman"/>
                <w:sz w:val="20"/>
                <w:szCs w:val="20"/>
              </w:rPr>
              <w:t xml:space="preserve"> </w:t>
            </w:r>
            <w:proofErr w:type="spellStart"/>
            <w:r w:rsidRPr="00F45577">
              <w:rPr>
                <w:rFonts w:ascii="Times New Roman" w:hAnsi="Times New Roman" w:cs="Times New Roman"/>
                <w:sz w:val="20"/>
                <w:szCs w:val="20"/>
              </w:rPr>
              <w:t>ченного</w:t>
            </w:r>
            <w:proofErr w:type="spellEnd"/>
            <w:proofErr w:type="gramEnd"/>
            <w:r w:rsidRPr="00F45577">
              <w:rPr>
                <w:rFonts w:ascii="Times New Roman" w:hAnsi="Times New Roman" w:cs="Times New Roman"/>
                <w:sz w:val="20"/>
                <w:szCs w:val="20"/>
              </w:rPr>
              <w:t xml:space="preserve"> </w:t>
            </w:r>
            <w:r w:rsidRPr="00F45577">
              <w:rPr>
                <w:rFonts w:ascii="Times New Roman" w:hAnsi="Times New Roman" w:cs="Times New Roman"/>
                <w:sz w:val="20"/>
                <w:szCs w:val="20"/>
              </w:rPr>
              <w:lastRenderedPageBreak/>
              <w:t>органа, ответственное за предоставление муниципальной услуги</w:t>
            </w:r>
          </w:p>
        </w:tc>
        <w:tc>
          <w:tcPr>
            <w:tcW w:w="2040"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Отсутствие документов, необходимых для предоставления </w:t>
            </w:r>
            <w:r w:rsidRPr="00F45577">
              <w:rPr>
                <w:rFonts w:ascii="Times New Roman" w:hAnsi="Times New Roman" w:cs="Times New Roman"/>
                <w:sz w:val="20"/>
                <w:szCs w:val="20"/>
              </w:rPr>
              <w:lastRenderedPageBreak/>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bottom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 xml:space="preserve">Направление межведомственного запроса в органы (организации), </w:t>
            </w:r>
            <w:r w:rsidRPr="00F45577">
              <w:rPr>
                <w:rFonts w:ascii="Times New Roman" w:hAnsi="Times New Roman" w:cs="Times New Roman"/>
                <w:sz w:val="20"/>
                <w:szCs w:val="20"/>
              </w:rPr>
              <w:lastRenderedPageBreak/>
              <w:t>предоставляющие документы (сведения), предусмотренные пунктами 2.10. административного регламента, в том числе с использованием СМЭВ</w:t>
            </w:r>
          </w:p>
        </w:tc>
      </w:tr>
      <w:tr w:rsidR="00253474" w:rsidRPr="00F45577" w:rsidTr="00EF2807">
        <w:tc>
          <w:tcPr>
            <w:tcW w:w="2165" w:type="dxa"/>
            <w:gridSpan w:val="2"/>
            <w:tcBorders>
              <w:top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1378" w:type="dxa"/>
            <w:gridSpan w:val="4"/>
            <w:tcBorders>
              <w:top w:val="single" w:sz="4" w:space="0" w:color="auto"/>
              <w:left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Уполномоченный орган) /ГИС/ СМЭВ</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253474" w:rsidRPr="00F45577" w:rsidTr="00EF2807">
        <w:tc>
          <w:tcPr>
            <w:tcW w:w="15384" w:type="dxa"/>
            <w:gridSpan w:val="15"/>
            <w:tcBorders>
              <w:top w:val="single" w:sz="4" w:space="0" w:color="auto"/>
              <w:bottom w:val="nil"/>
            </w:tcBorders>
          </w:tcPr>
          <w:p w:rsidR="00253474" w:rsidRPr="00F45577" w:rsidRDefault="00253474" w:rsidP="00EF2807">
            <w:pPr>
              <w:widowControl w:val="0"/>
              <w:autoSpaceDE w:val="0"/>
              <w:autoSpaceDN w:val="0"/>
              <w:adjustRightInd w:val="0"/>
              <w:ind w:firstLine="698"/>
              <w:jc w:val="center"/>
              <w:rPr>
                <w:rFonts w:ascii="Times New Roman" w:hAnsi="Times New Roman" w:cs="Times New Roman"/>
                <w:sz w:val="20"/>
                <w:szCs w:val="20"/>
              </w:rPr>
            </w:pPr>
            <w:r w:rsidRPr="00F45577">
              <w:rPr>
                <w:rFonts w:ascii="Times New Roman" w:hAnsi="Times New Roman" w:cs="Times New Roman"/>
                <w:sz w:val="20"/>
                <w:szCs w:val="20"/>
              </w:rPr>
              <w:lastRenderedPageBreak/>
              <w:t>3. Рассмотрение документов и сведений</w:t>
            </w:r>
          </w:p>
        </w:tc>
      </w:tr>
      <w:tr w:rsidR="00253474" w:rsidRPr="00F45577" w:rsidTr="00EF2807">
        <w:tc>
          <w:tcPr>
            <w:tcW w:w="2242" w:type="dxa"/>
            <w:gridSpan w:val="4"/>
            <w:tcBorders>
              <w:top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 рабочий день</w:t>
            </w:r>
          </w:p>
        </w:tc>
        <w:tc>
          <w:tcPr>
            <w:tcW w:w="1320" w:type="dxa"/>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проект результата предоставления муниципальной услуги по форме, приведенной в приложении N 2 к административному регламенту</w:t>
            </w:r>
          </w:p>
        </w:tc>
      </w:tr>
      <w:tr w:rsidR="00253474" w:rsidRPr="00F45577" w:rsidTr="00EF2807">
        <w:tc>
          <w:tcPr>
            <w:tcW w:w="15384" w:type="dxa"/>
            <w:gridSpan w:val="15"/>
            <w:tcBorders>
              <w:top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4. Принятие решения</w:t>
            </w:r>
          </w:p>
        </w:tc>
      </w:tr>
      <w:tr w:rsidR="00253474" w:rsidRPr="00F45577" w:rsidTr="00EF2807">
        <w:tc>
          <w:tcPr>
            <w:tcW w:w="2242" w:type="dxa"/>
            <w:gridSpan w:val="4"/>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5 рабочий день</w:t>
            </w:r>
          </w:p>
        </w:tc>
        <w:tc>
          <w:tcPr>
            <w:tcW w:w="1320" w:type="dxa"/>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253474" w:rsidRPr="00F45577" w:rsidTr="00EF2807">
        <w:tc>
          <w:tcPr>
            <w:tcW w:w="2242" w:type="dxa"/>
            <w:gridSpan w:val="4"/>
            <w:tcBorders>
              <w:top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638"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1320" w:type="dxa"/>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Муниципальной услуги; Руководитель Уполномоченного органа или иное уполномоченное им</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лицо</w:t>
            </w:r>
          </w:p>
        </w:tc>
        <w:tc>
          <w:tcPr>
            <w:tcW w:w="2040"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1954"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усиленной квалифицированной подписью руководителя Уполномоченного органа или иного уполномоченного им лица</w:t>
            </w:r>
          </w:p>
        </w:tc>
      </w:tr>
      <w:tr w:rsidR="00253474" w:rsidRPr="00F45577" w:rsidTr="00EF2807">
        <w:tc>
          <w:tcPr>
            <w:tcW w:w="15384" w:type="dxa"/>
            <w:gridSpan w:val="15"/>
            <w:tcBorders>
              <w:top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5. Выдача результата</w:t>
            </w:r>
          </w:p>
        </w:tc>
      </w:tr>
      <w:tr w:rsidR="00253474" w:rsidRPr="00F45577" w:rsidTr="00EF2807">
        <w:tc>
          <w:tcPr>
            <w:tcW w:w="2242" w:type="dxa"/>
            <w:gridSpan w:val="4"/>
            <w:vMerge w:val="restart"/>
            <w:tcBorders>
              <w:top w:val="single" w:sz="4" w:space="0" w:color="auto"/>
              <w:bottom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после окончания процедуры принятия решения (в общий срок предоставления</w:t>
            </w:r>
            <w:proofErr w:type="gramEnd"/>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муниципальной услуги не включается)</w:t>
            </w:r>
          </w:p>
        </w:tc>
        <w:tc>
          <w:tcPr>
            <w:tcW w:w="1320" w:type="dxa"/>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253474" w:rsidRPr="00F45577" w:rsidTr="00EF2807">
        <w:trPr>
          <w:trHeight w:val="491"/>
        </w:trPr>
        <w:tc>
          <w:tcPr>
            <w:tcW w:w="2242" w:type="dxa"/>
            <w:gridSpan w:val="4"/>
            <w:vMerge/>
            <w:tcBorders>
              <w:top w:val="nil"/>
              <w:bottom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638" w:type="dxa"/>
            <w:gridSpan w:val="2"/>
            <w:vMerge w:val="restart"/>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Направление в многофункциональный центр результата муниципальной услуги,</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w:t>
            </w:r>
            <w:r w:rsidRPr="00F45577">
              <w:rPr>
                <w:rFonts w:ascii="Times New Roman" w:hAnsi="Times New Roman" w:cs="Times New Roman"/>
                <w:sz w:val="20"/>
                <w:szCs w:val="20"/>
              </w:rPr>
              <w:lastRenderedPageBreak/>
              <w:t>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в сроки, установленные соглашением</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о взаимодействии между Уполномоченным органом и </w:t>
            </w:r>
            <w:r w:rsidRPr="00F45577">
              <w:rPr>
                <w:rFonts w:ascii="Times New Roman" w:hAnsi="Times New Roman" w:cs="Times New Roman"/>
                <w:sz w:val="20"/>
                <w:szCs w:val="20"/>
              </w:rPr>
              <w:lastRenderedPageBreak/>
              <w:t>многофункциональным</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центром</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1320" w:type="dxa"/>
            <w:vMerge w:val="restart"/>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должностное лицо Уполномоченного</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органа, ответственное за предоставле</w:t>
            </w:r>
            <w:r w:rsidRPr="00F45577">
              <w:rPr>
                <w:rFonts w:ascii="Times New Roman" w:hAnsi="Times New Roman" w:cs="Times New Roman"/>
                <w:sz w:val="20"/>
                <w:szCs w:val="20"/>
              </w:rPr>
              <w:lastRenderedPageBreak/>
              <w:t>ние муниципальной услуги</w:t>
            </w:r>
            <w:proofErr w:type="gramEnd"/>
          </w:p>
        </w:tc>
        <w:tc>
          <w:tcPr>
            <w:tcW w:w="2040" w:type="dxa"/>
            <w:gridSpan w:val="2"/>
            <w:vMerge w:val="restart"/>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lastRenderedPageBreak/>
              <w:t>Уполномоченный орган) / АИС МФЦ</w:t>
            </w:r>
            <w:proofErr w:type="gramEnd"/>
          </w:p>
        </w:tc>
        <w:tc>
          <w:tcPr>
            <w:tcW w:w="1954" w:type="dxa"/>
            <w:gridSpan w:val="2"/>
            <w:vMerge w:val="restart"/>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Указание заявителем в Запросе способа выдачи</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результата муниципальной услуги в многофункциональ</w:t>
            </w:r>
            <w:r w:rsidRPr="00F45577">
              <w:rPr>
                <w:rFonts w:ascii="Times New Roman" w:hAnsi="Times New Roman" w:cs="Times New Roman"/>
                <w:sz w:val="20"/>
                <w:szCs w:val="20"/>
              </w:rPr>
              <w:lastRenderedPageBreak/>
              <w:t>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 xml:space="preserve">выдача результата муниципальной услуги заявителю </w:t>
            </w:r>
            <w:proofErr w:type="gramStart"/>
            <w:r w:rsidRPr="00F45577">
              <w:rPr>
                <w:rFonts w:ascii="Times New Roman" w:hAnsi="Times New Roman" w:cs="Times New Roman"/>
                <w:sz w:val="20"/>
                <w:szCs w:val="20"/>
              </w:rPr>
              <w:t>в</w:t>
            </w:r>
            <w:proofErr w:type="gramEnd"/>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форме бумажного документа, подтверждающего содержание электронного документа, заверенного </w:t>
            </w:r>
            <w:r w:rsidRPr="00F45577">
              <w:rPr>
                <w:rFonts w:ascii="Times New Roman" w:hAnsi="Times New Roman" w:cs="Times New Roman"/>
                <w:sz w:val="20"/>
                <w:szCs w:val="20"/>
              </w:rPr>
              <w:lastRenderedPageBreak/>
              <w:t>печатью многофункционального центра; внесение сведений в ГИС о выдаче результата муниципальной услуги</w:t>
            </w:r>
          </w:p>
        </w:tc>
      </w:tr>
      <w:tr w:rsidR="00253474" w:rsidRPr="00F45577" w:rsidTr="00EF2807">
        <w:trPr>
          <w:trHeight w:val="491"/>
        </w:trPr>
        <w:tc>
          <w:tcPr>
            <w:tcW w:w="2242" w:type="dxa"/>
            <w:gridSpan w:val="4"/>
            <w:vMerge w:val="restart"/>
            <w:tcBorders>
              <w:top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638" w:type="dxa"/>
            <w:gridSpan w:val="2"/>
            <w:vMerge/>
            <w:tcBorders>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1675" w:type="dxa"/>
            <w:gridSpan w:val="3"/>
            <w:vMerge/>
            <w:tcBorders>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1320" w:type="dxa"/>
            <w:vMerge/>
            <w:tcBorders>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2040" w:type="dxa"/>
            <w:gridSpan w:val="2"/>
            <w:vMerge/>
            <w:tcBorders>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1954" w:type="dxa"/>
            <w:gridSpan w:val="2"/>
            <w:vMerge/>
            <w:tcBorders>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c>
          <w:tcPr>
            <w:tcW w:w="2515" w:type="dxa"/>
            <w:vMerge/>
            <w:tcBorders>
              <w:left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
        </w:tc>
      </w:tr>
      <w:tr w:rsidR="00253474" w:rsidRPr="00F45577" w:rsidTr="00EF2807">
        <w:tc>
          <w:tcPr>
            <w:tcW w:w="2242" w:type="dxa"/>
            <w:gridSpan w:val="4"/>
            <w:vMerge/>
            <w:tcBorders>
              <w:top w:val="nil"/>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3638"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 день регистрации результата предоставления</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муниципальной услуги</w:t>
            </w:r>
          </w:p>
        </w:tc>
        <w:tc>
          <w:tcPr>
            <w:tcW w:w="1320" w:type="dxa"/>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ГИС</w:t>
            </w:r>
          </w:p>
        </w:tc>
        <w:tc>
          <w:tcPr>
            <w:tcW w:w="1954" w:type="dxa"/>
            <w:gridSpan w:val="2"/>
            <w:tcBorders>
              <w:top w:val="single" w:sz="4" w:space="0" w:color="auto"/>
              <w:left w:val="single" w:sz="4" w:space="0" w:color="auto"/>
              <w:bottom w:val="nil"/>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Результат муниципальной услуги, направленный заявителю на личный кабинет на ЕНГУ</w:t>
            </w:r>
          </w:p>
        </w:tc>
      </w:tr>
      <w:tr w:rsidR="00253474" w:rsidRPr="00F45577" w:rsidTr="00EF2807">
        <w:tc>
          <w:tcPr>
            <w:tcW w:w="15384" w:type="dxa"/>
            <w:gridSpan w:val="15"/>
            <w:tcBorders>
              <w:top w:val="single" w:sz="4" w:space="0" w:color="auto"/>
              <w:bottom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6. Внесение результата муниципальной услуги в реестр решений</w:t>
            </w:r>
          </w:p>
        </w:tc>
      </w:tr>
      <w:tr w:rsidR="00253474" w:rsidRPr="00F45577" w:rsidTr="00EF2807">
        <w:trPr>
          <w:trHeight w:val="3312"/>
        </w:trPr>
        <w:tc>
          <w:tcPr>
            <w:tcW w:w="2242" w:type="dxa"/>
            <w:gridSpan w:val="4"/>
            <w:tcBorders>
              <w:top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lastRenderedPageBreak/>
              <w:t xml:space="preserve">Формирование и регистрация результата </w:t>
            </w:r>
            <w:proofErr w:type="gramStart"/>
            <w:r w:rsidRPr="00F45577">
              <w:rPr>
                <w:rFonts w:ascii="Times New Roman" w:hAnsi="Times New Roman" w:cs="Times New Roman"/>
                <w:sz w:val="20"/>
                <w:szCs w:val="20"/>
              </w:rPr>
              <w:t>муниципальной</w:t>
            </w:r>
            <w:proofErr w:type="gramEnd"/>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Внесение сведений о результате предоставления муниципальной услуги, указанном в пункте 2.5.</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1 рабочий день</w:t>
            </w:r>
          </w:p>
        </w:tc>
        <w:tc>
          <w:tcPr>
            <w:tcW w:w="1320" w:type="dxa"/>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должностное лицо Уполномоченного органа,</w:t>
            </w:r>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ответственное за предоставление муниципальной услуги</w:t>
            </w:r>
            <w:proofErr w:type="gramEnd"/>
          </w:p>
        </w:tc>
        <w:tc>
          <w:tcPr>
            <w:tcW w:w="2040" w:type="dxa"/>
            <w:gridSpan w:val="2"/>
            <w:tcBorders>
              <w:top w:val="single" w:sz="4" w:space="0" w:color="auto"/>
              <w:left w:val="single" w:sz="4" w:space="0" w:color="auto"/>
              <w:right w:val="nil"/>
            </w:tcBorders>
            <w:vAlign w:val="bottom"/>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ГИС</w:t>
            </w:r>
          </w:p>
        </w:tc>
        <w:tc>
          <w:tcPr>
            <w:tcW w:w="1954" w:type="dxa"/>
            <w:gridSpan w:val="2"/>
            <w:tcBorders>
              <w:top w:val="single" w:sz="4" w:space="0" w:color="auto"/>
              <w:left w:val="single" w:sz="4" w:space="0" w:color="auto"/>
              <w:right w:val="nil"/>
            </w:tcBorders>
          </w:tcPr>
          <w:p w:rsidR="00253474" w:rsidRPr="00F45577" w:rsidRDefault="00253474" w:rsidP="00EF2807">
            <w:pPr>
              <w:widowControl w:val="0"/>
              <w:autoSpaceDE w:val="0"/>
              <w:autoSpaceDN w:val="0"/>
              <w:adjustRightInd w:val="0"/>
              <w:jc w:val="both"/>
              <w:rPr>
                <w:rFonts w:ascii="Times New Roman" w:hAnsi="Times New Roman" w:cs="Times New Roman"/>
                <w:sz w:val="20"/>
                <w:szCs w:val="20"/>
              </w:rPr>
            </w:pPr>
          </w:p>
        </w:tc>
        <w:tc>
          <w:tcPr>
            <w:tcW w:w="2515" w:type="dxa"/>
            <w:tcBorders>
              <w:top w:val="single" w:sz="4" w:space="0" w:color="auto"/>
              <w:left w:val="single" w:sz="4" w:space="0" w:color="auto"/>
            </w:tcBorders>
          </w:tcPr>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 xml:space="preserve">Результат предоставления муниципальной услуги, указанный </w:t>
            </w:r>
            <w:proofErr w:type="gramStart"/>
            <w:r w:rsidRPr="00F45577">
              <w:rPr>
                <w:rFonts w:ascii="Times New Roman" w:hAnsi="Times New Roman" w:cs="Times New Roman"/>
                <w:sz w:val="20"/>
                <w:szCs w:val="20"/>
              </w:rPr>
              <w:t>в</w:t>
            </w:r>
            <w:proofErr w:type="gramEnd"/>
          </w:p>
          <w:p w:rsidR="00253474" w:rsidRPr="00F45577" w:rsidRDefault="00253474" w:rsidP="00EF2807">
            <w:pPr>
              <w:widowControl w:val="0"/>
              <w:autoSpaceDE w:val="0"/>
              <w:autoSpaceDN w:val="0"/>
              <w:adjustRightInd w:val="0"/>
              <w:jc w:val="center"/>
              <w:rPr>
                <w:rFonts w:ascii="Times New Roman" w:hAnsi="Times New Roman" w:cs="Times New Roman"/>
                <w:sz w:val="20"/>
                <w:szCs w:val="20"/>
              </w:rPr>
            </w:pPr>
            <w:proofErr w:type="gramStart"/>
            <w:r w:rsidRPr="00F45577">
              <w:rPr>
                <w:rFonts w:ascii="Times New Roman" w:hAnsi="Times New Roman" w:cs="Times New Roman"/>
                <w:sz w:val="20"/>
                <w:szCs w:val="20"/>
              </w:rPr>
              <w:t>пункте</w:t>
            </w:r>
            <w:proofErr w:type="gramEnd"/>
            <w:r w:rsidRPr="00F45577">
              <w:rPr>
                <w:rFonts w:ascii="Times New Roman" w:hAnsi="Times New Roman" w:cs="Times New Roman"/>
                <w:sz w:val="20"/>
                <w:szCs w:val="20"/>
              </w:rPr>
              <w:t xml:space="preserve"> 2.5. административного регламента внесен в реестр</w:t>
            </w:r>
          </w:p>
        </w:tc>
      </w:tr>
    </w:tbl>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sectPr w:rsidR="00253474" w:rsidRPr="00F45577" w:rsidSect="006173B2">
          <w:pgSz w:w="16838" w:h="11906" w:orient="landscape"/>
          <w:pgMar w:top="850" w:right="1134" w:bottom="1701" w:left="1134" w:header="708" w:footer="708" w:gutter="0"/>
          <w:cols w:space="708"/>
          <w:docGrid w:linePitch="360"/>
        </w:sect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Приложение № 7</w:t>
      </w:r>
    </w:p>
    <w:p w:rsidR="00253474" w:rsidRPr="00F45577" w:rsidRDefault="00253474" w:rsidP="00253474">
      <w:pPr>
        <w:widowControl w:val="0"/>
        <w:autoSpaceDE w:val="0"/>
        <w:autoSpaceDN w:val="0"/>
        <w:adjustRightInd w:val="0"/>
        <w:ind w:left="4473"/>
        <w:jc w:val="right"/>
        <w:rPr>
          <w:rFonts w:ascii="Times New Roman" w:hAnsi="Times New Roman" w:cs="Times New Roman"/>
          <w:sz w:val="20"/>
          <w:szCs w:val="20"/>
        </w:rPr>
      </w:pPr>
      <w:r w:rsidRPr="00F45577">
        <w:rPr>
          <w:rFonts w:ascii="Times New Roman" w:hAnsi="Times New Roman" w:cs="Times New Roman"/>
          <w:sz w:val="20"/>
          <w:szCs w:val="20"/>
        </w:rPr>
        <w:t xml:space="preserve">к административному регламенту </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sz w:val="20"/>
          <w:szCs w:val="20"/>
        </w:rPr>
      </w:pPr>
      <w:r w:rsidRPr="00F45577">
        <w:rPr>
          <w:rFonts w:ascii="Times New Roman" w:hAnsi="Times New Roman" w:cs="Times New Roman"/>
          <w:sz w:val="20"/>
          <w:szCs w:val="20"/>
        </w:rPr>
        <w:t>кому:</w:t>
      </w:r>
    </w:p>
    <w:p w:rsidR="00253474" w:rsidRPr="00F45577" w:rsidRDefault="00253474" w:rsidP="00253474">
      <w:pPr>
        <w:widowControl w:val="0"/>
        <w:autoSpaceDE w:val="0"/>
        <w:autoSpaceDN w:val="0"/>
        <w:adjustRightInd w:val="0"/>
        <w:jc w:val="center"/>
        <w:rPr>
          <w:rFonts w:ascii="Times New Roman" w:hAnsi="Times New Roman" w:cs="Times New Roman"/>
          <w:sz w:val="20"/>
          <w:szCs w:val="20"/>
        </w:rPr>
      </w:pPr>
      <w:r w:rsidRPr="00F45577">
        <w:rPr>
          <w:rFonts w:ascii="Times New Roman" w:hAnsi="Times New Roman" w:cs="Times New Roman"/>
          <w:sz w:val="20"/>
          <w:szCs w:val="20"/>
        </w:rPr>
        <w:t>(наименование заявителя (фамилия, имя, отчеств</w:t>
      </w:r>
      <w:proofErr w:type="gramStart"/>
      <w:r w:rsidRPr="00F45577">
        <w:rPr>
          <w:rFonts w:ascii="Times New Roman" w:hAnsi="Times New Roman" w:cs="Times New Roman"/>
          <w:sz w:val="20"/>
          <w:szCs w:val="20"/>
        </w:rPr>
        <w:t>о-</w:t>
      </w:r>
      <w:proofErr w:type="gramEnd"/>
      <w:r w:rsidRPr="00F45577">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РЕШЕНИЕ</w:t>
      </w:r>
    </w:p>
    <w:p w:rsidR="00253474" w:rsidRPr="00F45577" w:rsidRDefault="00253474" w:rsidP="00253474">
      <w:pPr>
        <w:widowControl w:val="0"/>
        <w:autoSpaceDE w:val="0"/>
        <w:autoSpaceDN w:val="0"/>
        <w:adjustRightInd w:val="0"/>
        <w:spacing w:before="108" w:after="108"/>
        <w:jc w:val="center"/>
        <w:outlineLvl w:val="2"/>
        <w:rPr>
          <w:rFonts w:ascii="Times New Roman" w:hAnsi="Times New Roman" w:cs="Times New Roman"/>
          <w:b/>
          <w:bCs/>
          <w:color w:val="26282F"/>
          <w:sz w:val="20"/>
          <w:szCs w:val="20"/>
        </w:rPr>
      </w:pPr>
      <w:r w:rsidRPr="00F45577">
        <w:rPr>
          <w:rFonts w:ascii="Times New Roman" w:hAnsi="Times New Roman" w:cs="Times New Roman"/>
          <w:b/>
          <w:bCs/>
          <w:color w:val="26282F"/>
          <w:sz w:val="20"/>
          <w:szCs w:val="20"/>
        </w:rPr>
        <w:t>об отказе в приеме документов, необходимых для предоставления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 Заявление подано в орган государственной власти, орган местного самоуправления, в полномочия которых не входит предоставление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3. К заявлению не приложены документы, предусмотренные пунктом 3 статьи 39.29 Земельного кодекса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7. Заявление и документы, необходимые для предоставления услуги, поданы в электронной форме с нарушением установленных требований;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9. Наличие противоречивых сведений в заявлении и приложенных к нему документах;</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lastRenderedPageBreak/>
        <w:t xml:space="preserve">Дополнительная информация: </w:t>
      </w:r>
    </w:p>
    <w:p w:rsidR="00253474" w:rsidRPr="00F45577" w:rsidRDefault="00253474" w:rsidP="00253474">
      <w:pPr>
        <w:widowControl w:val="0"/>
        <w:autoSpaceDE w:val="0"/>
        <w:autoSpaceDN w:val="0"/>
        <w:adjustRightInd w:val="0"/>
        <w:jc w:val="both"/>
        <w:rPr>
          <w:rFonts w:ascii="Times New Roman" w:hAnsi="Times New Roman" w:cs="Times New Roman"/>
          <w:sz w:val="20"/>
          <w:szCs w:val="20"/>
        </w:rPr>
      </w:pPr>
      <w:r w:rsidRPr="00F45577">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r w:rsidRPr="00F45577">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253474" w:rsidRPr="00F45577" w:rsidRDefault="00253474" w:rsidP="00253474">
      <w:pPr>
        <w:widowControl w:val="0"/>
        <w:autoSpaceDE w:val="0"/>
        <w:autoSpaceDN w:val="0"/>
        <w:adjustRightInd w:val="0"/>
        <w:ind w:firstLine="720"/>
        <w:jc w:val="both"/>
        <w:rPr>
          <w:rFonts w:ascii="Times New Roman" w:hAnsi="Times New Roman" w:cs="Times New Roman"/>
          <w:sz w:val="20"/>
          <w:szCs w:val="20"/>
        </w:rPr>
      </w:pPr>
    </w:p>
    <w:p w:rsidR="00253474" w:rsidRPr="00F45577" w:rsidRDefault="00253474" w:rsidP="00253474">
      <w:pPr>
        <w:widowControl w:val="0"/>
        <w:autoSpaceDE w:val="0"/>
        <w:autoSpaceDN w:val="0"/>
        <w:adjustRightInd w:val="0"/>
        <w:ind w:left="698" w:hanging="698"/>
        <w:jc w:val="both"/>
        <w:rPr>
          <w:rFonts w:ascii="Times New Roman" w:hAnsi="Times New Roman" w:cs="Times New Roman"/>
          <w:sz w:val="20"/>
          <w:szCs w:val="20"/>
        </w:rPr>
      </w:pPr>
      <w:r w:rsidRPr="00F45577">
        <w:rPr>
          <w:rFonts w:ascii="Times New Roman" w:hAnsi="Times New Roman" w:cs="Times New Roman"/>
          <w:sz w:val="20"/>
          <w:szCs w:val="20"/>
        </w:rPr>
        <w:t>(должность) (подпись) (фамилия, имя, отчество)</w:t>
      </w:r>
    </w:p>
    <w:p w:rsidR="00253474" w:rsidRPr="00F45577" w:rsidRDefault="00253474" w:rsidP="00253474">
      <w:pPr>
        <w:widowControl w:val="0"/>
        <w:autoSpaceDE w:val="0"/>
        <w:autoSpaceDN w:val="0"/>
        <w:adjustRightInd w:val="0"/>
        <w:rPr>
          <w:rFonts w:ascii="Times New Roman" w:hAnsi="Times New Roman" w:cs="Times New Roman"/>
          <w:sz w:val="20"/>
          <w:szCs w:val="20"/>
        </w:rPr>
      </w:pPr>
      <w:r w:rsidRPr="00F45577">
        <w:rPr>
          <w:rFonts w:ascii="Times New Roman" w:hAnsi="Times New Roman" w:cs="Times New Roman"/>
          <w:sz w:val="20"/>
          <w:szCs w:val="20"/>
        </w:rPr>
        <w:t>Дата</w:t>
      </w:r>
    </w:p>
    <w:p w:rsidR="00253474" w:rsidRPr="00F45577" w:rsidRDefault="00253474" w:rsidP="00253474">
      <w:pPr>
        <w:widowControl w:val="0"/>
        <w:autoSpaceDE w:val="0"/>
        <w:autoSpaceDN w:val="0"/>
        <w:adjustRightInd w:val="0"/>
        <w:rPr>
          <w:rFonts w:ascii="Times New Roman" w:hAnsi="Times New Roman" w:cs="Times New Roman"/>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r w:rsidRPr="00F45577">
        <w:rPr>
          <w:rFonts w:ascii="Times New Roman" w:hAnsi="Times New Roman" w:cs="Times New Roman"/>
          <w:color w:val="000000"/>
          <w:sz w:val="20"/>
          <w:szCs w:val="20"/>
        </w:rPr>
        <w:t>Приложение № 8</w:t>
      </w: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r w:rsidRPr="00F45577">
        <w:rPr>
          <w:rFonts w:ascii="Times New Roman" w:hAnsi="Times New Roman" w:cs="Times New Roman"/>
          <w:color w:val="000000"/>
          <w:sz w:val="20"/>
          <w:szCs w:val="20"/>
        </w:rPr>
        <w:t>к Административному регламенту</w:t>
      </w:r>
    </w:p>
    <w:p w:rsidR="00253474" w:rsidRPr="00F45577" w:rsidRDefault="00253474" w:rsidP="00253474">
      <w:pPr>
        <w:pStyle w:val="ConsPlusTitle"/>
        <w:jc w:val="center"/>
        <w:rPr>
          <w:rFonts w:ascii="Times New Roman" w:hAnsi="Times New Roman" w:cs="Times New Roman"/>
          <w:color w:val="000000"/>
          <w:sz w:val="20"/>
          <w:szCs w:val="20"/>
        </w:rPr>
      </w:pPr>
    </w:p>
    <w:p w:rsidR="00253474" w:rsidRPr="00F45577" w:rsidRDefault="00253474" w:rsidP="00253474">
      <w:pPr>
        <w:pStyle w:val="af0"/>
        <w:spacing w:after="0"/>
        <w:ind w:firstLine="680"/>
        <w:jc w:val="center"/>
        <w:rPr>
          <w:b/>
          <w:color w:val="000000"/>
          <w:sz w:val="20"/>
          <w:szCs w:val="20"/>
        </w:rPr>
      </w:pPr>
      <w:r w:rsidRPr="00F45577">
        <w:rPr>
          <w:b/>
          <w:color w:val="000000"/>
          <w:sz w:val="20"/>
          <w:szCs w:val="20"/>
        </w:rPr>
        <w:t>Форма заявления о выдаче дубликата документа, являющегося результатом предоставления муниципальной услуги</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кому</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(наименование уполномоченного органа)</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от кого:</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(полное наименование, ИНН, ОГРН юридического лица, ИП)</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(контактный телефон, электронная почта, почтовый адрес)</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proofErr w:type="gramStart"/>
      <w:r w:rsidRPr="00F45577">
        <w:rPr>
          <w:rFonts w:ascii="Times New Roman" w:hAnsi="Times New Roman" w:cs="Times New Roman"/>
          <w:color w:val="000000"/>
          <w:sz w:val="20"/>
          <w:szCs w:val="20"/>
        </w:rPr>
        <w:t>(фамилия, имя, отчество (последнее - при наличии),</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данные документа, удостоверяющего личность,</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контактный телефон, адрес электронной почты,</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 xml:space="preserve">адрес регистрации, адрес </w:t>
      </w:r>
      <w:proofErr w:type="gramStart"/>
      <w:r w:rsidRPr="00F45577">
        <w:rPr>
          <w:rFonts w:ascii="Times New Roman" w:hAnsi="Times New Roman" w:cs="Times New Roman"/>
          <w:color w:val="000000"/>
          <w:sz w:val="20"/>
          <w:szCs w:val="20"/>
        </w:rPr>
        <w:t>фактического</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проживания уполномоченного лица)</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(данные представителя заявителя)</w:t>
      </w:r>
    </w:p>
    <w:p w:rsidR="00253474" w:rsidRPr="00F45577" w:rsidRDefault="00253474" w:rsidP="00253474">
      <w:pPr>
        <w:pStyle w:val="af0"/>
        <w:spacing w:after="0"/>
        <w:rPr>
          <w:color w:val="000000"/>
          <w:sz w:val="20"/>
          <w:szCs w:val="20"/>
        </w:rPr>
      </w:pPr>
    </w:p>
    <w:p w:rsidR="00253474" w:rsidRPr="00F45577" w:rsidRDefault="00253474" w:rsidP="00253474">
      <w:pPr>
        <w:pStyle w:val="af0"/>
        <w:spacing w:before="0" w:beforeAutospacing="0" w:after="0"/>
        <w:ind w:firstLine="567"/>
        <w:jc w:val="center"/>
        <w:rPr>
          <w:color w:val="000000"/>
          <w:sz w:val="20"/>
          <w:szCs w:val="20"/>
        </w:rPr>
      </w:pPr>
      <w:r w:rsidRPr="00F45577">
        <w:rPr>
          <w:color w:val="000000"/>
          <w:sz w:val="20"/>
          <w:szCs w:val="20"/>
        </w:rPr>
        <w:t>ЗАЯВЛЕНИЕ</w:t>
      </w:r>
    </w:p>
    <w:p w:rsidR="00253474" w:rsidRPr="00F45577" w:rsidRDefault="00253474" w:rsidP="00253474">
      <w:pPr>
        <w:pStyle w:val="af0"/>
        <w:spacing w:before="0" w:beforeAutospacing="0" w:after="0"/>
        <w:ind w:firstLine="567"/>
        <w:jc w:val="center"/>
        <w:rPr>
          <w:color w:val="000000"/>
          <w:sz w:val="20"/>
          <w:szCs w:val="20"/>
        </w:rPr>
      </w:pPr>
      <w:r w:rsidRPr="00F45577">
        <w:rPr>
          <w:color w:val="000000"/>
          <w:sz w:val="20"/>
          <w:szCs w:val="20"/>
        </w:rPr>
        <w:t xml:space="preserve"> о выдаче дубликата документа</w:t>
      </w:r>
    </w:p>
    <w:p w:rsidR="00253474" w:rsidRPr="00F45577" w:rsidRDefault="00253474" w:rsidP="00253474">
      <w:pPr>
        <w:pStyle w:val="af0"/>
        <w:spacing w:before="0" w:beforeAutospacing="0" w:after="0"/>
        <w:rPr>
          <w:color w:val="000000"/>
          <w:sz w:val="20"/>
          <w:szCs w:val="20"/>
        </w:rPr>
      </w:pPr>
    </w:p>
    <w:p w:rsidR="00253474" w:rsidRPr="00F45577" w:rsidRDefault="00253474" w:rsidP="00253474">
      <w:pPr>
        <w:pStyle w:val="af0"/>
        <w:spacing w:before="0" w:beforeAutospacing="0" w:after="0"/>
        <w:jc w:val="center"/>
        <w:rPr>
          <w:color w:val="000000"/>
          <w:sz w:val="20"/>
          <w:szCs w:val="20"/>
        </w:rPr>
      </w:pPr>
      <w:r w:rsidRPr="00F45577">
        <w:rPr>
          <w:color w:val="000000"/>
          <w:sz w:val="20"/>
          <w:szCs w:val="20"/>
        </w:rPr>
        <w:t>Прошу выдать дубликат следующего документа: __________________________________ № ______</w:t>
      </w:r>
      <w:proofErr w:type="gramStart"/>
      <w:r w:rsidRPr="00F45577">
        <w:rPr>
          <w:color w:val="000000"/>
          <w:sz w:val="20"/>
          <w:szCs w:val="20"/>
        </w:rPr>
        <w:t>от</w:t>
      </w:r>
      <w:proofErr w:type="gramEnd"/>
      <w:r w:rsidRPr="00F45577">
        <w:rPr>
          <w:color w:val="000000"/>
          <w:sz w:val="20"/>
          <w:szCs w:val="20"/>
        </w:rPr>
        <w:t>_______________________</w:t>
      </w:r>
    </w:p>
    <w:p w:rsidR="00253474" w:rsidRPr="00F45577" w:rsidRDefault="00253474" w:rsidP="00253474">
      <w:pPr>
        <w:pStyle w:val="af0"/>
        <w:spacing w:after="0"/>
        <w:rPr>
          <w:color w:val="000000"/>
          <w:sz w:val="20"/>
          <w:szCs w:val="20"/>
        </w:rPr>
      </w:pPr>
      <w:r w:rsidRPr="00F45577">
        <w:rPr>
          <w:color w:val="000000"/>
          <w:sz w:val="20"/>
          <w:szCs w:val="20"/>
        </w:rPr>
        <w:t>_____________________________________________________________________________</w:t>
      </w:r>
    </w:p>
    <w:p w:rsidR="00253474" w:rsidRPr="00F45577" w:rsidRDefault="00253474" w:rsidP="00253474">
      <w:pPr>
        <w:pStyle w:val="af0"/>
        <w:spacing w:after="0"/>
        <w:rPr>
          <w:color w:val="000000"/>
          <w:sz w:val="20"/>
          <w:szCs w:val="20"/>
        </w:rPr>
      </w:pPr>
      <w:r w:rsidRPr="00F45577">
        <w:rPr>
          <w:color w:val="000000"/>
          <w:sz w:val="20"/>
          <w:szCs w:val="20"/>
        </w:rPr>
        <w:t>по адресу: ____________________________________________________________________</w:t>
      </w:r>
    </w:p>
    <w:p w:rsidR="00253474" w:rsidRPr="00F45577" w:rsidRDefault="00253474" w:rsidP="00253474">
      <w:pPr>
        <w:pStyle w:val="af0"/>
        <w:spacing w:after="0"/>
        <w:rPr>
          <w:color w:val="000000"/>
          <w:sz w:val="20"/>
          <w:szCs w:val="20"/>
        </w:rPr>
      </w:pP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____________ ______________</w:t>
      </w: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дата (подпись, ФИО)</w:t>
      </w:r>
    </w:p>
    <w:p w:rsidR="00253474" w:rsidRPr="00F45577" w:rsidRDefault="00253474" w:rsidP="00253474">
      <w:pPr>
        <w:pStyle w:val="af0"/>
        <w:spacing w:before="0" w:beforeAutospacing="0" w:after="0"/>
        <w:ind w:firstLine="567"/>
        <w:rPr>
          <w:color w:val="000000"/>
          <w:sz w:val="20"/>
          <w:szCs w:val="20"/>
        </w:rPr>
      </w:pPr>
    </w:p>
    <w:p w:rsidR="00253474" w:rsidRPr="00F45577" w:rsidRDefault="00253474" w:rsidP="00253474">
      <w:pPr>
        <w:pStyle w:val="af0"/>
        <w:spacing w:before="0" w:beforeAutospacing="0" w:after="0"/>
        <w:ind w:firstLine="567"/>
        <w:rPr>
          <w:color w:val="000000"/>
          <w:sz w:val="20"/>
          <w:szCs w:val="20"/>
        </w:rPr>
      </w:pPr>
    </w:p>
    <w:p w:rsidR="00253474" w:rsidRPr="00F45577" w:rsidRDefault="00253474" w:rsidP="00253474">
      <w:pPr>
        <w:pStyle w:val="af0"/>
        <w:spacing w:before="0" w:beforeAutospacing="0" w:after="0"/>
        <w:ind w:firstLine="567"/>
        <w:rPr>
          <w:color w:val="000000"/>
          <w:sz w:val="20"/>
          <w:szCs w:val="20"/>
        </w:rPr>
      </w:pPr>
    </w:p>
    <w:p w:rsidR="00253474" w:rsidRPr="00F45577" w:rsidRDefault="00253474" w:rsidP="00253474">
      <w:pPr>
        <w:pStyle w:val="af0"/>
        <w:spacing w:before="0" w:beforeAutospacing="0" w:after="0"/>
        <w:ind w:firstLine="567"/>
        <w:rPr>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r w:rsidRPr="00F45577">
        <w:rPr>
          <w:rFonts w:ascii="Times New Roman" w:hAnsi="Times New Roman" w:cs="Times New Roman"/>
          <w:color w:val="000000"/>
          <w:sz w:val="20"/>
          <w:szCs w:val="20"/>
        </w:rPr>
        <w:t>Приложение № 9</w:t>
      </w:r>
    </w:p>
    <w:p w:rsidR="00253474" w:rsidRPr="00F45577" w:rsidRDefault="00253474" w:rsidP="00253474">
      <w:pPr>
        <w:widowControl w:val="0"/>
        <w:autoSpaceDE w:val="0"/>
        <w:autoSpaceDN w:val="0"/>
        <w:adjustRightInd w:val="0"/>
        <w:ind w:firstLine="698"/>
        <w:jc w:val="right"/>
        <w:rPr>
          <w:rFonts w:ascii="Times New Roman" w:hAnsi="Times New Roman" w:cs="Times New Roman"/>
          <w:color w:val="000000"/>
          <w:sz w:val="20"/>
          <w:szCs w:val="20"/>
        </w:rPr>
      </w:pPr>
      <w:r w:rsidRPr="00F45577">
        <w:rPr>
          <w:rFonts w:ascii="Times New Roman" w:hAnsi="Times New Roman" w:cs="Times New Roman"/>
          <w:color w:val="000000"/>
          <w:sz w:val="20"/>
          <w:szCs w:val="20"/>
        </w:rPr>
        <w:t>к Административному регламенту</w:t>
      </w:r>
    </w:p>
    <w:p w:rsidR="00253474" w:rsidRPr="00F45577" w:rsidRDefault="00253474" w:rsidP="00253474">
      <w:pPr>
        <w:pStyle w:val="af0"/>
        <w:spacing w:before="0" w:beforeAutospacing="0" w:after="0"/>
        <w:ind w:firstLine="567"/>
        <w:rPr>
          <w:color w:val="000000"/>
          <w:sz w:val="20"/>
          <w:szCs w:val="20"/>
        </w:rPr>
      </w:pPr>
    </w:p>
    <w:p w:rsidR="00253474" w:rsidRPr="00F45577" w:rsidRDefault="00253474" w:rsidP="00253474">
      <w:pPr>
        <w:pStyle w:val="af0"/>
        <w:spacing w:before="0" w:beforeAutospacing="0" w:after="0"/>
        <w:ind w:firstLine="680"/>
        <w:jc w:val="center"/>
        <w:rPr>
          <w:b/>
          <w:color w:val="000000"/>
          <w:sz w:val="20"/>
          <w:szCs w:val="20"/>
        </w:rPr>
      </w:pPr>
      <w:r w:rsidRPr="00F45577">
        <w:rPr>
          <w:b/>
          <w:color w:val="000000"/>
          <w:sz w:val="20"/>
          <w:szCs w:val="20"/>
        </w:rPr>
        <w:t>Форма заявления об оставлении заявления о предоставлении</w:t>
      </w:r>
    </w:p>
    <w:p w:rsidR="00253474" w:rsidRPr="00F45577" w:rsidRDefault="00253474" w:rsidP="00253474">
      <w:pPr>
        <w:pStyle w:val="af0"/>
        <w:spacing w:before="0" w:beforeAutospacing="0" w:after="0"/>
        <w:ind w:firstLine="680"/>
        <w:jc w:val="center"/>
        <w:rPr>
          <w:b/>
          <w:color w:val="000000"/>
          <w:sz w:val="20"/>
          <w:szCs w:val="20"/>
        </w:rPr>
      </w:pPr>
      <w:r w:rsidRPr="00F45577">
        <w:rPr>
          <w:b/>
          <w:color w:val="000000"/>
          <w:sz w:val="20"/>
          <w:szCs w:val="20"/>
        </w:rPr>
        <w:t>муниципальной услуги без рассмотрения</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lastRenderedPageBreak/>
        <w:t>кому</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(наименование уполномоченного органа)</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от кого:</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(полное наименование, ИНН, ОГРН юридического лица, ИП)</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(контактный телефон, электронная почта, почтовый адрес)</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proofErr w:type="gramStart"/>
      <w:r w:rsidRPr="00F45577">
        <w:rPr>
          <w:rFonts w:ascii="Times New Roman" w:hAnsi="Times New Roman" w:cs="Times New Roman"/>
          <w:color w:val="000000"/>
          <w:sz w:val="20"/>
          <w:szCs w:val="20"/>
        </w:rPr>
        <w:t>(фамилия, имя, отчество (последнее - при наличии),</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данные документа, удостоверяющего личность,</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контактный телефон, адрес электронной почты,</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 xml:space="preserve">адрес регистрации, адрес </w:t>
      </w:r>
      <w:proofErr w:type="gramStart"/>
      <w:r w:rsidRPr="00F45577">
        <w:rPr>
          <w:rFonts w:ascii="Times New Roman" w:hAnsi="Times New Roman" w:cs="Times New Roman"/>
          <w:color w:val="000000"/>
          <w:sz w:val="20"/>
          <w:szCs w:val="20"/>
        </w:rPr>
        <w:t>фактического</w:t>
      </w:r>
      <w:proofErr w:type="gramEnd"/>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проживания уполномоченного лица)</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________________________________________________</w:t>
      </w:r>
    </w:p>
    <w:p w:rsidR="00253474" w:rsidRPr="00F45577" w:rsidRDefault="00253474" w:rsidP="00253474">
      <w:pPr>
        <w:widowControl w:val="0"/>
        <w:autoSpaceDE w:val="0"/>
        <w:autoSpaceDN w:val="0"/>
        <w:adjustRightInd w:val="0"/>
        <w:jc w:val="center"/>
        <w:rPr>
          <w:rFonts w:ascii="Times New Roman" w:hAnsi="Times New Roman" w:cs="Times New Roman"/>
          <w:color w:val="000000"/>
          <w:sz w:val="20"/>
          <w:szCs w:val="20"/>
        </w:rPr>
      </w:pPr>
      <w:r w:rsidRPr="00F45577">
        <w:rPr>
          <w:rFonts w:ascii="Times New Roman" w:hAnsi="Times New Roman" w:cs="Times New Roman"/>
          <w:color w:val="000000"/>
          <w:sz w:val="20"/>
          <w:szCs w:val="20"/>
        </w:rPr>
        <w:t>(данные представителя заявителя)</w:t>
      </w:r>
    </w:p>
    <w:p w:rsidR="00253474" w:rsidRPr="00F45577" w:rsidRDefault="00253474" w:rsidP="00253474">
      <w:pPr>
        <w:pStyle w:val="af0"/>
        <w:spacing w:after="0"/>
        <w:rPr>
          <w:color w:val="000000"/>
          <w:sz w:val="20"/>
          <w:szCs w:val="20"/>
        </w:rPr>
      </w:pPr>
    </w:p>
    <w:p w:rsidR="00253474" w:rsidRPr="00F45577" w:rsidRDefault="00253474" w:rsidP="00253474">
      <w:pPr>
        <w:pStyle w:val="af0"/>
        <w:spacing w:before="0" w:beforeAutospacing="0" w:after="0"/>
        <w:ind w:firstLine="567"/>
        <w:jc w:val="center"/>
        <w:rPr>
          <w:color w:val="000000"/>
          <w:sz w:val="20"/>
          <w:szCs w:val="20"/>
        </w:rPr>
      </w:pPr>
      <w:r w:rsidRPr="00F45577">
        <w:rPr>
          <w:color w:val="000000"/>
          <w:sz w:val="20"/>
          <w:szCs w:val="20"/>
        </w:rPr>
        <w:t>ЗАЯВЛЕНИЕ</w:t>
      </w:r>
    </w:p>
    <w:p w:rsidR="00253474" w:rsidRPr="00F45577" w:rsidRDefault="00253474" w:rsidP="00253474">
      <w:pPr>
        <w:pStyle w:val="af0"/>
        <w:spacing w:before="0" w:beforeAutospacing="0" w:after="0"/>
        <w:ind w:firstLine="567"/>
        <w:rPr>
          <w:color w:val="000000"/>
          <w:sz w:val="20"/>
          <w:szCs w:val="20"/>
        </w:rPr>
      </w:pP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 xml:space="preserve">            Прошу заявление </w:t>
      </w:r>
      <w:proofErr w:type="gramStart"/>
      <w:r w:rsidRPr="00F45577">
        <w:rPr>
          <w:color w:val="000000"/>
          <w:sz w:val="20"/>
          <w:szCs w:val="20"/>
        </w:rPr>
        <w:t>от</w:t>
      </w:r>
      <w:proofErr w:type="gramEnd"/>
      <w:r w:rsidRPr="00F45577">
        <w:rPr>
          <w:color w:val="000000"/>
          <w:sz w:val="20"/>
          <w:szCs w:val="20"/>
        </w:rPr>
        <w:t xml:space="preserve"> _______________ № ___________ </w:t>
      </w: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оставить без рассмотрения по следующим причинам: _________________________</w:t>
      </w: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_______________________________________________________________________</w:t>
      </w: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_______________________________________________________________________</w:t>
      </w:r>
    </w:p>
    <w:p w:rsidR="00253474" w:rsidRPr="00F45577" w:rsidRDefault="00253474" w:rsidP="00253474">
      <w:pPr>
        <w:pStyle w:val="af0"/>
        <w:spacing w:before="0" w:beforeAutospacing="0" w:after="0"/>
        <w:rPr>
          <w:color w:val="000000"/>
          <w:sz w:val="20"/>
          <w:szCs w:val="20"/>
        </w:rPr>
      </w:pP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____________ ______________</w:t>
      </w:r>
    </w:p>
    <w:p w:rsidR="00253474" w:rsidRPr="00F45577" w:rsidRDefault="00253474" w:rsidP="00253474">
      <w:pPr>
        <w:pStyle w:val="af0"/>
        <w:spacing w:before="0" w:beforeAutospacing="0" w:after="0"/>
        <w:ind w:firstLine="567"/>
        <w:rPr>
          <w:color w:val="000000"/>
          <w:sz w:val="20"/>
          <w:szCs w:val="20"/>
        </w:rPr>
      </w:pPr>
      <w:r w:rsidRPr="00F45577">
        <w:rPr>
          <w:color w:val="000000"/>
          <w:sz w:val="20"/>
          <w:szCs w:val="20"/>
        </w:rPr>
        <w:t>дата (подпись, ФИО)</w:t>
      </w:r>
    </w:p>
    <w:p w:rsidR="00253474" w:rsidRDefault="00253474" w:rsidP="00253474">
      <w:pPr>
        <w:widowControl w:val="0"/>
        <w:autoSpaceDE w:val="0"/>
        <w:autoSpaceDN w:val="0"/>
        <w:adjustRightInd w:val="0"/>
        <w:rPr>
          <w:rFonts w:ascii="Times New Roman" w:hAnsi="Times New Roman" w:cs="Times New Roman"/>
          <w:color w:val="000000"/>
          <w:sz w:val="20"/>
          <w:szCs w:val="20"/>
        </w:rPr>
      </w:pPr>
    </w:p>
    <w:p w:rsidR="009D20A1" w:rsidRDefault="009D20A1" w:rsidP="00253474">
      <w:pPr>
        <w:widowControl w:val="0"/>
        <w:autoSpaceDE w:val="0"/>
        <w:autoSpaceDN w:val="0"/>
        <w:adjustRightInd w:val="0"/>
        <w:rPr>
          <w:rFonts w:ascii="Times New Roman" w:hAnsi="Times New Roman" w:cs="Times New Roman"/>
          <w:color w:val="000000"/>
          <w:sz w:val="20"/>
          <w:szCs w:val="20"/>
        </w:rPr>
      </w:pPr>
    </w:p>
    <w:p w:rsidR="009D20A1" w:rsidRPr="00F45577" w:rsidRDefault="009D20A1" w:rsidP="00253474">
      <w:pPr>
        <w:widowControl w:val="0"/>
        <w:autoSpaceDE w:val="0"/>
        <w:autoSpaceDN w:val="0"/>
        <w:adjustRightInd w:val="0"/>
        <w:rPr>
          <w:rFonts w:ascii="Times New Roman" w:hAnsi="Times New Roman" w:cs="Times New Roman"/>
          <w:color w:val="000000"/>
          <w:sz w:val="20"/>
          <w:szCs w:val="20"/>
        </w:rPr>
      </w:pPr>
    </w:p>
    <w:p w:rsidR="00253474" w:rsidRPr="00F45577" w:rsidRDefault="00253474" w:rsidP="00253474">
      <w:pPr>
        <w:tabs>
          <w:tab w:val="center" w:pos="4819"/>
          <w:tab w:val="left" w:pos="7964"/>
        </w:tabs>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lastRenderedPageBreak/>
        <w:t>РОССИЙСКАЯ ФЕДЕРАЦИЯ</w:t>
      </w:r>
    </w:p>
    <w:p w:rsidR="00253474" w:rsidRPr="00F45577" w:rsidRDefault="00253474" w:rsidP="00253474">
      <w:pPr>
        <w:tabs>
          <w:tab w:val="center" w:pos="4819"/>
          <w:tab w:val="left" w:pos="7964"/>
        </w:tabs>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ИРКУТСКАЯ ОБЛАСТЬ</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Тулунский район</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 xml:space="preserve">АДМИНИСТРАЦИЯ </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АФАНАСЬЕВСКОГО СЕЛЬСКОГО ПОСЕЛЕНИЯ</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 xml:space="preserve"> </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ПОСТАНОВЛЕНИЕ</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p>
    <w:p w:rsidR="00253474" w:rsidRPr="00F45577" w:rsidRDefault="00253474" w:rsidP="00253474">
      <w:pPr>
        <w:spacing w:after="0" w:line="240" w:lineRule="auto"/>
        <w:ind w:right="34"/>
        <w:jc w:val="both"/>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«29»сентября2023г.                                                                         № 32-ПГ</w:t>
      </w:r>
    </w:p>
    <w:p w:rsidR="00253474" w:rsidRPr="00F45577" w:rsidRDefault="00253474" w:rsidP="00253474">
      <w:pPr>
        <w:spacing w:after="0" w:line="240" w:lineRule="auto"/>
        <w:ind w:right="34"/>
        <w:jc w:val="center"/>
        <w:rPr>
          <w:rFonts w:ascii="Times New Roman" w:eastAsia="Times New Roman" w:hAnsi="Times New Roman" w:cs="Times New Roman"/>
          <w:b/>
          <w:bCs/>
          <w:color w:val="000000"/>
          <w:kern w:val="2"/>
          <w:sz w:val="20"/>
          <w:szCs w:val="20"/>
          <w:lang w:eastAsia="ru-RU"/>
        </w:rPr>
      </w:pPr>
    </w:p>
    <w:p w:rsidR="00253474" w:rsidRPr="00F45577" w:rsidRDefault="00253474" w:rsidP="00253474">
      <w:pPr>
        <w:spacing w:after="0" w:line="240" w:lineRule="auto"/>
        <w:ind w:right="34" w:firstLine="699"/>
        <w:jc w:val="center"/>
        <w:rPr>
          <w:rFonts w:ascii="Times New Roman" w:eastAsia="Times New Roman" w:hAnsi="Times New Roman" w:cs="Times New Roman"/>
          <w:b/>
          <w:bCs/>
          <w:color w:val="000000"/>
          <w:kern w:val="2"/>
          <w:sz w:val="20"/>
          <w:szCs w:val="20"/>
          <w:lang w:eastAsia="ru-RU"/>
        </w:rPr>
      </w:pPr>
      <w:r w:rsidRPr="00F45577">
        <w:rPr>
          <w:rFonts w:ascii="Times New Roman" w:eastAsia="Times New Roman" w:hAnsi="Times New Roman" w:cs="Times New Roman"/>
          <w:b/>
          <w:bCs/>
          <w:color w:val="000000"/>
          <w:kern w:val="2"/>
          <w:sz w:val="20"/>
          <w:szCs w:val="20"/>
          <w:lang w:eastAsia="ru-RU"/>
        </w:rPr>
        <w:t>д. Афанасьева</w:t>
      </w:r>
    </w:p>
    <w:p w:rsidR="00253474" w:rsidRPr="00F45577" w:rsidRDefault="00253474" w:rsidP="00253474">
      <w:pPr>
        <w:spacing w:after="0" w:line="240" w:lineRule="auto"/>
        <w:ind w:right="34" w:firstLine="699"/>
        <w:jc w:val="both"/>
        <w:rPr>
          <w:rFonts w:ascii="Times New Roman" w:eastAsia="Times New Roman" w:hAnsi="Times New Roman" w:cs="Times New Roman"/>
          <w:b/>
          <w:color w:val="000000"/>
          <w:kern w:val="2"/>
          <w:sz w:val="20"/>
          <w:szCs w:val="20"/>
          <w:lang w:eastAsia="ru-RU"/>
        </w:rPr>
      </w:pPr>
    </w:p>
    <w:p w:rsidR="00253474" w:rsidRPr="00F45577" w:rsidRDefault="00253474" w:rsidP="00253474">
      <w:pPr>
        <w:tabs>
          <w:tab w:val="left" w:pos="7088"/>
        </w:tabs>
        <w:spacing w:after="0" w:line="240" w:lineRule="auto"/>
        <w:ind w:left="10" w:right="2585" w:firstLine="69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b/>
          <w:bCs/>
          <w:i/>
          <w:color w:val="000000"/>
          <w:sz w:val="20"/>
          <w:szCs w:val="20"/>
          <w:lang w:eastAsia="ru-RU"/>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  </w:t>
      </w:r>
      <w:r w:rsidRPr="00F45577">
        <w:rPr>
          <w:rFonts w:ascii="Times New Roman" w:eastAsia="Times New Roman" w:hAnsi="Times New Roman" w:cs="Times New Roman"/>
          <w:b/>
          <w:bCs/>
          <w:i/>
          <w:color w:val="000000"/>
          <w:sz w:val="20"/>
          <w:szCs w:val="20"/>
          <w:lang w:eastAsia="ru-RU"/>
        </w:rPr>
        <w:br/>
      </w:r>
    </w:p>
    <w:p w:rsidR="00253474" w:rsidRPr="00F45577" w:rsidRDefault="00253474" w:rsidP="00253474">
      <w:pPr>
        <w:spacing w:after="0" w:line="240" w:lineRule="auto"/>
        <w:ind w:left="-15" w:right="19" w:firstLine="697"/>
        <w:jc w:val="both"/>
        <w:rPr>
          <w:rFonts w:ascii="Times New Roman" w:eastAsia="Times New Roman" w:hAnsi="Times New Roman" w:cs="Times New Roman"/>
          <w:color w:val="000000"/>
          <w:sz w:val="20"/>
          <w:szCs w:val="20"/>
          <w:lang w:eastAsia="ru-RU"/>
        </w:rPr>
      </w:pPr>
      <w:proofErr w:type="gramStart"/>
      <w:r w:rsidRPr="00F45577">
        <w:rPr>
          <w:rFonts w:ascii="Times New Roman" w:eastAsia="Times New Roman" w:hAnsi="Times New Roman" w:cs="Times New Roman"/>
          <w:color w:val="000000"/>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 руководствуясь статьей 24 Устава Афанасьевского муниципального образования,</w:t>
      </w:r>
      <w:proofErr w:type="gramEnd"/>
    </w:p>
    <w:p w:rsidR="00253474" w:rsidRPr="00F45577" w:rsidRDefault="00253474" w:rsidP="00253474">
      <w:pPr>
        <w:spacing w:after="0" w:line="240" w:lineRule="auto"/>
        <w:ind w:left="-15" w:right="19" w:firstLine="697"/>
        <w:jc w:val="both"/>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15" w:right="19" w:firstLine="697"/>
        <w:jc w:val="center"/>
        <w:rPr>
          <w:rFonts w:ascii="Times New Roman" w:eastAsia="Times New Roman" w:hAnsi="Times New Roman" w:cs="Times New Roman"/>
          <w:b/>
          <w:color w:val="000000"/>
          <w:sz w:val="20"/>
          <w:szCs w:val="20"/>
          <w:lang w:eastAsia="ru-RU"/>
        </w:rPr>
      </w:pPr>
      <w:r w:rsidRPr="00F45577">
        <w:rPr>
          <w:rFonts w:ascii="Times New Roman" w:eastAsia="Times New Roman" w:hAnsi="Times New Roman" w:cs="Times New Roman"/>
          <w:b/>
          <w:color w:val="000000"/>
          <w:sz w:val="20"/>
          <w:szCs w:val="20"/>
          <w:lang w:eastAsia="ru-RU"/>
        </w:rPr>
        <w:t>ПОСТАНОВЛЯЮ:</w:t>
      </w:r>
    </w:p>
    <w:p w:rsidR="00253474" w:rsidRPr="00F45577" w:rsidRDefault="00253474" w:rsidP="00253474">
      <w:pPr>
        <w:spacing w:after="0" w:line="240" w:lineRule="auto"/>
        <w:ind w:left="-15" w:right="19" w:firstLine="697"/>
        <w:jc w:val="center"/>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right="34" w:firstLine="69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1. Утвердить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 (прилагается).</w:t>
      </w:r>
    </w:p>
    <w:p w:rsidR="00253474" w:rsidRPr="00F45577" w:rsidRDefault="00253474" w:rsidP="00253474">
      <w:pPr>
        <w:spacing w:after="0" w:line="240" w:lineRule="auto"/>
        <w:ind w:right="34" w:firstLine="699"/>
        <w:jc w:val="both"/>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right="34" w:firstLine="69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2.</w:t>
      </w:r>
      <w:r w:rsidRPr="00F45577">
        <w:rPr>
          <w:rFonts w:ascii="Times New Roman" w:eastAsia="Times New Roman" w:hAnsi="Times New Roman" w:cs="Times New Roman"/>
          <w:color w:val="000000"/>
          <w:sz w:val="20"/>
          <w:szCs w:val="20"/>
          <w:lang w:eastAsia="ru-RU"/>
        </w:rPr>
        <w:tab/>
        <w:t xml:space="preserve">Признать утратившим силу постановление администрации Афанасьевского сельского поселения от 26.05.2010 № 8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253474" w:rsidRPr="00F45577" w:rsidRDefault="00253474" w:rsidP="00253474">
      <w:pPr>
        <w:spacing w:after="0" w:line="240" w:lineRule="auto"/>
        <w:ind w:right="34" w:firstLine="699"/>
        <w:jc w:val="both"/>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right="34" w:firstLine="69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3. Настоящее постановление вступает в силу после дня его официального опубликования.</w:t>
      </w:r>
    </w:p>
    <w:p w:rsidR="00253474" w:rsidRPr="00F45577" w:rsidRDefault="00253474" w:rsidP="00253474">
      <w:pPr>
        <w:spacing w:after="0" w:line="240" w:lineRule="auto"/>
        <w:ind w:right="34" w:firstLine="699"/>
        <w:jc w:val="both"/>
        <w:rPr>
          <w:rFonts w:ascii="Times New Roman" w:eastAsia="Times New Roman" w:hAnsi="Times New Roman" w:cs="Times New Roman"/>
          <w:color w:val="000000"/>
          <w:sz w:val="20"/>
          <w:szCs w:val="20"/>
          <w:lang w:eastAsia="ru-RU"/>
        </w:rPr>
      </w:pPr>
    </w:p>
    <w:p w:rsidR="00253474" w:rsidRPr="00F45577" w:rsidRDefault="00253474" w:rsidP="00253474">
      <w:pPr>
        <w:shd w:val="clear" w:color="auto" w:fill="FFFFFF"/>
        <w:spacing w:after="0" w:line="240" w:lineRule="auto"/>
        <w:ind w:right="34" w:firstLine="70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4.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253474" w:rsidRPr="00F45577" w:rsidRDefault="00253474" w:rsidP="00253474">
      <w:pPr>
        <w:shd w:val="clear" w:color="auto" w:fill="FFFFFF"/>
        <w:spacing w:after="0" w:line="240" w:lineRule="auto"/>
        <w:ind w:right="34" w:firstLine="699"/>
        <w:jc w:val="both"/>
        <w:rPr>
          <w:rFonts w:ascii="Times New Roman" w:eastAsia="Times New Roman" w:hAnsi="Times New Roman" w:cs="Times New Roman"/>
          <w:color w:val="000000"/>
          <w:sz w:val="20"/>
          <w:szCs w:val="20"/>
          <w:lang w:eastAsia="ru-RU"/>
        </w:rPr>
      </w:pPr>
    </w:p>
    <w:p w:rsidR="00253474" w:rsidRPr="00F45577" w:rsidRDefault="00253474" w:rsidP="00253474">
      <w:pPr>
        <w:shd w:val="clear" w:color="auto" w:fill="FFFFFF"/>
        <w:spacing w:after="0" w:line="240" w:lineRule="auto"/>
        <w:ind w:right="34" w:firstLine="69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Глава Афанасьевского</w:t>
      </w:r>
    </w:p>
    <w:p w:rsidR="00253474" w:rsidRPr="00F45577" w:rsidRDefault="00253474" w:rsidP="00253474">
      <w:pPr>
        <w:shd w:val="clear" w:color="auto" w:fill="FFFFFF"/>
        <w:spacing w:after="0" w:line="240" w:lineRule="auto"/>
        <w:ind w:right="34" w:firstLine="699"/>
        <w:jc w:val="both"/>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сельского поселения                                                           М.В. Черняева</w:t>
      </w:r>
    </w:p>
    <w:p w:rsidR="00253474" w:rsidRDefault="00253474"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right"/>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lastRenderedPageBreak/>
        <w:t xml:space="preserve">УТВЕРЖДЕН </w:t>
      </w:r>
    </w:p>
    <w:p w:rsidR="009D20A1" w:rsidRPr="009D20A1" w:rsidRDefault="009D20A1" w:rsidP="009D20A1">
      <w:pPr>
        <w:spacing w:after="0" w:line="240" w:lineRule="auto"/>
        <w:ind w:left="11" w:right="34" w:hanging="11"/>
        <w:jc w:val="right"/>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постановлением Администрации </w:t>
      </w:r>
    </w:p>
    <w:p w:rsidR="009D20A1" w:rsidRPr="009D20A1" w:rsidRDefault="009D20A1" w:rsidP="009D20A1">
      <w:pPr>
        <w:spacing w:after="0" w:line="240" w:lineRule="auto"/>
        <w:ind w:left="11" w:right="34" w:hanging="11"/>
        <w:jc w:val="right"/>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Афанасьевского сельского поселения</w:t>
      </w:r>
    </w:p>
    <w:p w:rsidR="009D20A1" w:rsidRPr="009D20A1" w:rsidRDefault="009D20A1" w:rsidP="009D20A1">
      <w:pPr>
        <w:spacing w:after="0" w:line="240" w:lineRule="auto"/>
        <w:ind w:left="11" w:right="34" w:hanging="11"/>
        <w:jc w:val="right"/>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от 29 сентября 2023 г. № 32-ПГ</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center"/>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ПОРЯДОК</w:t>
      </w:r>
    </w:p>
    <w:p w:rsidR="009D20A1" w:rsidRPr="009D20A1" w:rsidRDefault="009D20A1" w:rsidP="009D20A1">
      <w:pPr>
        <w:spacing w:after="0" w:line="240" w:lineRule="auto"/>
        <w:ind w:left="11" w:right="34" w:hanging="11"/>
        <w:jc w:val="center"/>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9D20A1" w:rsidRPr="009D20A1" w:rsidRDefault="009D20A1" w:rsidP="009D20A1">
      <w:pPr>
        <w:spacing w:after="0" w:line="240" w:lineRule="auto"/>
        <w:ind w:left="11" w:right="34" w:hanging="11"/>
        <w:jc w:val="center"/>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В АДМИНИСТРАЦИИ АФАНАСЬЕВСКОГО СЕЛЬСКОГО ПОСЕЛЕНИЯ</w:t>
      </w:r>
    </w:p>
    <w:p w:rsidR="009D20A1" w:rsidRPr="009D20A1" w:rsidRDefault="009D20A1" w:rsidP="009D20A1">
      <w:pPr>
        <w:spacing w:after="0" w:line="240" w:lineRule="auto"/>
        <w:ind w:left="11" w:right="34" w:hanging="11"/>
        <w:jc w:val="center"/>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 (далее – администрация) определяет:</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3) процедуру регистрации уведомлений;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4) процедуру организации проверки сведений, содержащихся в уведомлении.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Афанасьевского сельского поселения, органы прокуратуры или другие государственные органы.</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3. </w:t>
      </w:r>
      <w:proofErr w:type="gramStart"/>
      <w:r w:rsidRPr="009D20A1">
        <w:rPr>
          <w:rFonts w:ascii="Times New Roman" w:eastAsia="Times New Roman" w:hAnsi="Times New Roman" w:cs="Times New Roman"/>
          <w:color w:val="000000"/>
          <w:sz w:val="20"/>
          <w:szCs w:val="20"/>
          <w:lang w:eastAsia="ru-RU"/>
        </w:rPr>
        <w:t>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roofErr w:type="gramEnd"/>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4. </w:t>
      </w:r>
      <w:proofErr w:type="gramStart"/>
      <w:r w:rsidRPr="009D20A1">
        <w:rPr>
          <w:rFonts w:ascii="Times New Roman" w:eastAsia="Times New Roman" w:hAnsi="Times New Roman" w:cs="Times New Roman"/>
          <w:color w:val="000000"/>
          <w:sz w:val="20"/>
          <w:szCs w:val="20"/>
          <w:lang w:eastAsia="ru-RU"/>
        </w:rPr>
        <w:t>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5. Уведомление оформляется в письменной форме согласно приложению 1 к настоящему Порядку и представляется должностному лицу администрации, ответственному за профилактику коррупционных и иных правонарушений (далее – уполномоченное должностное лицо).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6. Анонимные уведомления к рассмотрению не принимаются.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7. В уведомлении должны быть указаны следующие сведения: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все известные сведения о лице, склоняющем муниципального служащего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3) суть коррупционных правонарушений, к совершению которых склоняли муниципального служащего;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4) способ склонения к правонарушению (подкуп, угроза, обещание, обман, насилие и т.д.);</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5) время, место и обстоятельства, при которых произошло обращение к муниципальному служащему;</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9D20A1">
        <w:rPr>
          <w:rFonts w:ascii="Times New Roman" w:eastAsia="Times New Roman" w:hAnsi="Times New Roman" w:cs="Times New Roman"/>
          <w:color w:val="000000"/>
          <w:sz w:val="20"/>
          <w:szCs w:val="20"/>
          <w:lang w:eastAsia="ru-RU"/>
        </w:rPr>
        <w:t>кт скл</w:t>
      </w:r>
      <w:proofErr w:type="gramEnd"/>
      <w:r w:rsidRPr="009D20A1">
        <w:rPr>
          <w:rFonts w:ascii="Times New Roman" w:eastAsia="Times New Roman" w:hAnsi="Times New Roman" w:cs="Times New Roman"/>
          <w:color w:val="000000"/>
          <w:sz w:val="20"/>
          <w:szCs w:val="20"/>
          <w:lang w:eastAsia="ru-RU"/>
        </w:rPr>
        <w:t>онения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9) дата заполнения уведомления;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10) подпись муниципального служащего, заполнившего уведомление.</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lastRenderedPageBreak/>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8. Уведомление подлежит регистрации уполномоченным должностным лицом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9. Ответственным за хранение журнала является уполномоченное должностное лицо. Запись о количестве листов заверяется подписью уполномоченным должностным лицом.</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10. Уполномоченное должностное лицо: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регистрирует уведомление в журнале в день его поступления уполномоченному должностному лицу и передает его представителю нанимателя (работодателю) для принятия решения о проведении проверки;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отказ в регистрации уведомления либо невыдача расписки не допускается.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Решение о проведении проверки оформляется распоряжением администрации, подготовку которого обеспечивает уполномоченное должностное лицо.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12. Проверка проводится уполномоченным должностным лицом.</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13. В ходе проведения проверки уполномоченное должностное лицо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 но не более чем на 5 рабочих дней.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15. Решение о продлении проверки принимается представителем нанимателя (работодателем) на основании мотивированного представления уполномоченного должностного лица и оформляется распоряжением администрации, подготовку которого обеспечивает уполномоченное должностное лицо.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17. В письменном заключении указываются: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сроки проведения проверки;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3) обстоятельства, послужившие основанием для проведения проверки;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18. Представитель нанимателя (работодатель) в течение трех рабочих дней со дня получения письменного заключения: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3) организует проведение мероприятий по 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19. Уполномоченное должностное лицо обеспечивает ознакомление муниципального служащего, подавшего уведомление, с письменным заключением, решением о применении мер под роспись в течение </w:t>
      </w:r>
      <w:r w:rsidRPr="009D20A1">
        <w:rPr>
          <w:rFonts w:ascii="Times New Roman" w:eastAsia="Times New Roman" w:hAnsi="Times New Roman" w:cs="Times New Roman"/>
          <w:color w:val="000000"/>
          <w:sz w:val="20"/>
          <w:szCs w:val="20"/>
          <w:lang w:eastAsia="ru-RU"/>
        </w:rPr>
        <w:lastRenderedPageBreak/>
        <w:t>двух рабочих дней со дня их оформления (издания). 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20. Информация о результатах проверки вносится уполномоченным должностным лицом в журнал в течение двух рабочих дней со дня оформления письменного заключения, решения о применении мер.</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22. В случае обращения к уполномоченному должностному лицу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уполномоченное должностное лицо, проводит лицо, определенное представителем нанимателя (работодателем).</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t>Приложение 1</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t>Главе Администрации Афанасьевского сельского поселения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от_____________________________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 (Ф.И.О. (последнее – при наличии), наименование должности муниципального служащего)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УВЕДОМЛЕНИЕ</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О ФАКТАХ ОБРАЩЕНИЯ В ЦЕЛЯХ СКЛОНЕНИЯ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В соответствии со статьей 9 Федерального закона от 25 декабря 2008 года № 273-ФЗ «О противодействии коррупции» я, _________________________________________________________________ _________________________________________________________________ _________________________________________________________________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(фамилия, имя, отчество (последнее – при наличии), наименование должности муниципального служащего)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настоящим уведомляю Вас об обращении ко мне «___» __________ 20___ года_______________________________________________________________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(указывается лицо (лица))</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в целях склонения меня к совершению коррупционного правонарушения, а именно ___________________________________________________________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roofErr w:type="gramStart"/>
      <w:r w:rsidRPr="009D20A1">
        <w:rPr>
          <w:rFonts w:ascii="Times New Roman" w:eastAsia="Times New Roman" w:hAnsi="Times New Roman" w:cs="Times New Roman"/>
          <w:color w:val="000000"/>
          <w:sz w:val="20"/>
          <w:szCs w:val="20"/>
          <w:lang w:eastAsia="ru-RU"/>
        </w:rPr>
        <w:t>(указываются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муниципальному служащему, сведения о том, в отношении какой именно должностной обязанности муниципального служащего была совершена попытка склонения</w:t>
      </w:r>
      <w:proofErr w:type="gramEnd"/>
      <w:r w:rsidRPr="009D20A1">
        <w:rPr>
          <w:rFonts w:ascii="Times New Roman" w:eastAsia="Times New Roman" w:hAnsi="Times New Roman" w:cs="Times New Roman"/>
          <w:color w:val="000000"/>
          <w:sz w:val="20"/>
          <w:szCs w:val="20"/>
          <w:lang w:eastAsia="ru-RU"/>
        </w:rPr>
        <w:t xml:space="preserve">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9D20A1">
        <w:rPr>
          <w:rFonts w:ascii="Times New Roman" w:eastAsia="Times New Roman" w:hAnsi="Times New Roman" w:cs="Times New Roman"/>
          <w:color w:val="000000"/>
          <w:sz w:val="20"/>
          <w:szCs w:val="20"/>
          <w:lang w:eastAsia="ru-RU"/>
        </w:rPr>
        <w:t>кт скл</w:t>
      </w:r>
      <w:proofErr w:type="gramEnd"/>
      <w:r w:rsidRPr="009D20A1">
        <w:rPr>
          <w:rFonts w:ascii="Times New Roman" w:eastAsia="Times New Roman" w:hAnsi="Times New Roman" w:cs="Times New Roman"/>
          <w:color w:val="000000"/>
          <w:sz w:val="20"/>
          <w:szCs w:val="20"/>
          <w:lang w:eastAsia="ru-RU"/>
        </w:rPr>
        <w:t>онения к совершению коррупционных правонарушений)).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lastRenderedPageBreak/>
        <w:t>Одновременно сообщаю, что о факте обращения ко мне лица (лиц) в целях склонения к совершению указанного коррупционного правонарушения я уведомил (а)_____________________________________________________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_______________________________________________________________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 </w:t>
      </w:r>
      <w:proofErr w:type="gramStart"/>
      <w:r w:rsidRPr="009D20A1">
        <w:rPr>
          <w:rFonts w:ascii="Times New Roman" w:eastAsia="Times New Roman" w:hAnsi="Times New Roman" w:cs="Times New Roman"/>
          <w:color w:val="000000"/>
          <w:sz w:val="20"/>
          <w:szCs w:val="20"/>
          <w:lang w:eastAsia="ru-RU"/>
        </w:rPr>
        <w:t>(наименование органов прокуратуры и (или) других государственных</w:t>
      </w:r>
      <w:proofErr w:type="gramEnd"/>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органов, дата и способ направления уведомления)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 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2) 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3) 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Подпись муниципального служащего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 _____________</w:t>
      </w:r>
      <w:r w:rsidRPr="009D20A1">
        <w:rPr>
          <w:rFonts w:ascii="Times New Roman" w:eastAsia="Times New Roman" w:hAnsi="Times New Roman" w:cs="Times New Roman"/>
          <w:color w:val="000000"/>
          <w:sz w:val="20"/>
          <w:szCs w:val="20"/>
          <w:lang w:eastAsia="ru-RU"/>
        </w:rPr>
        <w:tab/>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Дата 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Уведомление зарегистрировано в журнале учета уведомлений муниципальных служащих администрации Афанасьевского сельского поселения о фактах обращений к ним в целях склонения к совершению коррупционных правонарушений  «____» ________ 20__ года № 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_______________________________</w:t>
      </w:r>
      <w:r w:rsidRPr="009D20A1">
        <w:rPr>
          <w:rFonts w:ascii="Times New Roman" w:eastAsia="Times New Roman" w:hAnsi="Times New Roman" w:cs="Times New Roman"/>
          <w:color w:val="000000"/>
          <w:sz w:val="20"/>
          <w:szCs w:val="20"/>
          <w:lang w:eastAsia="ru-RU"/>
        </w:rPr>
        <w:tab/>
        <w:t>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(Ф.И.О. (последнее – при наличии), наименование должности лица, принявшего уведомление)</w:t>
      </w:r>
      <w:r w:rsidRPr="009D20A1">
        <w:rPr>
          <w:rFonts w:ascii="Times New Roman" w:eastAsia="Times New Roman" w:hAnsi="Times New Roman" w:cs="Times New Roman"/>
          <w:color w:val="000000"/>
          <w:sz w:val="20"/>
          <w:szCs w:val="20"/>
          <w:lang w:eastAsia="ru-RU"/>
        </w:rPr>
        <w:tab/>
        <w:t xml:space="preserve">                                           подпись</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РАСПИСКА</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Уведомление____________________________________________________________________________________________________________________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(фамилия, имя, отчество (последнее – при наличии), наименование должности муниципального служащего)</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от «___» _____________  20___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учета уведомлений муниципальных служащих администрации Афанасьевского сельского поселения о фактах обращений к ним в целях склонения к совершению коррупционных правонарушений  «___» _____20__ года № 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_______________________________</w:t>
      </w:r>
      <w:r w:rsidRPr="009D20A1">
        <w:rPr>
          <w:rFonts w:ascii="Times New Roman" w:eastAsia="Times New Roman" w:hAnsi="Times New Roman" w:cs="Times New Roman"/>
          <w:color w:val="000000"/>
          <w:sz w:val="20"/>
          <w:szCs w:val="20"/>
          <w:lang w:eastAsia="ru-RU"/>
        </w:rPr>
        <w:tab/>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roofErr w:type="gramStart"/>
      <w:r w:rsidRPr="009D20A1">
        <w:rPr>
          <w:rFonts w:ascii="Times New Roman" w:eastAsia="Times New Roman" w:hAnsi="Times New Roman" w:cs="Times New Roman"/>
          <w:color w:val="000000"/>
          <w:sz w:val="20"/>
          <w:szCs w:val="20"/>
          <w:lang w:eastAsia="ru-RU"/>
        </w:rPr>
        <w:t>(Фамилия, имя, отчество (последнее – при наличии), наименование должности лица, принявшего уведомление)</w:t>
      </w:r>
      <w:r w:rsidRPr="009D20A1">
        <w:rPr>
          <w:rFonts w:ascii="Times New Roman" w:eastAsia="Times New Roman" w:hAnsi="Times New Roman" w:cs="Times New Roman"/>
          <w:color w:val="000000"/>
          <w:sz w:val="20"/>
          <w:szCs w:val="20"/>
          <w:lang w:eastAsia="ru-RU"/>
        </w:rPr>
        <w:tab/>
        <w:t xml:space="preserve">                                             подпись</w:t>
      </w:r>
      <w:proofErr w:type="gramEnd"/>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Время: ______________________</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«___» _____________ 20___ года</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 </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Приложение 2</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ЖУРНАЛ</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учета уведомлений муниципальных служащих администрации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lastRenderedPageBreak/>
        <w:t>Афанасьевского сельского поселения о фактах обращений</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roofErr w:type="gramStart"/>
      <w:r w:rsidRPr="009D20A1">
        <w:rPr>
          <w:rFonts w:ascii="Times New Roman" w:eastAsia="Times New Roman" w:hAnsi="Times New Roman" w:cs="Times New Roman"/>
          <w:color w:val="000000"/>
          <w:sz w:val="20"/>
          <w:szCs w:val="20"/>
          <w:lang w:eastAsia="ru-RU"/>
        </w:rPr>
        <w:t>п</w:t>
      </w:r>
      <w:proofErr w:type="gramEnd"/>
      <w:r w:rsidRPr="009D20A1">
        <w:rPr>
          <w:rFonts w:ascii="Times New Roman" w:eastAsia="Times New Roman" w:hAnsi="Times New Roman" w:cs="Times New Roman"/>
          <w:color w:val="000000"/>
          <w:sz w:val="20"/>
          <w:szCs w:val="20"/>
          <w:lang w:eastAsia="ru-RU"/>
        </w:rPr>
        <w:t xml:space="preserve">/п </w:t>
      </w:r>
      <w:r w:rsidRPr="009D20A1">
        <w:rPr>
          <w:rFonts w:ascii="Times New Roman" w:eastAsia="Times New Roman" w:hAnsi="Times New Roman" w:cs="Times New Roman"/>
          <w:color w:val="000000"/>
          <w:sz w:val="20"/>
          <w:szCs w:val="20"/>
          <w:lang w:eastAsia="ru-RU"/>
        </w:rPr>
        <w:tab/>
        <w:t xml:space="preserve">Информация о поступившем уведомлении </w:t>
      </w:r>
      <w:r w:rsidRPr="009D20A1">
        <w:rPr>
          <w:rFonts w:ascii="Times New Roman" w:eastAsia="Times New Roman" w:hAnsi="Times New Roman" w:cs="Times New Roman"/>
          <w:color w:val="000000"/>
          <w:sz w:val="20"/>
          <w:szCs w:val="20"/>
          <w:lang w:eastAsia="ru-RU"/>
        </w:rPr>
        <w:tab/>
        <w:t>Ф.И.О. (последнее – при наличии) муниципального служащего, подавшего (направившего) уведомление</w:t>
      </w:r>
      <w:r w:rsidRPr="009D20A1">
        <w:rPr>
          <w:rFonts w:ascii="Times New Roman" w:eastAsia="Times New Roman" w:hAnsi="Times New Roman" w:cs="Times New Roman"/>
          <w:color w:val="000000"/>
          <w:sz w:val="20"/>
          <w:szCs w:val="20"/>
          <w:lang w:eastAsia="ru-RU"/>
        </w:rPr>
        <w:tab/>
        <w:t xml:space="preserve">Наименование должности муниципального служащего </w:t>
      </w:r>
      <w:r w:rsidRPr="009D20A1">
        <w:rPr>
          <w:rFonts w:ascii="Times New Roman" w:eastAsia="Times New Roman" w:hAnsi="Times New Roman" w:cs="Times New Roman"/>
          <w:color w:val="000000"/>
          <w:sz w:val="20"/>
          <w:szCs w:val="20"/>
          <w:lang w:eastAsia="ru-RU"/>
        </w:rPr>
        <w:tab/>
        <w:t>Ф.И.О. (последнее при наличии) лица, принявшего уведомление</w:t>
      </w:r>
      <w:r w:rsidRPr="009D20A1">
        <w:rPr>
          <w:rFonts w:ascii="Times New Roman" w:eastAsia="Times New Roman" w:hAnsi="Times New Roman" w:cs="Times New Roman"/>
          <w:color w:val="000000"/>
          <w:sz w:val="20"/>
          <w:szCs w:val="20"/>
          <w:lang w:eastAsia="ru-RU"/>
        </w:rPr>
        <w:tab/>
        <w:t xml:space="preserve">Краткое содержание уведомления </w:t>
      </w:r>
      <w:r w:rsidRPr="009D20A1">
        <w:rPr>
          <w:rFonts w:ascii="Times New Roman" w:eastAsia="Times New Roman" w:hAnsi="Times New Roman" w:cs="Times New Roman"/>
          <w:color w:val="000000"/>
          <w:sz w:val="20"/>
          <w:szCs w:val="20"/>
          <w:lang w:eastAsia="ru-RU"/>
        </w:rPr>
        <w:tab/>
        <w:t>Отметка о выдаче (направлении) муниципальному служащему расписки в получении уведомления (дата, подпись муниципального служащего, получившего расписку)</w:t>
      </w:r>
      <w:r w:rsidRPr="009D20A1">
        <w:rPr>
          <w:rFonts w:ascii="Times New Roman" w:eastAsia="Times New Roman" w:hAnsi="Times New Roman" w:cs="Times New Roman"/>
          <w:color w:val="000000"/>
          <w:sz w:val="20"/>
          <w:szCs w:val="20"/>
          <w:lang w:eastAsia="ru-RU"/>
        </w:rPr>
        <w:tab/>
        <w:t>Информация о результатах проверки</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t xml:space="preserve">Дата </w:t>
      </w:r>
      <w:proofErr w:type="spellStart"/>
      <w:r w:rsidRPr="009D20A1">
        <w:rPr>
          <w:rFonts w:ascii="Times New Roman" w:eastAsia="Times New Roman" w:hAnsi="Times New Roman" w:cs="Times New Roman"/>
          <w:color w:val="000000"/>
          <w:sz w:val="20"/>
          <w:szCs w:val="20"/>
          <w:lang w:eastAsia="ru-RU"/>
        </w:rPr>
        <w:t>поступ</w:t>
      </w:r>
      <w:proofErr w:type="spellEnd"/>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proofErr w:type="spellStart"/>
      <w:r w:rsidRPr="009D20A1">
        <w:rPr>
          <w:rFonts w:ascii="Times New Roman" w:eastAsia="Times New Roman" w:hAnsi="Times New Roman" w:cs="Times New Roman"/>
          <w:color w:val="000000"/>
          <w:sz w:val="20"/>
          <w:szCs w:val="20"/>
          <w:lang w:eastAsia="ru-RU"/>
        </w:rPr>
        <w:t>ления</w:t>
      </w:r>
      <w:proofErr w:type="spellEnd"/>
      <w:r w:rsidRPr="009D20A1">
        <w:rPr>
          <w:rFonts w:ascii="Times New Roman" w:eastAsia="Times New Roman" w:hAnsi="Times New Roman" w:cs="Times New Roman"/>
          <w:color w:val="000000"/>
          <w:sz w:val="20"/>
          <w:szCs w:val="20"/>
          <w:lang w:eastAsia="ru-RU"/>
        </w:rPr>
        <w:t xml:space="preserve"> </w:t>
      </w:r>
      <w:r w:rsidRPr="009D20A1">
        <w:rPr>
          <w:rFonts w:ascii="Times New Roman" w:eastAsia="Times New Roman" w:hAnsi="Times New Roman" w:cs="Times New Roman"/>
          <w:color w:val="000000"/>
          <w:sz w:val="20"/>
          <w:szCs w:val="20"/>
          <w:lang w:eastAsia="ru-RU"/>
        </w:rPr>
        <w:tab/>
        <w:t xml:space="preserve">№ регистрации </w:t>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1</w:t>
      </w:r>
      <w:r w:rsidRPr="009D20A1">
        <w:rPr>
          <w:rFonts w:ascii="Times New Roman" w:eastAsia="Times New Roman" w:hAnsi="Times New Roman" w:cs="Times New Roman"/>
          <w:color w:val="000000"/>
          <w:sz w:val="20"/>
          <w:szCs w:val="20"/>
          <w:lang w:eastAsia="ru-RU"/>
        </w:rPr>
        <w:tab/>
        <w:t>2</w:t>
      </w:r>
      <w:r w:rsidRPr="009D20A1">
        <w:rPr>
          <w:rFonts w:ascii="Times New Roman" w:eastAsia="Times New Roman" w:hAnsi="Times New Roman" w:cs="Times New Roman"/>
          <w:color w:val="000000"/>
          <w:sz w:val="20"/>
          <w:szCs w:val="20"/>
          <w:lang w:eastAsia="ru-RU"/>
        </w:rPr>
        <w:tab/>
        <w:t>3</w:t>
      </w:r>
      <w:r w:rsidRPr="009D20A1">
        <w:rPr>
          <w:rFonts w:ascii="Times New Roman" w:eastAsia="Times New Roman" w:hAnsi="Times New Roman" w:cs="Times New Roman"/>
          <w:color w:val="000000"/>
          <w:sz w:val="20"/>
          <w:szCs w:val="20"/>
          <w:lang w:eastAsia="ru-RU"/>
        </w:rPr>
        <w:tab/>
        <w:t>4</w:t>
      </w:r>
      <w:r w:rsidRPr="009D20A1">
        <w:rPr>
          <w:rFonts w:ascii="Times New Roman" w:eastAsia="Times New Roman" w:hAnsi="Times New Roman" w:cs="Times New Roman"/>
          <w:color w:val="000000"/>
          <w:sz w:val="20"/>
          <w:szCs w:val="20"/>
          <w:lang w:eastAsia="ru-RU"/>
        </w:rPr>
        <w:tab/>
        <w:t>5</w:t>
      </w:r>
      <w:r w:rsidRPr="009D20A1">
        <w:rPr>
          <w:rFonts w:ascii="Times New Roman" w:eastAsia="Times New Roman" w:hAnsi="Times New Roman" w:cs="Times New Roman"/>
          <w:color w:val="000000"/>
          <w:sz w:val="20"/>
          <w:szCs w:val="20"/>
          <w:lang w:eastAsia="ru-RU"/>
        </w:rPr>
        <w:tab/>
        <w:t>6</w:t>
      </w:r>
      <w:r w:rsidRPr="009D20A1">
        <w:rPr>
          <w:rFonts w:ascii="Times New Roman" w:eastAsia="Times New Roman" w:hAnsi="Times New Roman" w:cs="Times New Roman"/>
          <w:color w:val="000000"/>
          <w:sz w:val="20"/>
          <w:szCs w:val="20"/>
          <w:lang w:eastAsia="ru-RU"/>
        </w:rPr>
        <w:tab/>
        <w:t>7</w:t>
      </w:r>
      <w:r w:rsidRPr="009D20A1">
        <w:rPr>
          <w:rFonts w:ascii="Times New Roman" w:eastAsia="Times New Roman" w:hAnsi="Times New Roman" w:cs="Times New Roman"/>
          <w:color w:val="000000"/>
          <w:sz w:val="20"/>
          <w:szCs w:val="20"/>
          <w:lang w:eastAsia="ru-RU"/>
        </w:rPr>
        <w:tab/>
        <w:t>8</w:t>
      </w:r>
      <w:r w:rsidRPr="009D20A1">
        <w:rPr>
          <w:rFonts w:ascii="Times New Roman" w:eastAsia="Times New Roman" w:hAnsi="Times New Roman" w:cs="Times New Roman"/>
          <w:color w:val="000000"/>
          <w:sz w:val="20"/>
          <w:szCs w:val="20"/>
          <w:lang w:eastAsia="ru-RU"/>
        </w:rPr>
        <w:tab/>
        <w:t>9</w:t>
      </w:r>
    </w:p>
    <w:p w:rsidR="009D20A1" w:rsidRP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r w:rsidRPr="009D20A1">
        <w:rPr>
          <w:rFonts w:ascii="Times New Roman" w:eastAsia="Times New Roman" w:hAnsi="Times New Roman" w:cs="Times New Roman"/>
          <w:color w:val="000000"/>
          <w:sz w:val="20"/>
          <w:szCs w:val="20"/>
          <w:lang w:eastAsia="ru-RU"/>
        </w:rPr>
        <w:tab/>
      </w:r>
    </w:p>
    <w:p w:rsidR="009D20A1" w:rsidRDefault="009D20A1" w:rsidP="009D20A1">
      <w:pPr>
        <w:spacing w:after="0" w:line="240" w:lineRule="auto"/>
        <w:ind w:left="11" w:right="34" w:hanging="11"/>
        <w:jc w:val="both"/>
        <w:rPr>
          <w:rFonts w:ascii="Times New Roman" w:eastAsia="Times New Roman" w:hAnsi="Times New Roman" w:cs="Times New Roman"/>
          <w:color w:val="000000"/>
          <w:sz w:val="20"/>
          <w:szCs w:val="20"/>
          <w:lang w:eastAsia="ru-RU"/>
        </w:rPr>
      </w:pPr>
      <w:r w:rsidRPr="009D20A1">
        <w:rPr>
          <w:rFonts w:ascii="Times New Roman" w:eastAsia="Times New Roman" w:hAnsi="Times New Roman" w:cs="Times New Roman"/>
          <w:color w:val="000000"/>
          <w:sz w:val="20"/>
          <w:szCs w:val="20"/>
          <w:lang w:eastAsia="ru-RU"/>
        </w:rPr>
        <w:t xml:space="preserve"> к ним в целях склонения к совершению коррупционных прав</w:t>
      </w: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p w:rsidR="009D20A1" w:rsidRPr="00F45577" w:rsidRDefault="009D20A1" w:rsidP="00253474">
      <w:pPr>
        <w:spacing w:after="0" w:line="240" w:lineRule="auto"/>
        <w:ind w:left="11" w:right="34" w:hanging="11"/>
        <w:jc w:val="both"/>
        <w:rPr>
          <w:rFonts w:ascii="Times New Roman" w:eastAsia="Times New Roman" w:hAnsi="Times New Roman" w:cs="Times New Roman"/>
          <w:color w:val="000000"/>
          <w:sz w:val="20"/>
          <w:szCs w:val="20"/>
          <w:lang w:eastAsia="ru-RU"/>
        </w:rPr>
      </w:pPr>
    </w:p>
    <w:tbl>
      <w:tblPr>
        <w:tblW w:w="0" w:type="auto"/>
        <w:tblLook w:val="01E0" w:firstRow="1" w:lastRow="1" w:firstColumn="1" w:lastColumn="1" w:noHBand="0" w:noVBand="0"/>
      </w:tblPr>
      <w:tblGrid>
        <w:gridCol w:w="9485"/>
      </w:tblGrid>
      <w:tr w:rsidR="00F45577" w:rsidRPr="00F45577" w:rsidTr="00EF2807">
        <w:tc>
          <w:tcPr>
            <w:tcW w:w="9485" w:type="dxa"/>
          </w:tcPr>
          <w:p w:rsidR="00F45577" w:rsidRPr="00F45577" w:rsidRDefault="00F45577" w:rsidP="00EF2807">
            <w:pPr>
              <w:pStyle w:val="a8"/>
              <w:ind w:right="-271"/>
              <w:jc w:val="center"/>
              <w:rPr>
                <w:rFonts w:ascii="Times New Roman" w:hAnsi="Times New Roman"/>
                <w:b/>
                <w:spacing w:val="20"/>
                <w:sz w:val="20"/>
              </w:rPr>
            </w:pPr>
            <w:r w:rsidRPr="00F45577">
              <w:rPr>
                <w:rFonts w:ascii="Times New Roman" w:hAnsi="Times New Roman"/>
                <w:b/>
                <w:spacing w:val="20"/>
                <w:sz w:val="20"/>
              </w:rPr>
              <w:t>ИРКУТСКАЯ  ОБЛАСТЬ</w:t>
            </w:r>
          </w:p>
        </w:tc>
      </w:tr>
      <w:tr w:rsidR="00F45577" w:rsidRPr="00F45577" w:rsidTr="00EF2807">
        <w:tc>
          <w:tcPr>
            <w:tcW w:w="9485" w:type="dxa"/>
          </w:tcPr>
          <w:p w:rsidR="00F45577" w:rsidRPr="00F45577" w:rsidRDefault="00F45577" w:rsidP="00EF2807">
            <w:pPr>
              <w:pStyle w:val="a8"/>
              <w:ind w:right="-271"/>
              <w:jc w:val="center"/>
              <w:rPr>
                <w:rFonts w:ascii="Times New Roman" w:hAnsi="Times New Roman"/>
                <w:b/>
                <w:spacing w:val="20"/>
                <w:sz w:val="20"/>
              </w:rPr>
            </w:pPr>
            <w:r w:rsidRPr="00F45577">
              <w:rPr>
                <w:rFonts w:ascii="Times New Roman" w:hAnsi="Times New Roman"/>
                <w:b/>
                <w:spacing w:val="20"/>
                <w:sz w:val="20"/>
              </w:rPr>
              <w:t>ТУЛУНСКИЙ РАЙОН</w:t>
            </w:r>
          </w:p>
        </w:tc>
      </w:tr>
      <w:tr w:rsidR="00F45577" w:rsidRPr="00F45577" w:rsidTr="00EF2807">
        <w:tc>
          <w:tcPr>
            <w:tcW w:w="9485" w:type="dxa"/>
          </w:tcPr>
          <w:p w:rsidR="00F45577" w:rsidRPr="00F45577" w:rsidRDefault="00F45577" w:rsidP="00EF2807">
            <w:pPr>
              <w:pStyle w:val="a8"/>
              <w:ind w:right="-271"/>
              <w:jc w:val="center"/>
              <w:rPr>
                <w:rFonts w:ascii="Times New Roman" w:hAnsi="Times New Roman"/>
                <w:b/>
                <w:spacing w:val="20"/>
                <w:sz w:val="20"/>
              </w:rPr>
            </w:pPr>
            <w:r w:rsidRPr="00F45577">
              <w:rPr>
                <w:rFonts w:ascii="Times New Roman" w:hAnsi="Times New Roman"/>
                <w:b/>
                <w:spacing w:val="20"/>
                <w:sz w:val="20"/>
              </w:rPr>
              <w:t>АДМИНИСТРАЦИЯ</w:t>
            </w:r>
          </w:p>
          <w:p w:rsidR="00F45577" w:rsidRPr="00F45577" w:rsidRDefault="00F45577" w:rsidP="00EF2807">
            <w:pPr>
              <w:pStyle w:val="a8"/>
              <w:ind w:right="-271"/>
              <w:jc w:val="center"/>
              <w:rPr>
                <w:rFonts w:ascii="Times New Roman" w:hAnsi="Times New Roman"/>
                <w:spacing w:val="20"/>
                <w:sz w:val="20"/>
              </w:rPr>
            </w:pPr>
            <w:r w:rsidRPr="00F45577">
              <w:rPr>
                <w:rFonts w:ascii="Times New Roman" w:hAnsi="Times New Roman"/>
                <w:b/>
                <w:spacing w:val="20"/>
                <w:sz w:val="20"/>
              </w:rPr>
              <w:t>Афанасьевского сельского поселения</w:t>
            </w:r>
          </w:p>
        </w:tc>
      </w:tr>
      <w:tr w:rsidR="00F45577" w:rsidRPr="00F45577" w:rsidTr="00EF2807">
        <w:tc>
          <w:tcPr>
            <w:tcW w:w="9485" w:type="dxa"/>
          </w:tcPr>
          <w:p w:rsidR="00F45577" w:rsidRPr="00F45577" w:rsidRDefault="00F45577" w:rsidP="00EF2807">
            <w:pPr>
              <w:pStyle w:val="a8"/>
              <w:ind w:right="-271"/>
              <w:jc w:val="center"/>
              <w:rPr>
                <w:rFonts w:ascii="Times New Roman" w:hAnsi="Times New Roman"/>
                <w:spacing w:val="20"/>
                <w:sz w:val="20"/>
              </w:rPr>
            </w:pPr>
          </w:p>
        </w:tc>
      </w:tr>
      <w:tr w:rsidR="00F45577" w:rsidRPr="00F45577" w:rsidTr="00EF2807">
        <w:tc>
          <w:tcPr>
            <w:tcW w:w="9485" w:type="dxa"/>
          </w:tcPr>
          <w:p w:rsidR="00F45577" w:rsidRPr="00F45577" w:rsidRDefault="00F45577" w:rsidP="00EF2807">
            <w:pPr>
              <w:pStyle w:val="a8"/>
              <w:ind w:right="-271"/>
              <w:jc w:val="center"/>
              <w:rPr>
                <w:rFonts w:ascii="Times New Roman" w:hAnsi="Times New Roman"/>
                <w:b/>
                <w:spacing w:val="20"/>
                <w:sz w:val="20"/>
              </w:rPr>
            </w:pPr>
            <w:proofErr w:type="gramStart"/>
            <w:r w:rsidRPr="00F45577">
              <w:rPr>
                <w:rFonts w:ascii="Times New Roman" w:hAnsi="Times New Roman"/>
                <w:b/>
                <w:spacing w:val="20"/>
                <w:sz w:val="20"/>
              </w:rPr>
              <w:t>П</w:t>
            </w:r>
            <w:proofErr w:type="gramEnd"/>
            <w:r w:rsidRPr="00F45577">
              <w:rPr>
                <w:rFonts w:ascii="Times New Roman" w:hAnsi="Times New Roman"/>
                <w:b/>
                <w:spacing w:val="20"/>
                <w:sz w:val="20"/>
              </w:rPr>
              <w:t xml:space="preserve"> О С Т А Н О В Л Е Н И Е</w:t>
            </w:r>
          </w:p>
        </w:tc>
      </w:tr>
      <w:tr w:rsidR="00F45577" w:rsidRPr="00F45577" w:rsidTr="00EF2807">
        <w:tc>
          <w:tcPr>
            <w:tcW w:w="9485" w:type="dxa"/>
          </w:tcPr>
          <w:p w:rsidR="00F45577" w:rsidRPr="00F45577" w:rsidRDefault="00F45577" w:rsidP="00EF2807">
            <w:pPr>
              <w:pStyle w:val="a8"/>
              <w:ind w:right="-271"/>
              <w:jc w:val="center"/>
              <w:rPr>
                <w:rFonts w:ascii="Times New Roman" w:hAnsi="Times New Roman"/>
                <w:spacing w:val="20"/>
                <w:sz w:val="20"/>
              </w:rPr>
            </w:pPr>
          </w:p>
        </w:tc>
      </w:tr>
    </w:tbl>
    <w:p w:rsidR="00F45577" w:rsidRPr="00F45577" w:rsidRDefault="00F45577" w:rsidP="00F45577">
      <w:pPr>
        <w:pStyle w:val="a8"/>
        <w:ind w:right="-271"/>
        <w:jc w:val="left"/>
        <w:rPr>
          <w:rFonts w:ascii="Times New Roman" w:hAnsi="Times New Roman"/>
          <w:spacing w:val="20"/>
          <w:sz w:val="20"/>
        </w:rPr>
      </w:pPr>
      <w:r w:rsidRPr="00F45577">
        <w:rPr>
          <w:rFonts w:ascii="Times New Roman" w:hAnsi="Times New Roman"/>
          <w:b/>
          <w:spacing w:val="20"/>
          <w:sz w:val="20"/>
        </w:rPr>
        <w:t xml:space="preserve">« </w:t>
      </w:r>
      <w:r w:rsidRPr="00F45577">
        <w:rPr>
          <w:rFonts w:ascii="Times New Roman" w:hAnsi="Times New Roman"/>
          <w:b/>
          <w:spacing w:val="20"/>
          <w:sz w:val="20"/>
          <w:u w:val="single"/>
        </w:rPr>
        <w:t>29</w:t>
      </w:r>
      <w:r w:rsidRPr="00F45577">
        <w:rPr>
          <w:rFonts w:ascii="Times New Roman" w:hAnsi="Times New Roman"/>
          <w:b/>
          <w:spacing w:val="20"/>
          <w:sz w:val="20"/>
        </w:rPr>
        <w:t xml:space="preserve"> » </w:t>
      </w:r>
      <w:r w:rsidRPr="00F45577">
        <w:rPr>
          <w:rFonts w:ascii="Times New Roman" w:hAnsi="Times New Roman"/>
          <w:b/>
          <w:spacing w:val="20"/>
          <w:sz w:val="20"/>
          <w:u w:val="single"/>
        </w:rPr>
        <w:t xml:space="preserve">сентября </w:t>
      </w:r>
      <w:r w:rsidRPr="00F45577">
        <w:rPr>
          <w:rFonts w:ascii="Times New Roman" w:hAnsi="Times New Roman"/>
          <w:b/>
          <w:spacing w:val="20"/>
          <w:sz w:val="20"/>
        </w:rPr>
        <w:t>2023г</w:t>
      </w:r>
      <w:r w:rsidRPr="00F45577">
        <w:rPr>
          <w:rFonts w:ascii="Times New Roman" w:hAnsi="Times New Roman"/>
          <w:spacing w:val="20"/>
          <w:sz w:val="20"/>
        </w:rPr>
        <w:t xml:space="preserve">.                                                      </w:t>
      </w:r>
      <w:r w:rsidRPr="00F45577">
        <w:rPr>
          <w:rFonts w:ascii="Times New Roman" w:hAnsi="Times New Roman"/>
          <w:b/>
          <w:spacing w:val="20"/>
          <w:sz w:val="20"/>
        </w:rPr>
        <w:t>№ 33-ПГ</w:t>
      </w:r>
    </w:p>
    <w:p w:rsidR="00F45577" w:rsidRPr="00F45577" w:rsidRDefault="00F45577" w:rsidP="00F45577">
      <w:pPr>
        <w:jc w:val="center"/>
        <w:rPr>
          <w:rFonts w:ascii="Times New Roman" w:hAnsi="Times New Roman" w:cs="Times New Roman"/>
          <w:sz w:val="20"/>
          <w:szCs w:val="20"/>
        </w:rPr>
      </w:pPr>
      <w:r w:rsidRPr="00F45577">
        <w:rPr>
          <w:rFonts w:ascii="Times New Roman" w:hAnsi="Times New Roman" w:cs="Times New Roman"/>
          <w:sz w:val="20"/>
          <w:szCs w:val="20"/>
        </w:rPr>
        <w:t>д. Афанасьева</w:t>
      </w:r>
    </w:p>
    <w:p w:rsidR="00F45577" w:rsidRPr="00F45577" w:rsidRDefault="00F45577" w:rsidP="00F45577">
      <w:pPr>
        <w:pStyle w:val="ConsPlusTitle"/>
        <w:widowControl/>
        <w:rPr>
          <w:rFonts w:ascii="Times New Roman" w:hAnsi="Times New Roman" w:cs="Times New Roman"/>
          <w:i/>
          <w:sz w:val="20"/>
          <w:szCs w:val="20"/>
        </w:rPr>
      </w:pPr>
    </w:p>
    <w:p w:rsidR="00F45577" w:rsidRPr="00F45577" w:rsidRDefault="00F45577" w:rsidP="00F45577">
      <w:pPr>
        <w:pStyle w:val="ConsPlusTitle"/>
        <w:widowControl/>
        <w:rPr>
          <w:rFonts w:ascii="Times New Roman" w:hAnsi="Times New Roman" w:cs="Times New Roman"/>
          <w:i/>
          <w:sz w:val="20"/>
          <w:szCs w:val="20"/>
        </w:rPr>
      </w:pPr>
      <w:r w:rsidRPr="00F45577">
        <w:rPr>
          <w:rFonts w:ascii="Times New Roman" w:hAnsi="Times New Roman" w:cs="Times New Roman"/>
          <w:i/>
          <w:sz w:val="20"/>
          <w:szCs w:val="20"/>
        </w:rPr>
        <w:t xml:space="preserve">Об основных направлениях </w:t>
      </w:r>
    </w:p>
    <w:p w:rsidR="00F45577" w:rsidRPr="00F45577" w:rsidRDefault="00F45577" w:rsidP="00F45577">
      <w:pPr>
        <w:pStyle w:val="ConsPlusTitle"/>
        <w:widowControl/>
        <w:rPr>
          <w:rFonts w:ascii="Times New Roman" w:hAnsi="Times New Roman" w:cs="Times New Roman"/>
          <w:i/>
          <w:sz w:val="20"/>
          <w:szCs w:val="20"/>
        </w:rPr>
      </w:pPr>
      <w:r w:rsidRPr="00F45577">
        <w:rPr>
          <w:rFonts w:ascii="Times New Roman" w:hAnsi="Times New Roman" w:cs="Times New Roman"/>
          <w:i/>
          <w:sz w:val="20"/>
          <w:szCs w:val="20"/>
        </w:rPr>
        <w:t>бюджетной и налоговой политики</w:t>
      </w:r>
    </w:p>
    <w:p w:rsidR="00F45577" w:rsidRPr="00F45577" w:rsidRDefault="00F45577" w:rsidP="00F45577">
      <w:pPr>
        <w:pStyle w:val="ConsPlusTitle"/>
        <w:widowControl/>
        <w:rPr>
          <w:rFonts w:ascii="Times New Roman" w:hAnsi="Times New Roman" w:cs="Times New Roman"/>
          <w:i/>
          <w:sz w:val="20"/>
          <w:szCs w:val="20"/>
        </w:rPr>
      </w:pPr>
      <w:r w:rsidRPr="00F45577">
        <w:rPr>
          <w:rFonts w:ascii="Times New Roman" w:hAnsi="Times New Roman" w:cs="Times New Roman"/>
          <w:i/>
          <w:sz w:val="20"/>
          <w:szCs w:val="20"/>
        </w:rPr>
        <w:t>Афанасьевского муниципального образования</w:t>
      </w:r>
    </w:p>
    <w:p w:rsidR="00F45577" w:rsidRPr="00F45577" w:rsidRDefault="00F45577" w:rsidP="00F45577">
      <w:pPr>
        <w:pStyle w:val="ConsPlusTitle"/>
        <w:widowControl/>
        <w:rPr>
          <w:rFonts w:ascii="Times New Roman" w:hAnsi="Times New Roman" w:cs="Times New Roman"/>
          <w:i/>
          <w:sz w:val="20"/>
          <w:szCs w:val="20"/>
        </w:rPr>
      </w:pPr>
      <w:r w:rsidRPr="00F45577">
        <w:rPr>
          <w:rFonts w:ascii="Times New Roman" w:hAnsi="Times New Roman" w:cs="Times New Roman"/>
          <w:i/>
          <w:sz w:val="20"/>
          <w:szCs w:val="20"/>
        </w:rPr>
        <w:t>на 2024 год и на плановый период 2025 и 2026 годов</w:t>
      </w:r>
    </w:p>
    <w:p w:rsidR="00F45577" w:rsidRPr="00F45577" w:rsidRDefault="00F45577" w:rsidP="00F45577">
      <w:pPr>
        <w:pStyle w:val="ConsPlusNormal"/>
        <w:widowControl/>
        <w:rPr>
          <w:rFonts w:ascii="Times New Roman" w:hAnsi="Times New Roman" w:cs="Times New Roman"/>
          <w:sz w:val="20"/>
          <w:szCs w:val="20"/>
        </w:rPr>
      </w:pPr>
    </w:p>
    <w:p w:rsidR="00F45577" w:rsidRPr="00F45577" w:rsidRDefault="00F45577" w:rsidP="00F45577">
      <w:pPr>
        <w:spacing w:after="100" w:afterAutospacing="1"/>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Руководствуясь </w:t>
      </w:r>
      <w:proofErr w:type="spellStart"/>
      <w:r w:rsidRPr="00F45577">
        <w:rPr>
          <w:rFonts w:ascii="Times New Roman" w:hAnsi="Times New Roman" w:cs="Times New Roman"/>
          <w:sz w:val="20"/>
          <w:szCs w:val="20"/>
        </w:rPr>
        <w:t>ст.ст</w:t>
      </w:r>
      <w:proofErr w:type="spellEnd"/>
      <w:r w:rsidRPr="00F45577">
        <w:rPr>
          <w:rFonts w:ascii="Times New Roman" w:hAnsi="Times New Roman" w:cs="Times New Roman"/>
          <w:sz w:val="20"/>
          <w:szCs w:val="20"/>
        </w:rPr>
        <w:t xml:space="preserve">. 172, 184.2 Бюджетного кодекса Российской Федерации, ст.14 Федерального закона от 06.10.2003 года №131-ФЗ «Об общих принципах организации местного самоуправления в Российской Федерации», </w:t>
      </w:r>
      <w:proofErr w:type="spellStart"/>
      <w:r w:rsidRPr="00F45577">
        <w:rPr>
          <w:rFonts w:ascii="Times New Roman" w:hAnsi="Times New Roman" w:cs="Times New Roman"/>
          <w:sz w:val="20"/>
          <w:szCs w:val="20"/>
        </w:rPr>
        <w:t>ст.ст</w:t>
      </w:r>
      <w:proofErr w:type="spellEnd"/>
      <w:r w:rsidRPr="00F45577">
        <w:rPr>
          <w:rFonts w:ascii="Times New Roman" w:hAnsi="Times New Roman" w:cs="Times New Roman"/>
          <w:sz w:val="20"/>
          <w:szCs w:val="20"/>
        </w:rPr>
        <w:t xml:space="preserve">. 5, 14 Положения о бюджетном процессе в </w:t>
      </w:r>
      <w:proofErr w:type="spellStart"/>
      <w:r w:rsidRPr="00F45577">
        <w:rPr>
          <w:rFonts w:ascii="Times New Roman" w:hAnsi="Times New Roman" w:cs="Times New Roman"/>
          <w:sz w:val="20"/>
          <w:szCs w:val="20"/>
        </w:rPr>
        <w:t>Азейском</w:t>
      </w:r>
      <w:proofErr w:type="spellEnd"/>
      <w:r w:rsidRPr="00F45577">
        <w:rPr>
          <w:rFonts w:ascii="Times New Roman" w:hAnsi="Times New Roman" w:cs="Times New Roman"/>
          <w:sz w:val="20"/>
          <w:szCs w:val="20"/>
        </w:rPr>
        <w:t xml:space="preserve"> муниципальном образовании, ст. 40 Устава Афанасьевского муниципального образования, </w:t>
      </w:r>
    </w:p>
    <w:p w:rsidR="00F45577" w:rsidRPr="00F45577" w:rsidRDefault="00F45577" w:rsidP="00F45577">
      <w:pPr>
        <w:pStyle w:val="ConsPlusNormal"/>
        <w:widowControl/>
        <w:ind w:firstLine="540"/>
        <w:jc w:val="center"/>
        <w:rPr>
          <w:rFonts w:ascii="Times New Roman" w:hAnsi="Times New Roman" w:cs="Times New Roman"/>
          <w:b/>
          <w:sz w:val="20"/>
          <w:szCs w:val="20"/>
        </w:rPr>
      </w:pPr>
      <w:r w:rsidRPr="00F45577">
        <w:rPr>
          <w:rFonts w:ascii="Times New Roman" w:hAnsi="Times New Roman" w:cs="Times New Roman"/>
          <w:b/>
          <w:sz w:val="20"/>
          <w:szCs w:val="20"/>
        </w:rPr>
        <w:t>ПОСТАНОВЛЯЮ:</w:t>
      </w:r>
    </w:p>
    <w:p w:rsidR="00F45577" w:rsidRPr="00F45577" w:rsidRDefault="00F45577" w:rsidP="00F45577">
      <w:pPr>
        <w:spacing w:after="100" w:afterAutospacing="1"/>
        <w:contextualSpacing/>
        <w:jc w:val="both"/>
        <w:rPr>
          <w:rFonts w:ascii="Times New Roman" w:hAnsi="Times New Roman" w:cs="Times New Roman"/>
          <w:sz w:val="20"/>
          <w:szCs w:val="20"/>
        </w:rPr>
      </w:pPr>
    </w:p>
    <w:p w:rsidR="00F45577" w:rsidRPr="00F45577" w:rsidRDefault="00F45577" w:rsidP="00F45577">
      <w:pPr>
        <w:numPr>
          <w:ilvl w:val="0"/>
          <w:numId w:val="33"/>
        </w:numPr>
        <w:spacing w:after="100" w:afterAutospacing="1" w:line="240" w:lineRule="auto"/>
        <w:ind w:left="510"/>
        <w:contextualSpacing/>
        <w:jc w:val="both"/>
        <w:rPr>
          <w:rFonts w:ascii="Times New Roman" w:hAnsi="Times New Roman" w:cs="Times New Roman"/>
          <w:sz w:val="20"/>
          <w:szCs w:val="20"/>
        </w:rPr>
      </w:pPr>
      <w:r w:rsidRPr="00F45577">
        <w:rPr>
          <w:rFonts w:ascii="Times New Roman" w:hAnsi="Times New Roman" w:cs="Times New Roman"/>
          <w:sz w:val="20"/>
          <w:szCs w:val="20"/>
        </w:rPr>
        <w:t>Утвердить основные направления бюджетной и налоговой политики Афанасьевского муниципального образования на 2024 год и на плановый период 2025 и 2026 годов согласно приложению, к настоящему постановлению.</w:t>
      </w:r>
    </w:p>
    <w:p w:rsidR="00F45577" w:rsidRPr="00F45577" w:rsidRDefault="00F45577" w:rsidP="00F45577">
      <w:pPr>
        <w:numPr>
          <w:ilvl w:val="0"/>
          <w:numId w:val="33"/>
        </w:numPr>
        <w:spacing w:after="100" w:afterAutospacing="1" w:line="240" w:lineRule="auto"/>
        <w:ind w:left="454"/>
        <w:contextualSpacing/>
        <w:jc w:val="both"/>
        <w:rPr>
          <w:rFonts w:ascii="Times New Roman" w:hAnsi="Times New Roman" w:cs="Times New Roman"/>
          <w:sz w:val="20"/>
          <w:szCs w:val="20"/>
        </w:rPr>
      </w:pPr>
      <w:r w:rsidRPr="00F45577">
        <w:rPr>
          <w:rFonts w:ascii="Times New Roman" w:hAnsi="Times New Roman" w:cs="Times New Roman"/>
          <w:sz w:val="20"/>
          <w:szCs w:val="20"/>
        </w:rPr>
        <w:t xml:space="preserve">Признать утратившим силу постановление администрации Афанасьевского сельского поселения от 30 сентября 2022 года № 28-ПГа «Об основных направлениях бюджетной и налоговой политики Афанасьевского муниципального образования на2023год и плановый период 2024 и 2025 годов»; </w:t>
      </w:r>
    </w:p>
    <w:p w:rsidR="00F45577" w:rsidRPr="00F45577" w:rsidRDefault="00F45577" w:rsidP="00F45577">
      <w:pPr>
        <w:numPr>
          <w:ilvl w:val="0"/>
          <w:numId w:val="33"/>
        </w:numPr>
        <w:spacing w:after="100" w:afterAutospacing="1" w:line="240" w:lineRule="auto"/>
        <w:ind w:left="510"/>
        <w:contextualSpacing/>
        <w:jc w:val="both"/>
        <w:rPr>
          <w:rFonts w:ascii="Times New Roman" w:hAnsi="Times New Roman" w:cs="Times New Roman"/>
          <w:sz w:val="20"/>
          <w:szCs w:val="20"/>
        </w:rPr>
      </w:pPr>
      <w:r w:rsidRPr="00F45577">
        <w:rPr>
          <w:rFonts w:ascii="Times New Roman" w:hAnsi="Times New Roman" w:cs="Times New Roman"/>
          <w:sz w:val="20"/>
          <w:szCs w:val="20"/>
        </w:rPr>
        <w:t>Настоящее постановление вступает в силу с 01.01.2024 года.</w:t>
      </w:r>
    </w:p>
    <w:p w:rsidR="00F45577" w:rsidRPr="00F45577" w:rsidRDefault="00F45577" w:rsidP="00F45577">
      <w:pPr>
        <w:numPr>
          <w:ilvl w:val="0"/>
          <w:numId w:val="33"/>
        </w:numPr>
        <w:spacing w:after="100" w:afterAutospacing="1" w:line="240" w:lineRule="auto"/>
        <w:ind w:left="504" w:hanging="357"/>
        <w:contextualSpacing/>
        <w:jc w:val="both"/>
        <w:rPr>
          <w:rFonts w:ascii="Times New Roman" w:hAnsi="Times New Roman" w:cs="Times New Roman"/>
          <w:sz w:val="20"/>
          <w:szCs w:val="20"/>
        </w:rPr>
      </w:pPr>
      <w:r w:rsidRPr="00F45577">
        <w:rPr>
          <w:rFonts w:ascii="Times New Roman" w:hAnsi="Times New Roman" w:cs="Times New Roman"/>
          <w:sz w:val="20"/>
          <w:szCs w:val="20"/>
        </w:rPr>
        <w:t>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F45577" w:rsidRPr="00F45577" w:rsidRDefault="00F45577" w:rsidP="00F45577">
      <w:pPr>
        <w:numPr>
          <w:ilvl w:val="0"/>
          <w:numId w:val="33"/>
        </w:numPr>
        <w:spacing w:after="100" w:afterAutospacing="1" w:line="240" w:lineRule="auto"/>
        <w:ind w:left="504" w:hanging="357"/>
        <w:contextualSpacing/>
        <w:jc w:val="both"/>
        <w:rPr>
          <w:rFonts w:ascii="Times New Roman" w:hAnsi="Times New Roman" w:cs="Times New Roman"/>
          <w:sz w:val="20"/>
          <w:szCs w:val="20"/>
        </w:rPr>
      </w:pPr>
      <w:proofErr w:type="gramStart"/>
      <w:r w:rsidRPr="00F45577">
        <w:rPr>
          <w:rFonts w:ascii="Times New Roman" w:hAnsi="Times New Roman" w:cs="Times New Roman"/>
          <w:sz w:val="20"/>
          <w:szCs w:val="20"/>
        </w:rPr>
        <w:t>Контроль за</w:t>
      </w:r>
      <w:proofErr w:type="gramEnd"/>
      <w:r w:rsidRPr="00F45577">
        <w:rPr>
          <w:rFonts w:ascii="Times New Roman" w:hAnsi="Times New Roman" w:cs="Times New Roman"/>
          <w:sz w:val="20"/>
          <w:szCs w:val="20"/>
        </w:rPr>
        <w:t xml:space="preserve"> исполнением настоящего постановления оставляю за собой.</w:t>
      </w:r>
    </w:p>
    <w:p w:rsidR="00F45577" w:rsidRPr="00F45577" w:rsidRDefault="00F45577" w:rsidP="00F45577">
      <w:pPr>
        <w:spacing w:after="100" w:afterAutospacing="1"/>
        <w:contextualSpacing/>
        <w:jc w:val="both"/>
        <w:rPr>
          <w:rFonts w:ascii="Times New Roman" w:hAnsi="Times New Roman" w:cs="Times New Roman"/>
          <w:sz w:val="20"/>
          <w:szCs w:val="20"/>
        </w:rPr>
      </w:pPr>
    </w:p>
    <w:p w:rsidR="00F45577" w:rsidRPr="00F45577" w:rsidRDefault="00F45577" w:rsidP="00F45577">
      <w:pPr>
        <w:spacing w:after="100" w:afterAutospacing="1"/>
        <w:contextualSpacing/>
        <w:jc w:val="both"/>
        <w:rPr>
          <w:rFonts w:ascii="Times New Roman" w:hAnsi="Times New Roman" w:cs="Times New Roman"/>
          <w:sz w:val="20"/>
          <w:szCs w:val="20"/>
        </w:rPr>
      </w:pPr>
    </w:p>
    <w:p w:rsidR="00F45577" w:rsidRPr="00F45577" w:rsidRDefault="00F45577" w:rsidP="00F45577">
      <w:pPr>
        <w:pStyle w:val="ConsPlusNormal"/>
        <w:widowControl/>
        <w:rPr>
          <w:rFonts w:ascii="Times New Roman" w:hAnsi="Times New Roman" w:cs="Times New Roman"/>
          <w:sz w:val="20"/>
          <w:szCs w:val="20"/>
        </w:rPr>
      </w:pPr>
      <w:r w:rsidRPr="00F45577">
        <w:rPr>
          <w:rFonts w:ascii="Times New Roman" w:hAnsi="Times New Roman" w:cs="Times New Roman"/>
          <w:sz w:val="20"/>
          <w:szCs w:val="20"/>
        </w:rPr>
        <w:lastRenderedPageBreak/>
        <w:t>Глава Афанасьевского</w:t>
      </w:r>
    </w:p>
    <w:p w:rsidR="00F45577" w:rsidRPr="00F45577" w:rsidRDefault="00F45577" w:rsidP="00F45577">
      <w:pPr>
        <w:pStyle w:val="ConsPlusNormal"/>
        <w:widowControl/>
        <w:tabs>
          <w:tab w:val="left" w:pos="6510"/>
        </w:tabs>
        <w:rPr>
          <w:rFonts w:ascii="Times New Roman" w:hAnsi="Times New Roman" w:cs="Times New Roman"/>
          <w:sz w:val="20"/>
          <w:szCs w:val="20"/>
        </w:rPr>
      </w:pPr>
      <w:r w:rsidRPr="00F45577">
        <w:rPr>
          <w:rFonts w:ascii="Times New Roman" w:hAnsi="Times New Roman" w:cs="Times New Roman"/>
          <w:sz w:val="20"/>
          <w:szCs w:val="20"/>
        </w:rPr>
        <w:t>сельского поселения</w:t>
      </w:r>
      <w:r w:rsidRPr="00F45577">
        <w:rPr>
          <w:rFonts w:ascii="Times New Roman" w:hAnsi="Times New Roman" w:cs="Times New Roman"/>
          <w:sz w:val="20"/>
          <w:szCs w:val="20"/>
        </w:rPr>
        <w:tab/>
        <w:t xml:space="preserve">       М.В. Черняева</w:t>
      </w: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p>
    <w:p w:rsidR="00F45577" w:rsidRPr="00F45577" w:rsidRDefault="00F45577" w:rsidP="00F45577">
      <w:pPr>
        <w:pStyle w:val="ConsPlusNormal"/>
        <w:widowControl/>
        <w:jc w:val="right"/>
        <w:outlineLvl w:val="0"/>
        <w:rPr>
          <w:rFonts w:ascii="Times New Roman" w:hAnsi="Times New Roman" w:cs="Times New Roman"/>
          <w:sz w:val="20"/>
          <w:szCs w:val="20"/>
        </w:rPr>
      </w:pPr>
      <w:r w:rsidRPr="00F45577">
        <w:rPr>
          <w:rFonts w:ascii="Times New Roman" w:hAnsi="Times New Roman" w:cs="Times New Roman"/>
          <w:sz w:val="20"/>
          <w:szCs w:val="20"/>
        </w:rPr>
        <w:t xml:space="preserve">Приложение </w:t>
      </w:r>
    </w:p>
    <w:p w:rsidR="00F45577" w:rsidRPr="00F45577" w:rsidRDefault="00F45577" w:rsidP="00F45577">
      <w:pPr>
        <w:pStyle w:val="ConsPlusNormal"/>
        <w:widowControl/>
        <w:jc w:val="right"/>
        <w:rPr>
          <w:rFonts w:ascii="Times New Roman" w:hAnsi="Times New Roman" w:cs="Times New Roman"/>
          <w:sz w:val="20"/>
          <w:szCs w:val="20"/>
        </w:rPr>
      </w:pPr>
      <w:r w:rsidRPr="00F45577">
        <w:rPr>
          <w:rFonts w:ascii="Times New Roman" w:hAnsi="Times New Roman" w:cs="Times New Roman"/>
          <w:sz w:val="20"/>
          <w:szCs w:val="20"/>
        </w:rPr>
        <w:t>к постановлению</w:t>
      </w:r>
    </w:p>
    <w:p w:rsidR="00F45577" w:rsidRPr="00F45577" w:rsidRDefault="00F45577" w:rsidP="00F45577">
      <w:pPr>
        <w:pStyle w:val="ConsPlusNormal"/>
        <w:widowControl/>
        <w:jc w:val="right"/>
        <w:rPr>
          <w:rFonts w:ascii="Times New Roman" w:hAnsi="Times New Roman" w:cs="Times New Roman"/>
          <w:sz w:val="20"/>
          <w:szCs w:val="20"/>
        </w:rPr>
      </w:pPr>
      <w:r w:rsidRPr="00F45577">
        <w:rPr>
          <w:rFonts w:ascii="Times New Roman" w:hAnsi="Times New Roman" w:cs="Times New Roman"/>
          <w:sz w:val="20"/>
          <w:szCs w:val="20"/>
        </w:rPr>
        <w:t>администрации Афанасьевского</w:t>
      </w:r>
    </w:p>
    <w:p w:rsidR="00F45577" w:rsidRPr="00F45577" w:rsidRDefault="00F45577" w:rsidP="00F45577">
      <w:pPr>
        <w:pStyle w:val="ConsPlusNormal"/>
        <w:widowControl/>
        <w:jc w:val="right"/>
        <w:rPr>
          <w:rFonts w:ascii="Times New Roman" w:hAnsi="Times New Roman" w:cs="Times New Roman"/>
          <w:sz w:val="20"/>
          <w:szCs w:val="20"/>
        </w:rPr>
      </w:pPr>
      <w:r w:rsidRPr="00F45577">
        <w:rPr>
          <w:rFonts w:ascii="Times New Roman" w:hAnsi="Times New Roman" w:cs="Times New Roman"/>
          <w:sz w:val="20"/>
          <w:szCs w:val="20"/>
        </w:rPr>
        <w:t>сельского поселения</w:t>
      </w:r>
    </w:p>
    <w:p w:rsidR="00F45577" w:rsidRPr="00F45577" w:rsidRDefault="00F45577" w:rsidP="00F45577">
      <w:pPr>
        <w:pStyle w:val="ConsPlusNormal"/>
        <w:widowControl/>
        <w:jc w:val="center"/>
        <w:rPr>
          <w:rFonts w:ascii="Times New Roman" w:hAnsi="Times New Roman" w:cs="Times New Roman"/>
          <w:sz w:val="20"/>
          <w:szCs w:val="20"/>
        </w:rPr>
      </w:pPr>
      <w:r w:rsidRPr="00F45577">
        <w:rPr>
          <w:rFonts w:ascii="Times New Roman" w:hAnsi="Times New Roman" w:cs="Times New Roman"/>
          <w:sz w:val="20"/>
          <w:szCs w:val="20"/>
        </w:rPr>
        <w:t xml:space="preserve">                                                                                                   от 29.09.2023 г. № 33-ПГ</w:t>
      </w:r>
    </w:p>
    <w:p w:rsidR="00F45577" w:rsidRPr="00F45577" w:rsidRDefault="00F45577" w:rsidP="00F45577">
      <w:pPr>
        <w:pStyle w:val="ConsPlusTitle"/>
        <w:widowControl/>
        <w:jc w:val="center"/>
        <w:rPr>
          <w:rFonts w:ascii="Times New Roman" w:hAnsi="Times New Roman" w:cs="Times New Roman"/>
          <w:sz w:val="20"/>
          <w:szCs w:val="20"/>
        </w:rPr>
      </w:pPr>
    </w:p>
    <w:p w:rsidR="00F45577" w:rsidRPr="00F45577" w:rsidRDefault="00F45577" w:rsidP="00F45577">
      <w:pPr>
        <w:pStyle w:val="ConsPlusTitle"/>
        <w:widowControl/>
        <w:jc w:val="center"/>
        <w:rPr>
          <w:rFonts w:ascii="Times New Roman" w:hAnsi="Times New Roman" w:cs="Times New Roman"/>
          <w:sz w:val="20"/>
          <w:szCs w:val="20"/>
        </w:rPr>
      </w:pPr>
    </w:p>
    <w:p w:rsidR="00F45577" w:rsidRPr="00F45577" w:rsidRDefault="00F45577" w:rsidP="00F45577">
      <w:pPr>
        <w:pStyle w:val="ConsPlusTitle"/>
        <w:widowControl/>
        <w:jc w:val="center"/>
        <w:rPr>
          <w:rFonts w:ascii="Times New Roman" w:hAnsi="Times New Roman" w:cs="Times New Roman"/>
          <w:sz w:val="20"/>
          <w:szCs w:val="20"/>
        </w:rPr>
      </w:pPr>
      <w:r w:rsidRPr="00F45577">
        <w:rPr>
          <w:rFonts w:ascii="Times New Roman" w:hAnsi="Times New Roman" w:cs="Times New Roman"/>
          <w:sz w:val="20"/>
          <w:szCs w:val="20"/>
        </w:rPr>
        <w:t xml:space="preserve">ОСНОВНЫЕ НАПРАВЛЕНИЯ </w:t>
      </w:r>
      <w:proofErr w:type="gramStart"/>
      <w:r w:rsidRPr="00F45577">
        <w:rPr>
          <w:rFonts w:ascii="Times New Roman" w:hAnsi="Times New Roman" w:cs="Times New Roman"/>
          <w:sz w:val="20"/>
          <w:szCs w:val="20"/>
        </w:rPr>
        <w:t>БЮДЖЕТНОЙ</w:t>
      </w:r>
      <w:proofErr w:type="gramEnd"/>
      <w:r w:rsidRPr="00F45577">
        <w:rPr>
          <w:rFonts w:ascii="Times New Roman" w:hAnsi="Times New Roman" w:cs="Times New Roman"/>
          <w:sz w:val="20"/>
          <w:szCs w:val="20"/>
        </w:rPr>
        <w:t xml:space="preserve"> И НАЛОГОВОЙ</w:t>
      </w:r>
    </w:p>
    <w:p w:rsidR="00F45577" w:rsidRPr="00F45577" w:rsidRDefault="00F45577" w:rsidP="00F45577">
      <w:pPr>
        <w:pStyle w:val="ConsPlusTitle"/>
        <w:widowControl/>
        <w:jc w:val="center"/>
        <w:rPr>
          <w:rFonts w:ascii="Times New Roman" w:hAnsi="Times New Roman" w:cs="Times New Roman"/>
          <w:sz w:val="20"/>
          <w:szCs w:val="20"/>
        </w:rPr>
      </w:pPr>
      <w:r w:rsidRPr="00F45577">
        <w:rPr>
          <w:rFonts w:ascii="Times New Roman" w:hAnsi="Times New Roman" w:cs="Times New Roman"/>
          <w:sz w:val="20"/>
          <w:szCs w:val="20"/>
        </w:rPr>
        <w:t xml:space="preserve"> ПОЛИТИКИ АФАНАСЬЕВСКОГО МУНИЦИПАЛЬНОГО ОБРАЗОВАНИЯ НА 2024 год и на плановый период 2025 и 2026 ГОДОВ</w:t>
      </w:r>
    </w:p>
    <w:p w:rsidR="00F45577" w:rsidRPr="00F45577" w:rsidRDefault="00F45577" w:rsidP="00F45577">
      <w:pPr>
        <w:pStyle w:val="ConsPlusNormal"/>
        <w:widowControl/>
        <w:jc w:val="center"/>
        <w:rPr>
          <w:rFonts w:ascii="Times New Roman" w:hAnsi="Times New Roman" w:cs="Times New Roman"/>
          <w:sz w:val="20"/>
          <w:szCs w:val="20"/>
        </w:rPr>
      </w:pPr>
    </w:p>
    <w:p w:rsidR="00F45577" w:rsidRPr="00F45577" w:rsidRDefault="00F45577" w:rsidP="00F45577">
      <w:pPr>
        <w:pStyle w:val="ConsPlusNormal"/>
        <w:widowControl/>
        <w:jc w:val="center"/>
        <w:rPr>
          <w:rFonts w:ascii="Times New Roman" w:hAnsi="Times New Roman" w:cs="Times New Roman"/>
          <w:sz w:val="20"/>
          <w:szCs w:val="20"/>
        </w:rPr>
      </w:pPr>
    </w:p>
    <w:p w:rsidR="00F45577" w:rsidRPr="00F45577" w:rsidRDefault="00F45577" w:rsidP="00F45577">
      <w:pPr>
        <w:pStyle w:val="ConsPlusNormal"/>
        <w:widowControl/>
        <w:jc w:val="center"/>
        <w:outlineLvl w:val="1"/>
        <w:rPr>
          <w:rFonts w:ascii="Times New Roman" w:hAnsi="Times New Roman" w:cs="Times New Roman"/>
          <w:sz w:val="20"/>
          <w:szCs w:val="20"/>
        </w:rPr>
      </w:pPr>
      <w:r w:rsidRPr="00F45577">
        <w:rPr>
          <w:rFonts w:ascii="Times New Roman" w:hAnsi="Times New Roman" w:cs="Times New Roman"/>
          <w:sz w:val="20"/>
          <w:szCs w:val="20"/>
        </w:rPr>
        <w:t>I. ОБЩИЕ ПОЛОЖЕНИЯ</w:t>
      </w:r>
    </w:p>
    <w:p w:rsidR="00F45577" w:rsidRPr="00F45577" w:rsidRDefault="00F45577" w:rsidP="00F45577">
      <w:pPr>
        <w:pStyle w:val="ConsPlusNormal"/>
        <w:widowControl/>
        <w:jc w:val="center"/>
        <w:outlineLvl w:val="1"/>
        <w:rPr>
          <w:rFonts w:ascii="Times New Roman" w:hAnsi="Times New Roman" w:cs="Times New Roman"/>
          <w:sz w:val="20"/>
          <w:szCs w:val="20"/>
        </w:rPr>
      </w:pPr>
    </w:p>
    <w:p w:rsidR="00F45577" w:rsidRPr="00F45577" w:rsidRDefault="00F45577" w:rsidP="00F45577">
      <w:pPr>
        <w:widowControl w:val="0"/>
        <w:autoSpaceDE w:val="0"/>
        <w:autoSpaceDN w:val="0"/>
        <w:adjustRightInd w:val="0"/>
        <w:ind w:firstLine="709"/>
        <w:jc w:val="both"/>
        <w:rPr>
          <w:rFonts w:ascii="Times New Roman" w:hAnsi="Times New Roman" w:cs="Times New Roman"/>
          <w:sz w:val="20"/>
          <w:szCs w:val="20"/>
        </w:rPr>
      </w:pPr>
      <w:proofErr w:type="gramStart"/>
      <w:r w:rsidRPr="00F45577">
        <w:rPr>
          <w:rFonts w:ascii="Times New Roman" w:hAnsi="Times New Roman" w:cs="Times New Roman"/>
          <w:sz w:val="20"/>
          <w:szCs w:val="20"/>
        </w:rPr>
        <w:t xml:space="preserve">Основные направления бюджетной и налоговой политики на 2024 год и плановый период 2025 и 2026 годов подготовлены в соответствии со статьями 172, 184.2 Бюджетного кодекса Российской Федерации; статьями 5, 14 Положения о бюджетном процессе в </w:t>
      </w:r>
      <w:proofErr w:type="spellStart"/>
      <w:r w:rsidRPr="00F45577">
        <w:rPr>
          <w:rFonts w:ascii="Times New Roman" w:hAnsi="Times New Roman" w:cs="Times New Roman"/>
          <w:sz w:val="20"/>
          <w:szCs w:val="20"/>
        </w:rPr>
        <w:t>Азейском</w:t>
      </w:r>
      <w:proofErr w:type="spellEnd"/>
      <w:r w:rsidRPr="00F45577">
        <w:rPr>
          <w:rFonts w:ascii="Times New Roman" w:hAnsi="Times New Roman" w:cs="Times New Roman"/>
          <w:sz w:val="20"/>
          <w:szCs w:val="20"/>
        </w:rPr>
        <w:t xml:space="preserve"> муниципальном образовании и определяют приоритеты бюджетной и налоговой политики Афанасьевского муниципального образования в среднесрочной перспективе.</w:t>
      </w:r>
      <w:proofErr w:type="gramEnd"/>
    </w:p>
    <w:p w:rsidR="00F45577" w:rsidRPr="00F45577" w:rsidRDefault="00F45577" w:rsidP="00F45577">
      <w:pPr>
        <w:tabs>
          <w:tab w:val="left" w:pos="4536"/>
        </w:tabs>
        <w:ind w:firstLine="709"/>
        <w:jc w:val="both"/>
        <w:rPr>
          <w:rFonts w:ascii="Times New Roman" w:hAnsi="Times New Roman" w:cs="Times New Roman"/>
          <w:sz w:val="20"/>
          <w:szCs w:val="20"/>
        </w:rPr>
      </w:pPr>
      <w:proofErr w:type="gramStart"/>
      <w:r w:rsidRPr="00F45577">
        <w:rPr>
          <w:rFonts w:ascii="Times New Roman" w:hAnsi="Times New Roman" w:cs="Times New Roman"/>
          <w:sz w:val="20"/>
          <w:szCs w:val="20"/>
        </w:rPr>
        <w:t>При подготовке основных направлений бюджетной политики учтены положения Бюджетного кодекса Российской Федерации, 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w:t>
      </w:r>
      <w:proofErr w:type="gramEnd"/>
      <w:r w:rsidRPr="00F45577">
        <w:rPr>
          <w:rFonts w:ascii="Times New Roman" w:hAnsi="Times New Roman" w:cs="Times New Roman"/>
          <w:sz w:val="20"/>
          <w:szCs w:val="20"/>
        </w:rPr>
        <w:t xml:space="preserve"> Российской Федерации от 21 февраля 2023 года, муниципальной программы Афанасьевского муниципального образования.</w:t>
      </w:r>
    </w:p>
    <w:p w:rsidR="00F45577" w:rsidRPr="00F45577" w:rsidRDefault="00F45577" w:rsidP="00F45577">
      <w:pPr>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Афанасьевского муниципального образования, а также отдельных мероприятий, направленных на повышение эффективности управления муниципальными финансами на период до 2026 года. </w:t>
      </w:r>
    </w:p>
    <w:p w:rsidR="00F45577" w:rsidRPr="00F45577" w:rsidRDefault="00F45577" w:rsidP="00F45577">
      <w:pPr>
        <w:tabs>
          <w:tab w:val="left" w:pos="4536"/>
        </w:tabs>
        <w:ind w:firstLine="709"/>
        <w:jc w:val="both"/>
        <w:rPr>
          <w:rFonts w:ascii="Times New Roman" w:hAnsi="Times New Roman" w:cs="Times New Roman"/>
          <w:sz w:val="20"/>
          <w:szCs w:val="20"/>
        </w:rPr>
      </w:pPr>
      <w:r w:rsidRPr="00F45577">
        <w:rPr>
          <w:rFonts w:ascii="Times New Roman" w:hAnsi="Times New Roman" w:cs="Times New Roman"/>
          <w:sz w:val="20"/>
          <w:szCs w:val="20"/>
        </w:rPr>
        <w:t>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F45577" w:rsidRPr="00F45577" w:rsidRDefault="00F45577" w:rsidP="00F45577">
      <w:pPr>
        <w:tabs>
          <w:tab w:val="left" w:pos="4536"/>
        </w:tabs>
        <w:ind w:firstLine="709"/>
        <w:jc w:val="both"/>
        <w:rPr>
          <w:rFonts w:ascii="Times New Roman" w:hAnsi="Times New Roman" w:cs="Times New Roman"/>
          <w:sz w:val="20"/>
          <w:szCs w:val="20"/>
        </w:rPr>
      </w:pPr>
    </w:p>
    <w:p w:rsidR="00F45577" w:rsidRPr="00F45577" w:rsidRDefault="00F45577" w:rsidP="00F45577">
      <w:pPr>
        <w:pStyle w:val="ConsPlusNormal"/>
        <w:widowControl/>
        <w:ind w:firstLine="540"/>
        <w:jc w:val="both"/>
        <w:rPr>
          <w:rFonts w:ascii="Times New Roman" w:hAnsi="Times New Roman" w:cs="Times New Roman"/>
          <w:sz w:val="20"/>
          <w:szCs w:val="20"/>
        </w:rPr>
      </w:pPr>
    </w:p>
    <w:p w:rsidR="00F45577" w:rsidRPr="00F45577" w:rsidRDefault="00F45577" w:rsidP="00F45577">
      <w:pPr>
        <w:pStyle w:val="ConsPlusNormal"/>
        <w:widowControl/>
        <w:jc w:val="center"/>
        <w:outlineLvl w:val="1"/>
        <w:rPr>
          <w:rFonts w:ascii="Times New Roman" w:hAnsi="Times New Roman" w:cs="Times New Roman"/>
          <w:sz w:val="20"/>
          <w:szCs w:val="20"/>
        </w:rPr>
      </w:pPr>
      <w:r w:rsidRPr="00F45577">
        <w:rPr>
          <w:rFonts w:ascii="Times New Roman" w:hAnsi="Times New Roman" w:cs="Times New Roman"/>
          <w:sz w:val="20"/>
          <w:szCs w:val="20"/>
        </w:rPr>
        <w:t>II.ОСНОВНЫЕ НАПРАВЛЕНИЯ БЮДЖЕТНОЙ И НАЛОГОВОЙ ПОЛИТИКИ НА 2024 год и на плановый период 2025 и 2026 ГОДОВ</w:t>
      </w:r>
    </w:p>
    <w:p w:rsidR="00F45577" w:rsidRPr="00F45577" w:rsidRDefault="00F45577" w:rsidP="00F45577">
      <w:pPr>
        <w:pStyle w:val="ConsPlusNormal"/>
        <w:widowControl/>
        <w:outlineLvl w:val="1"/>
        <w:rPr>
          <w:rFonts w:ascii="Times New Roman" w:hAnsi="Times New Roman" w:cs="Times New Roman"/>
          <w:sz w:val="20"/>
          <w:szCs w:val="20"/>
        </w:rPr>
      </w:pPr>
    </w:p>
    <w:p w:rsidR="00F45577" w:rsidRPr="00F45577" w:rsidRDefault="00F45577" w:rsidP="00F45577">
      <w:pPr>
        <w:pStyle w:val="Default"/>
        <w:ind w:firstLine="567"/>
        <w:jc w:val="both"/>
        <w:rPr>
          <w:sz w:val="20"/>
          <w:szCs w:val="20"/>
        </w:rPr>
      </w:pPr>
      <w:r w:rsidRPr="00F45577">
        <w:rPr>
          <w:sz w:val="20"/>
          <w:szCs w:val="20"/>
        </w:rPr>
        <w:t>Основной целью бюджетной и налоговой политики в очередном трехлетнем периоде будет являться стабилизация ситуации с наполняемостью бюджета Афанасьевского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F45577" w:rsidRPr="00F45577" w:rsidRDefault="00F45577" w:rsidP="00F45577">
      <w:pPr>
        <w:ind w:firstLine="709"/>
        <w:jc w:val="both"/>
        <w:rPr>
          <w:rFonts w:ascii="Times New Roman" w:hAnsi="Times New Roman" w:cs="Times New Roman"/>
          <w:sz w:val="20"/>
          <w:szCs w:val="20"/>
        </w:rPr>
      </w:pPr>
      <w:r w:rsidRPr="00F45577">
        <w:rPr>
          <w:rFonts w:ascii="Times New Roman" w:hAnsi="Times New Roman" w:cs="Times New Roman"/>
          <w:sz w:val="20"/>
          <w:szCs w:val="20"/>
        </w:rPr>
        <w:lastRenderedPageBreak/>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F45577" w:rsidRPr="00F45577" w:rsidRDefault="00F45577" w:rsidP="00F45577">
      <w:pPr>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 Основные направления бюджетной и налоговой политики на 2024 год и плановый период 2025 и 2026 годов основываются на базовом варианте прогноза социально-экономического развития Афанасьевского муниципального образования. </w:t>
      </w:r>
    </w:p>
    <w:p w:rsidR="00F45577" w:rsidRPr="00F45577" w:rsidRDefault="00F45577" w:rsidP="00F45577">
      <w:pPr>
        <w:ind w:firstLine="567"/>
        <w:jc w:val="both"/>
        <w:rPr>
          <w:rFonts w:ascii="Times New Roman" w:hAnsi="Times New Roman" w:cs="Times New Roman"/>
          <w:b/>
          <w:i/>
          <w:sz w:val="20"/>
          <w:szCs w:val="20"/>
          <w:u w:val="single"/>
        </w:rPr>
      </w:pPr>
    </w:p>
    <w:p w:rsidR="00F45577" w:rsidRPr="00F45577" w:rsidRDefault="00F45577" w:rsidP="00F45577">
      <w:pPr>
        <w:ind w:firstLine="567"/>
        <w:jc w:val="both"/>
        <w:rPr>
          <w:rFonts w:ascii="Times New Roman" w:hAnsi="Times New Roman" w:cs="Times New Roman"/>
          <w:sz w:val="20"/>
          <w:szCs w:val="20"/>
        </w:rPr>
      </w:pPr>
      <w:r w:rsidRPr="00F45577">
        <w:rPr>
          <w:rFonts w:ascii="Times New Roman" w:hAnsi="Times New Roman" w:cs="Times New Roman"/>
          <w:b/>
          <w:i/>
          <w:sz w:val="20"/>
          <w:szCs w:val="20"/>
          <w:u w:val="single"/>
        </w:rPr>
        <w:t xml:space="preserve">Приоритетной задачей налоговой политики </w:t>
      </w:r>
      <w:r w:rsidRPr="00F45577">
        <w:rPr>
          <w:rFonts w:ascii="Times New Roman" w:hAnsi="Times New Roman" w:cs="Times New Roman"/>
          <w:sz w:val="20"/>
          <w:szCs w:val="20"/>
        </w:rPr>
        <w:t>Афанасьевского муниципального образования в трехлетней перспективе 2024 - 2026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F45577" w:rsidRPr="00F45577" w:rsidRDefault="00F45577" w:rsidP="00F45577">
      <w:pPr>
        <w:ind w:firstLine="567"/>
        <w:jc w:val="both"/>
        <w:rPr>
          <w:rFonts w:ascii="Times New Roman" w:hAnsi="Times New Roman" w:cs="Times New Roman"/>
          <w:sz w:val="20"/>
          <w:szCs w:val="20"/>
        </w:rPr>
      </w:pPr>
      <w:r w:rsidRPr="00F45577">
        <w:rPr>
          <w:rFonts w:ascii="Times New Roman" w:hAnsi="Times New Roman" w:cs="Times New Roman"/>
          <w:sz w:val="20"/>
          <w:szCs w:val="20"/>
        </w:rPr>
        <w:t>В 2024 - 2026 годы реализация налоговой политики будет осуществляться в рамках следующих мероприятий:</w:t>
      </w:r>
    </w:p>
    <w:p w:rsidR="00F45577" w:rsidRPr="00F45577" w:rsidRDefault="00F45577" w:rsidP="00F45577">
      <w:pPr>
        <w:pStyle w:val="ConsPlusNormal"/>
        <w:ind w:firstLine="567"/>
        <w:jc w:val="both"/>
        <w:rPr>
          <w:rFonts w:ascii="Times New Roman" w:hAnsi="Times New Roman" w:cs="Times New Roman"/>
          <w:b/>
          <w:i/>
          <w:sz w:val="20"/>
          <w:szCs w:val="20"/>
        </w:rPr>
      </w:pPr>
      <w:r w:rsidRPr="00F45577">
        <w:rPr>
          <w:rFonts w:ascii="Times New Roman" w:hAnsi="Times New Roman" w:cs="Times New Roman"/>
          <w:b/>
          <w:i/>
          <w:sz w:val="20"/>
          <w:szCs w:val="20"/>
        </w:rPr>
        <w:t>1. применение на территории Афанасьевского муниципального образования местных налогов:</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 xml:space="preserve">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F45577" w:rsidRPr="00F45577" w:rsidRDefault="00F45577" w:rsidP="00F45577">
      <w:pPr>
        <w:pStyle w:val="af0"/>
        <w:spacing w:before="0" w:beforeAutospacing="0" w:after="0" w:afterAutospacing="0"/>
        <w:ind w:firstLine="567"/>
        <w:jc w:val="both"/>
        <w:rPr>
          <w:sz w:val="20"/>
          <w:szCs w:val="20"/>
        </w:rPr>
      </w:pPr>
      <w:r w:rsidRPr="00F45577">
        <w:rPr>
          <w:sz w:val="20"/>
          <w:szCs w:val="20"/>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F45577" w:rsidRPr="00F45577" w:rsidRDefault="00F45577" w:rsidP="00F45577">
      <w:pPr>
        <w:pStyle w:val="af0"/>
        <w:spacing w:before="0" w:beforeAutospacing="0" w:after="0" w:afterAutospacing="0"/>
        <w:ind w:firstLine="567"/>
        <w:jc w:val="both"/>
        <w:rPr>
          <w:color w:val="000000"/>
          <w:sz w:val="20"/>
          <w:szCs w:val="20"/>
        </w:rPr>
      </w:pPr>
      <w:r w:rsidRPr="00F45577">
        <w:rPr>
          <w:color w:val="000000"/>
          <w:sz w:val="20"/>
          <w:szCs w:val="2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F45577" w:rsidRPr="00F45577" w:rsidRDefault="00F45577" w:rsidP="00F45577">
      <w:pPr>
        <w:pStyle w:val="ConsPlusNormal"/>
        <w:ind w:firstLine="567"/>
        <w:jc w:val="both"/>
        <w:rPr>
          <w:rFonts w:ascii="Times New Roman" w:hAnsi="Times New Roman" w:cs="Times New Roman"/>
          <w:b/>
          <w:i/>
          <w:sz w:val="20"/>
          <w:szCs w:val="20"/>
        </w:rPr>
      </w:pPr>
      <w:r w:rsidRPr="00F45577">
        <w:rPr>
          <w:rFonts w:ascii="Times New Roman" w:hAnsi="Times New Roman" w:cs="Times New Roman"/>
          <w:b/>
          <w:i/>
          <w:sz w:val="20"/>
          <w:szCs w:val="20"/>
        </w:rPr>
        <w:t>2.  поддержка субъектов малого и среднего предпринимательства:</w:t>
      </w:r>
    </w:p>
    <w:p w:rsidR="00F45577" w:rsidRPr="00F45577" w:rsidRDefault="00F45577" w:rsidP="00F45577">
      <w:pPr>
        <w:pStyle w:val="ConsPlusNormal"/>
        <w:tabs>
          <w:tab w:val="left" w:pos="993"/>
        </w:tabs>
        <w:ind w:firstLine="709"/>
        <w:jc w:val="both"/>
        <w:rPr>
          <w:rFonts w:ascii="Times New Roman" w:hAnsi="Times New Roman" w:cs="Times New Roman"/>
          <w:sz w:val="20"/>
          <w:szCs w:val="20"/>
        </w:rPr>
      </w:pPr>
      <w:r w:rsidRPr="00F45577">
        <w:rPr>
          <w:rFonts w:ascii="Times New Roman" w:hAnsi="Times New Roman" w:cs="Times New Roman"/>
          <w:sz w:val="20"/>
          <w:szCs w:val="20"/>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F45577" w:rsidRPr="00F45577" w:rsidRDefault="00F45577" w:rsidP="00F45577">
      <w:pPr>
        <w:pStyle w:val="ConsPlusNormal"/>
        <w:ind w:firstLine="567"/>
        <w:jc w:val="both"/>
        <w:rPr>
          <w:rFonts w:ascii="Times New Roman" w:hAnsi="Times New Roman" w:cs="Times New Roman"/>
          <w:b/>
          <w:i/>
          <w:sz w:val="20"/>
          <w:szCs w:val="20"/>
        </w:rPr>
      </w:pPr>
      <w:r w:rsidRPr="00F45577">
        <w:rPr>
          <w:rFonts w:ascii="Times New Roman" w:hAnsi="Times New Roman" w:cs="Times New Roman"/>
          <w:b/>
          <w:i/>
          <w:sz w:val="20"/>
          <w:szCs w:val="20"/>
        </w:rPr>
        <w:t>3. повышение собираемости налогов в бюджет:</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3.3 проведение мероприятий по сокращению задолженности по налогам в бюджет;</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F45577" w:rsidRPr="00F45577" w:rsidRDefault="00F45577" w:rsidP="00F45577">
      <w:pPr>
        <w:pStyle w:val="ConsPlusNormal"/>
        <w:ind w:firstLine="567"/>
        <w:jc w:val="both"/>
        <w:rPr>
          <w:rFonts w:ascii="Times New Roman" w:hAnsi="Times New Roman" w:cs="Times New Roman"/>
          <w:b/>
          <w:i/>
          <w:sz w:val="20"/>
          <w:szCs w:val="20"/>
        </w:rPr>
      </w:pPr>
      <w:r w:rsidRPr="00F45577">
        <w:rPr>
          <w:rFonts w:ascii="Times New Roman" w:hAnsi="Times New Roman" w:cs="Times New Roman"/>
          <w:b/>
          <w:i/>
          <w:sz w:val="20"/>
          <w:szCs w:val="20"/>
        </w:rPr>
        <w:t>4. мобилизация резервов доходной базы бюджета Афанасьевского муниципального образования:</w:t>
      </w:r>
    </w:p>
    <w:p w:rsidR="00F45577" w:rsidRPr="00F45577" w:rsidRDefault="00F45577" w:rsidP="00F45577">
      <w:pPr>
        <w:pStyle w:val="af0"/>
        <w:spacing w:before="0" w:beforeAutospacing="0" w:after="0" w:afterAutospacing="0"/>
        <w:ind w:firstLine="567"/>
        <w:jc w:val="both"/>
        <w:rPr>
          <w:color w:val="000000"/>
          <w:sz w:val="20"/>
          <w:szCs w:val="20"/>
        </w:rPr>
      </w:pPr>
      <w:r w:rsidRPr="00F45577">
        <w:rPr>
          <w:color w:val="000000"/>
          <w:sz w:val="20"/>
          <w:szCs w:val="20"/>
        </w:rPr>
        <w:t>4.1 развитие межведомственного взаимодействия по легализации заработной платы,</w:t>
      </w:r>
      <w:r w:rsidRPr="00F45577">
        <w:rPr>
          <w:sz w:val="20"/>
          <w:szCs w:val="20"/>
        </w:rPr>
        <w:t xml:space="preserve"> снижению неформальной занятости населения,</w:t>
      </w:r>
      <w:r w:rsidRPr="00F45577">
        <w:rPr>
          <w:color w:val="000000"/>
          <w:sz w:val="20"/>
          <w:szCs w:val="20"/>
        </w:rPr>
        <w:t xml:space="preserve"> обеспечению полноты учета имущества и земельных участков, оформленных в собственность;</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налогоплательщиков и полноты перечисления налогов в бюджет Афанасьевского муниципального образования;</w:t>
      </w:r>
    </w:p>
    <w:p w:rsidR="00F45577" w:rsidRPr="00F45577" w:rsidRDefault="00F45577" w:rsidP="00F45577">
      <w:pPr>
        <w:ind w:firstLine="567"/>
        <w:jc w:val="both"/>
        <w:rPr>
          <w:rFonts w:ascii="Times New Roman" w:hAnsi="Times New Roman" w:cs="Times New Roman"/>
          <w:color w:val="000000"/>
          <w:sz w:val="20"/>
          <w:szCs w:val="20"/>
        </w:rPr>
      </w:pPr>
      <w:r w:rsidRPr="00F45577">
        <w:rPr>
          <w:rFonts w:ascii="Times New Roman" w:hAnsi="Times New Roman" w:cs="Times New Roman"/>
          <w:sz w:val="20"/>
          <w:szCs w:val="20"/>
        </w:rPr>
        <w:t>4.4 реализация мероприятий по повышению собираемости доходов</w:t>
      </w:r>
      <w:r w:rsidRPr="00F45577">
        <w:rPr>
          <w:rFonts w:ascii="Times New Roman" w:hAnsi="Times New Roman" w:cs="Times New Roman"/>
          <w:color w:val="000000"/>
          <w:sz w:val="20"/>
          <w:szCs w:val="2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F45577" w:rsidRPr="00F45577" w:rsidRDefault="00F45577" w:rsidP="00F45577">
      <w:pPr>
        <w:pStyle w:val="ConsPlusNormal"/>
        <w:ind w:firstLine="567"/>
        <w:jc w:val="both"/>
        <w:rPr>
          <w:rFonts w:ascii="Times New Roman" w:hAnsi="Times New Roman" w:cs="Times New Roman"/>
          <w:b/>
          <w:i/>
          <w:sz w:val="20"/>
          <w:szCs w:val="20"/>
        </w:rPr>
      </w:pPr>
      <w:r w:rsidRPr="00F45577">
        <w:rPr>
          <w:rFonts w:ascii="Times New Roman" w:hAnsi="Times New Roman" w:cs="Times New Roman"/>
          <w:b/>
          <w:i/>
          <w:sz w:val="20"/>
          <w:szCs w:val="20"/>
        </w:rPr>
        <w:lastRenderedPageBreak/>
        <w:t>5. совершенствование администрирования доходов бюджета Афанасьевского муниципального образования:</w:t>
      </w:r>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5.1   работа в рамках эффективного администрирования доходов:</w:t>
      </w:r>
    </w:p>
    <w:p w:rsidR="00F45577" w:rsidRPr="00F45577" w:rsidRDefault="00F45577" w:rsidP="00F45577">
      <w:pPr>
        <w:pStyle w:val="ConsPlusNormal"/>
        <w:numPr>
          <w:ilvl w:val="0"/>
          <w:numId w:val="34"/>
        </w:numPr>
        <w:tabs>
          <w:tab w:val="left" w:pos="1418"/>
        </w:tabs>
        <w:ind w:left="0" w:firstLine="567"/>
        <w:jc w:val="both"/>
        <w:rPr>
          <w:rFonts w:ascii="Times New Roman" w:hAnsi="Times New Roman" w:cs="Times New Roman"/>
          <w:sz w:val="20"/>
          <w:szCs w:val="20"/>
        </w:rPr>
      </w:pPr>
      <w:r w:rsidRPr="00F45577">
        <w:rPr>
          <w:rFonts w:ascii="Times New Roman" w:hAnsi="Times New Roman" w:cs="Times New Roman"/>
          <w:sz w:val="20"/>
          <w:szCs w:val="20"/>
        </w:rPr>
        <w:t>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F45577" w:rsidRPr="00F45577" w:rsidRDefault="00F45577" w:rsidP="00F45577">
      <w:pPr>
        <w:pStyle w:val="ConsPlusNormal"/>
        <w:widowControl/>
        <w:numPr>
          <w:ilvl w:val="0"/>
          <w:numId w:val="34"/>
        </w:numPr>
        <w:tabs>
          <w:tab w:val="left" w:pos="1418"/>
        </w:tabs>
        <w:ind w:left="0" w:firstLine="567"/>
        <w:jc w:val="both"/>
        <w:rPr>
          <w:rFonts w:ascii="Times New Roman" w:hAnsi="Times New Roman" w:cs="Times New Roman"/>
          <w:sz w:val="20"/>
          <w:szCs w:val="20"/>
        </w:rPr>
      </w:pPr>
      <w:r w:rsidRPr="00F45577">
        <w:rPr>
          <w:rFonts w:ascii="Times New Roman" w:hAnsi="Times New Roman" w:cs="Times New Roman"/>
          <w:sz w:val="20"/>
          <w:szCs w:val="20"/>
        </w:rPr>
        <w:t xml:space="preserve">своевременного списания безнадежной </w:t>
      </w:r>
      <w:proofErr w:type="gramStart"/>
      <w:r w:rsidRPr="00F45577">
        <w:rPr>
          <w:rFonts w:ascii="Times New Roman" w:hAnsi="Times New Roman" w:cs="Times New Roman"/>
          <w:sz w:val="20"/>
          <w:szCs w:val="20"/>
        </w:rPr>
        <w:t>к взысканию задолженности по платежам в бюджет в соответствии с Порядком</w:t>
      </w:r>
      <w:proofErr w:type="gramEnd"/>
      <w:r w:rsidRPr="00F45577">
        <w:rPr>
          <w:rFonts w:ascii="Times New Roman" w:hAnsi="Times New Roman" w:cs="Times New Roman"/>
          <w:sz w:val="20"/>
          <w:szCs w:val="20"/>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F45577" w:rsidRPr="00F45577" w:rsidRDefault="00F45577" w:rsidP="00F45577">
      <w:pPr>
        <w:pStyle w:val="ConsPlusNormal"/>
        <w:numPr>
          <w:ilvl w:val="0"/>
          <w:numId w:val="34"/>
        </w:numPr>
        <w:tabs>
          <w:tab w:val="left" w:pos="567"/>
        </w:tabs>
        <w:ind w:left="0" w:firstLine="567"/>
        <w:jc w:val="both"/>
        <w:rPr>
          <w:rFonts w:ascii="Times New Roman" w:hAnsi="Times New Roman" w:cs="Times New Roman"/>
          <w:sz w:val="20"/>
          <w:szCs w:val="20"/>
        </w:rPr>
      </w:pPr>
      <w:r w:rsidRPr="00F45577">
        <w:rPr>
          <w:rFonts w:ascii="Times New Roman" w:hAnsi="Times New Roman" w:cs="Times New Roman"/>
          <w:sz w:val="20"/>
          <w:szCs w:val="20"/>
        </w:rPr>
        <w:t xml:space="preserve"> правомерности поступления платежей в бюджет Афанасьевского</w:t>
      </w:r>
      <w:r w:rsidRPr="00F45577">
        <w:rPr>
          <w:rFonts w:ascii="Times New Roman" w:hAnsi="Times New Roman" w:cs="Times New Roman"/>
          <w:color w:val="000000"/>
          <w:sz w:val="20"/>
          <w:szCs w:val="20"/>
        </w:rPr>
        <w:t xml:space="preserve"> муниципального образования</w:t>
      </w:r>
      <w:r w:rsidRPr="00F45577">
        <w:rPr>
          <w:rFonts w:ascii="Times New Roman" w:hAnsi="Times New Roman" w:cs="Times New Roman"/>
          <w:sz w:val="20"/>
          <w:szCs w:val="20"/>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F45577">
        <w:rPr>
          <w:rFonts w:ascii="Times New Roman" w:hAnsi="Times New Roman" w:cs="Times New Roman"/>
          <w:color w:val="000000"/>
          <w:sz w:val="20"/>
          <w:szCs w:val="20"/>
        </w:rPr>
        <w:t xml:space="preserve"> муниципального образования</w:t>
      </w:r>
      <w:r w:rsidRPr="00F45577">
        <w:rPr>
          <w:rFonts w:ascii="Times New Roman" w:hAnsi="Times New Roman" w:cs="Times New Roman"/>
          <w:sz w:val="20"/>
          <w:szCs w:val="20"/>
        </w:rPr>
        <w:t>;</w:t>
      </w:r>
    </w:p>
    <w:p w:rsidR="00F45577" w:rsidRPr="00F45577" w:rsidRDefault="00F45577" w:rsidP="00F45577">
      <w:pPr>
        <w:pStyle w:val="ConsPlusNormal"/>
        <w:numPr>
          <w:ilvl w:val="0"/>
          <w:numId w:val="34"/>
        </w:numPr>
        <w:ind w:left="0" w:firstLine="567"/>
        <w:jc w:val="both"/>
        <w:rPr>
          <w:rFonts w:ascii="Times New Roman" w:hAnsi="Times New Roman" w:cs="Times New Roman"/>
          <w:sz w:val="20"/>
          <w:szCs w:val="20"/>
        </w:rPr>
      </w:pPr>
      <w:proofErr w:type="gramStart"/>
      <w:r w:rsidRPr="00F45577">
        <w:rPr>
          <w:rFonts w:ascii="Times New Roman" w:hAnsi="Times New Roman" w:cs="Times New Roman"/>
          <w:sz w:val="20"/>
          <w:szCs w:val="20"/>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F45577">
        <w:rPr>
          <w:rFonts w:ascii="Times New Roman" w:hAnsi="Times New Roman" w:cs="Times New Roman"/>
          <w:color w:val="000000"/>
          <w:sz w:val="20"/>
          <w:szCs w:val="20"/>
        </w:rPr>
        <w:t xml:space="preserve"> муниципального образования</w:t>
      </w:r>
      <w:r w:rsidRPr="00F45577">
        <w:rPr>
          <w:rFonts w:ascii="Times New Roman" w:hAnsi="Times New Roman" w:cs="Times New Roman"/>
          <w:sz w:val="20"/>
          <w:szCs w:val="20"/>
        </w:rPr>
        <w:t>, ведение реестра источников доходов бюджета Афанасьевского</w:t>
      </w:r>
      <w:r w:rsidRPr="00F45577">
        <w:rPr>
          <w:rFonts w:ascii="Times New Roman" w:hAnsi="Times New Roman" w:cs="Times New Roman"/>
          <w:color w:val="000000"/>
          <w:sz w:val="20"/>
          <w:szCs w:val="20"/>
        </w:rPr>
        <w:t xml:space="preserve"> муниципального образования</w:t>
      </w:r>
      <w:r w:rsidRPr="00F45577">
        <w:rPr>
          <w:rFonts w:ascii="Times New Roman" w:hAnsi="Times New Roman" w:cs="Times New Roman"/>
          <w:sz w:val="20"/>
          <w:szCs w:val="20"/>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F45577">
        <w:rPr>
          <w:rFonts w:ascii="Times New Roman" w:hAnsi="Times New Roman" w:cs="Times New Roman"/>
          <w:color w:val="000000"/>
          <w:sz w:val="20"/>
          <w:szCs w:val="20"/>
        </w:rPr>
        <w:t xml:space="preserve"> муниципального образования</w:t>
      </w:r>
      <w:r w:rsidRPr="00F45577">
        <w:rPr>
          <w:rFonts w:ascii="Times New Roman" w:hAnsi="Times New Roman" w:cs="Times New Roman"/>
          <w:sz w:val="20"/>
          <w:szCs w:val="20"/>
        </w:rPr>
        <w:t>);</w:t>
      </w:r>
      <w:proofErr w:type="gramEnd"/>
    </w:p>
    <w:p w:rsidR="00F45577" w:rsidRPr="00F45577" w:rsidRDefault="00F45577" w:rsidP="00F45577">
      <w:pPr>
        <w:pStyle w:val="ConsPlusNormal"/>
        <w:ind w:firstLine="567"/>
        <w:jc w:val="both"/>
        <w:rPr>
          <w:rFonts w:ascii="Times New Roman" w:hAnsi="Times New Roman" w:cs="Times New Roman"/>
          <w:sz w:val="20"/>
          <w:szCs w:val="20"/>
        </w:rPr>
      </w:pPr>
      <w:r w:rsidRPr="00F45577">
        <w:rPr>
          <w:rFonts w:ascii="Times New Roman" w:hAnsi="Times New Roman" w:cs="Times New Roman"/>
          <w:sz w:val="20"/>
          <w:szCs w:val="20"/>
        </w:rPr>
        <w:t>5.2 проведение мероприятий по повышению эффективности управления муниципальной собственностью Афанасьевского</w:t>
      </w:r>
      <w:r w:rsidRPr="00F45577">
        <w:rPr>
          <w:rFonts w:ascii="Times New Roman" w:hAnsi="Times New Roman" w:cs="Times New Roman"/>
          <w:color w:val="000000"/>
          <w:sz w:val="20"/>
          <w:szCs w:val="20"/>
        </w:rPr>
        <w:t xml:space="preserve"> муниципального образования</w:t>
      </w:r>
      <w:r w:rsidRPr="00F45577">
        <w:rPr>
          <w:rFonts w:ascii="Times New Roman" w:hAnsi="Times New Roman" w:cs="Times New Roman"/>
          <w:sz w:val="20"/>
          <w:szCs w:val="20"/>
        </w:rPr>
        <w:t>:</w:t>
      </w:r>
    </w:p>
    <w:p w:rsidR="00F45577" w:rsidRPr="00F45577" w:rsidRDefault="00F45577" w:rsidP="00F45577">
      <w:pPr>
        <w:pStyle w:val="af0"/>
        <w:spacing w:before="0" w:beforeAutospacing="0" w:after="0" w:afterAutospacing="0"/>
        <w:ind w:firstLine="567"/>
        <w:jc w:val="both"/>
        <w:rPr>
          <w:color w:val="000000"/>
          <w:sz w:val="20"/>
          <w:szCs w:val="20"/>
        </w:rPr>
      </w:pPr>
      <w:r w:rsidRPr="00F45577">
        <w:rPr>
          <w:color w:val="000000"/>
          <w:sz w:val="20"/>
          <w:szCs w:val="2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F45577" w:rsidRPr="00F45577" w:rsidRDefault="00F45577" w:rsidP="00F45577">
      <w:pPr>
        <w:pStyle w:val="af0"/>
        <w:spacing w:before="0" w:beforeAutospacing="0" w:after="0" w:afterAutospacing="0"/>
        <w:ind w:firstLine="567"/>
        <w:jc w:val="both"/>
        <w:rPr>
          <w:color w:val="000000"/>
          <w:sz w:val="20"/>
          <w:szCs w:val="20"/>
        </w:rPr>
      </w:pPr>
      <w:r w:rsidRPr="00F45577">
        <w:rPr>
          <w:color w:val="000000"/>
          <w:sz w:val="20"/>
          <w:szCs w:val="20"/>
        </w:rPr>
        <w:t>5.2.2 проведение муниципального земельного контроля с целью выявления земельных участков, используемых не по назначению;</w:t>
      </w:r>
    </w:p>
    <w:p w:rsidR="00F45577" w:rsidRPr="00F45577" w:rsidRDefault="00F45577" w:rsidP="00F45577">
      <w:pPr>
        <w:pStyle w:val="af0"/>
        <w:spacing w:before="0" w:beforeAutospacing="0" w:after="0" w:afterAutospacing="0"/>
        <w:ind w:firstLine="567"/>
        <w:jc w:val="both"/>
        <w:rPr>
          <w:color w:val="000000"/>
          <w:sz w:val="20"/>
          <w:szCs w:val="20"/>
        </w:rPr>
      </w:pPr>
      <w:r w:rsidRPr="00F45577">
        <w:rPr>
          <w:color w:val="000000"/>
          <w:sz w:val="20"/>
          <w:szCs w:val="2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F45577" w:rsidRPr="00F45577" w:rsidRDefault="00F45577" w:rsidP="00F45577">
      <w:pPr>
        <w:pStyle w:val="af0"/>
        <w:spacing w:before="0" w:beforeAutospacing="0" w:after="0" w:afterAutospacing="0"/>
        <w:ind w:firstLine="567"/>
        <w:jc w:val="both"/>
        <w:rPr>
          <w:color w:val="000000"/>
          <w:sz w:val="20"/>
          <w:szCs w:val="20"/>
        </w:rPr>
      </w:pPr>
    </w:p>
    <w:p w:rsidR="00F45577" w:rsidRPr="00F45577" w:rsidRDefault="00F45577" w:rsidP="00F45577">
      <w:pPr>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b/>
          <w:sz w:val="20"/>
          <w:szCs w:val="20"/>
          <w:u w:val="single"/>
        </w:rPr>
        <w:t>Бюджетная</w:t>
      </w:r>
      <w:r w:rsidRPr="00F45577">
        <w:rPr>
          <w:rFonts w:ascii="Times New Roman" w:hAnsi="Times New Roman" w:cs="Times New Roman"/>
          <w:sz w:val="20"/>
          <w:szCs w:val="20"/>
        </w:rPr>
        <w:t xml:space="preserve"> </w:t>
      </w:r>
      <w:r w:rsidRPr="00F45577">
        <w:rPr>
          <w:rFonts w:ascii="Times New Roman" w:hAnsi="Times New Roman" w:cs="Times New Roman"/>
          <w:b/>
          <w:sz w:val="20"/>
          <w:szCs w:val="20"/>
          <w:u w:val="single"/>
        </w:rPr>
        <w:t>политика</w:t>
      </w:r>
      <w:r w:rsidRPr="00F45577">
        <w:rPr>
          <w:rFonts w:ascii="Times New Roman" w:hAnsi="Times New Roman" w:cs="Times New Roman"/>
          <w:sz w:val="20"/>
          <w:szCs w:val="20"/>
        </w:rPr>
        <w:t xml:space="preserve"> Афанасьевского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в условиях внешнего </w:t>
      </w:r>
      <w:proofErr w:type="spellStart"/>
      <w:r w:rsidRPr="00F45577">
        <w:rPr>
          <w:rFonts w:ascii="Times New Roman" w:hAnsi="Times New Roman" w:cs="Times New Roman"/>
          <w:sz w:val="20"/>
          <w:szCs w:val="20"/>
        </w:rPr>
        <w:t>санкционного</w:t>
      </w:r>
      <w:proofErr w:type="spellEnd"/>
      <w:r w:rsidRPr="00F45577">
        <w:rPr>
          <w:rFonts w:ascii="Times New Roman" w:hAnsi="Times New Roman" w:cs="Times New Roman"/>
          <w:sz w:val="20"/>
          <w:szCs w:val="20"/>
        </w:rPr>
        <w:t xml:space="preserve"> давления.</w:t>
      </w:r>
    </w:p>
    <w:p w:rsidR="00F45577" w:rsidRPr="00F45577" w:rsidRDefault="00F45577" w:rsidP="00F45577">
      <w:pPr>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sz w:val="20"/>
          <w:szCs w:val="20"/>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F45577" w:rsidRPr="00F45577" w:rsidRDefault="00F45577" w:rsidP="00F45577">
      <w:pPr>
        <w:ind w:firstLine="709"/>
        <w:jc w:val="both"/>
        <w:rPr>
          <w:rFonts w:ascii="Times New Roman" w:hAnsi="Times New Roman" w:cs="Times New Roman"/>
          <w:sz w:val="20"/>
          <w:szCs w:val="20"/>
        </w:rPr>
      </w:pPr>
      <w:r w:rsidRPr="00F45577">
        <w:rPr>
          <w:rFonts w:ascii="Times New Roman" w:hAnsi="Times New Roman" w:cs="Times New Roman"/>
          <w:sz w:val="20"/>
          <w:szCs w:val="20"/>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F45577" w:rsidRPr="00F45577" w:rsidRDefault="00F45577" w:rsidP="00F45577">
      <w:pPr>
        <w:pStyle w:val="Default"/>
        <w:ind w:firstLine="709"/>
        <w:jc w:val="both"/>
        <w:rPr>
          <w:sz w:val="20"/>
          <w:szCs w:val="20"/>
        </w:rPr>
      </w:pPr>
      <w:r w:rsidRPr="00F45577">
        <w:rPr>
          <w:sz w:val="20"/>
          <w:szCs w:val="20"/>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F45577" w:rsidRPr="00F45577" w:rsidRDefault="00F45577" w:rsidP="00F45577">
      <w:pPr>
        <w:pStyle w:val="Default"/>
        <w:ind w:firstLine="709"/>
        <w:jc w:val="both"/>
        <w:rPr>
          <w:sz w:val="20"/>
          <w:szCs w:val="20"/>
        </w:rPr>
      </w:pPr>
      <w:r w:rsidRPr="00F45577">
        <w:rPr>
          <w:sz w:val="20"/>
          <w:szCs w:val="20"/>
        </w:rPr>
        <w:t xml:space="preserve">Основными направлениями бюджетной политики в области расходов являются: </w:t>
      </w:r>
    </w:p>
    <w:p w:rsidR="00F45577" w:rsidRPr="00F45577" w:rsidRDefault="00F45577" w:rsidP="00F45577">
      <w:pPr>
        <w:pStyle w:val="Default"/>
        <w:numPr>
          <w:ilvl w:val="0"/>
          <w:numId w:val="35"/>
        </w:numPr>
        <w:jc w:val="both"/>
        <w:rPr>
          <w:sz w:val="20"/>
          <w:szCs w:val="20"/>
        </w:rPr>
      </w:pPr>
      <w:r w:rsidRPr="00F45577">
        <w:rPr>
          <w:sz w:val="20"/>
          <w:szCs w:val="20"/>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2024 год и плановый период 2025 и 2026 годов следует детально оценить содержание муниципальных программ, соразмерив объемы их финансового обеспечения с реальными возможностями бюджета Афанасьевского муниципального образования; </w:t>
      </w:r>
    </w:p>
    <w:p w:rsidR="00F45577" w:rsidRPr="00F45577" w:rsidRDefault="00F45577" w:rsidP="00F45577">
      <w:pPr>
        <w:pStyle w:val="Default"/>
        <w:numPr>
          <w:ilvl w:val="0"/>
          <w:numId w:val="35"/>
        </w:numPr>
        <w:jc w:val="both"/>
        <w:rPr>
          <w:sz w:val="20"/>
          <w:szCs w:val="20"/>
        </w:rPr>
      </w:pPr>
      <w:r w:rsidRPr="00F45577">
        <w:rPr>
          <w:sz w:val="20"/>
          <w:szCs w:val="20"/>
        </w:rPr>
        <w:t xml:space="preserve">применение при планировании бюджетных </w:t>
      </w:r>
      <w:proofErr w:type="gramStart"/>
      <w:r w:rsidRPr="00F45577">
        <w:rPr>
          <w:sz w:val="20"/>
          <w:szCs w:val="20"/>
        </w:rPr>
        <w:t>ассигнований нормативов материально-технического обеспечения органов местного самоуправления</w:t>
      </w:r>
      <w:proofErr w:type="gramEnd"/>
      <w:r w:rsidRPr="00F45577">
        <w:rPr>
          <w:sz w:val="20"/>
          <w:szCs w:val="20"/>
        </w:rPr>
        <w:t xml:space="preserve"> и муниципальных казенных учреждений; </w:t>
      </w:r>
    </w:p>
    <w:p w:rsidR="00F45577" w:rsidRPr="00F45577" w:rsidRDefault="00F45577" w:rsidP="00F45577">
      <w:pPr>
        <w:pStyle w:val="Default"/>
        <w:numPr>
          <w:ilvl w:val="0"/>
          <w:numId w:val="35"/>
        </w:numPr>
        <w:jc w:val="both"/>
        <w:rPr>
          <w:sz w:val="20"/>
          <w:szCs w:val="20"/>
        </w:rPr>
      </w:pPr>
      <w:r w:rsidRPr="00F45577">
        <w:rPr>
          <w:sz w:val="20"/>
          <w:szCs w:val="20"/>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F45577" w:rsidRPr="00F45577" w:rsidRDefault="00F45577" w:rsidP="00F45577">
      <w:pPr>
        <w:pStyle w:val="Default"/>
        <w:numPr>
          <w:ilvl w:val="0"/>
          <w:numId w:val="35"/>
        </w:numPr>
        <w:jc w:val="both"/>
        <w:rPr>
          <w:sz w:val="20"/>
          <w:szCs w:val="20"/>
        </w:rPr>
      </w:pPr>
      <w:r w:rsidRPr="00F45577">
        <w:rPr>
          <w:sz w:val="20"/>
          <w:szCs w:val="20"/>
        </w:rPr>
        <w:lastRenderedPageBreak/>
        <w:t xml:space="preserve">сохранение достигнутых целевых </w:t>
      </w:r>
      <w:proofErr w:type="gramStart"/>
      <w:r w:rsidRPr="00F45577">
        <w:rPr>
          <w:sz w:val="20"/>
          <w:szCs w:val="20"/>
        </w:rPr>
        <w:t>показателей повышения оплаты труда работников бюджетной</w:t>
      </w:r>
      <w:proofErr w:type="gramEnd"/>
      <w:r w:rsidRPr="00F45577">
        <w:rPr>
          <w:sz w:val="20"/>
          <w:szCs w:val="20"/>
        </w:rPr>
        <w:t xml:space="preserve">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F45577" w:rsidRPr="00F45577" w:rsidRDefault="00F45577" w:rsidP="00F45577">
      <w:pPr>
        <w:pStyle w:val="Default"/>
        <w:numPr>
          <w:ilvl w:val="0"/>
          <w:numId w:val="35"/>
        </w:numPr>
        <w:jc w:val="both"/>
        <w:rPr>
          <w:sz w:val="20"/>
          <w:szCs w:val="20"/>
        </w:rPr>
      </w:pPr>
      <w:r w:rsidRPr="00F45577">
        <w:rPr>
          <w:sz w:val="20"/>
          <w:szCs w:val="20"/>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w:t>
      </w:r>
      <w:proofErr w:type="spellStart"/>
      <w:r w:rsidRPr="00F45577">
        <w:rPr>
          <w:sz w:val="20"/>
          <w:szCs w:val="20"/>
        </w:rPr>
        <w:t>цифровизации</w:t>
      </w:r>
      <w:proofErr w:type="spellEnd"/>
      <w:r w:rsidRPr="00F45577">
        <w:rPr>
          <w:sz w:val="20"/>
          <w:szCs w:val="20"/>
        </w:rPr>
        <w:t xml:space="preserve"> сферы муниципальных закупок, совершенствование механизмов </w:t>
      </w:r>
      <w:proofErr w:type="gramStart"/>
      <w:r w:rsidRPr="00F45577">
        <w:rPr>
          <w:sz w:val="20"/>
          <w:szCs w:val="20"/>
        </w:rPr>
        <w:t>контроля за</w:t>
      </w:r>
      <w:proofErr w:type="gramEnd"/>
      <w:r w:rsidRPr="00F45577">
        <w:rPr>
          <w:sz w:val="20"/>
          <w:szCs w:val="20"/>
        </w:rPr>
        <w:t xml:space="preserve"> соблюдением требований законодательства в сфере закупок и исполнением условий контрактов; </w:t>
      </w:r>
    </w:p>
    <w:p w:rsidR="00F45577" w:rsidRPr="00F45577" w:rsidRDefault="00F45577" w:rsidP="00F45577">
      <w:pPr>
        <w:pStyle w:val="Default"/>
        <w:numPr>
          <w:ilvl w:val="0"/>
          <w:numId w:val="35"/>
        </w:numPr>
        <w:jc w:val="both"/>
        <w:rPr>
          <w:sz w:val="20"/>
          <w:szCs w:val="20"/>
        </w:rPr>
      </w:pPr>
      <w:r w:rsidRPr="00F45577">
        <w:rPr>
          <w:sz w:val="20"/>
          <w:szCs w:val="20"/>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F45577" w:rsidRPr="00F45577" w:rsidRDefault="00F45577" w:rsidP="00F45577">
      <w:pPr>
        <w:pStyle w:val="Default"/>
        <w:numPr>
          <w:ilvl w:val="0"/>
          <w:numId w:val="35"/>
        </w:numPr>
        <w:jc w:val="both"/>
        <w:rPr>
          <w:sz w:val="20"/>
          <w:szCs w:val="20"/>
        </w:rPr>
      </w:pPr>
      <w:r w:rsidRPr="00F45577">
        <w:rPr>
          <w:sz w:val="20"/>
          <w:szCs w:val="20"/>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F45577" w:rsidRPr="00F45577" w:rsidRDefault="00F45577" w:rsidP="00F45577">
      <w:pPr>
        <w:pStyle w:val="Default"/>
        <w:numPr>
          <w:ilvl w:val="0"/>
          <w:numId w:val="35"/>
        </w:numPr>
        <w:jc w:val="both"/>
        <w:rPr>
          <w:sz w:val="20"/>
          <w:szCs w:val="20"/>
        </w:rPr>
      </w:pPr>
      <w:r w:rsidRPr="00F45577">
        <w:rPr>
          <w:sz w:val="20"/>
          <w:szCs w:val="20"/>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F45577" w:rsidRPr="00F45577" w:rsidRDefault="00F45577" w:rsidP="00F45577">
      <w:pPr>
        <w:pStyle w:val="Default"/>
        <w:numPr>
          <w:ilvl w:val="0"/>
          <w:numId w:val="35"/>
        </w:numPr>
        <w:jc w:val="both"/>
        <w:rPr>
          <w:sz w:val="20"/>
          <w:szCs w:val="20"/>
        </w:rPr>
      </w:pPr>
      <w:r w:rsidRPr="00F45577">
        <w:rPr>
          <w:sz w:val="20"/>
          <w:szCs w:val="20"/>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F45577" w:rsidRPr="00F45577" w:rsidRDefault="00F45577" w:rsidP="00F45577">
      <w:pPr>
        <w:widowControl w:val="0"/>
        <w:autoSpaceDE w:val="0"/>
        <w:autoSpaceDN w:val="0"/>
        <w:adjustRightInd w:val="0"/>
        <w:ind w:firstLine="709"/>
        <w:jc w:val="both"/>
        <w:rPr>
          <w:rFonts w:ascii="Times New Roman" w:hAnsi="Times New Roman" w:cs="Times New Roman"/>
          <w:sz w:val="20"/>
          <w:szCs w:val="20"/>
        </w:rPr>
      </w:pPr>
      <w:proofErr w:type="gramStart"/>
      <w:r w:rsidRPr="00F45577">
        <w:rPr>
          <w:rFonts w:ascii="Times New Roman" w:hAnsi="Times New Roman" w:cs="Times New Roman"/>
          <w:sz w:val="20"/>
          <w:szCs w:val="20"/>
        </w:rPr>
        <w:t xml:space="preserve">Отдельной задачей при реализации бюджетной политики является выполнение условий по </w:t>
      </w:r>
      <w:proofErr w:type="spellStart"/>
      <w:r w:rsidRPr="00F45577">
        <w:rPr>
          <w:rFonts w:ascii="Times New Roman" w:hAnsi="Times New Roman" w:cs="Times New Roman"/>
          <w:sz w:val="20"/>
          <w:szCs w:val="20"/>
        </w:rPr>
        <w:t>софинансированию</w:t>
      </w:r>
      <w:proofErr w:type="spellEnd"/>
      <w:r w:rsidRPr="00F45577">
        <w:rPr>
          <w:rFonts w:ascii="Times New Roman" w:hAnsi="Times New Roman" w:cs="Times New Roman"/>
          <w:sz w:val="20"/>
          <w:szCs w:val="20"/>
        </w:rPr>
        <w:t xml:space="preserve">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roofErr w:type="gramEnd"/>
    </w:p>
    <w:p w:rsidR="00F45577" w:rsidRPr="00F45577" w:rsidRDefault="00F45577" w:rsidP="00F45577">
      <w:pPr>
        <w:widowControl w:val="0"/>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sz w:val="20"/>
          <w:szCs w:val="20"/>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F45577" w:rsidRPr="00F45577" w:rsidRDefault="00F45577" w:rsidP="00F45577">
      <w:pPr>
        <w:widowControl w:val="0"/>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sz w:val="20"/>
          <w:szCs w:val="20"/>
        </w:rPr>
        <w:t>На развитие сети местных автомобильных дорог будут направлены средства дорожного фонда Афанасьевского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F45577" w:rsidRPr="00F45577" w:rsidRDefault="00F45577" w:rsidP="00F45577">
      <w:pPr>
        <w:widowControl w:val="0"/>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sz w:val="20"/>
          <w:szCs w:val="20"/>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F45577" w:rsidRPr="00F45577" w:rsidRDefault="00F45577" w:rsidP="00F45577">
      <w:pPr>
        <w:tabs>
          <w:tab w:val="left" w:pos="851"/>
        </w:tabs>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sz w:val="20"/>
          <w:szCs w:val="20"/>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F45577" w:rsidRPr="00F45577" w:rsidRDefault="00F45577" w:rsidP="00F45577">
      <w:pPr>
        <w:tabs>
          <w:tab w:val="left" w:pos="851"/>
        </w:tabs>
        <w:autoSpaceDE w:val="0"/>
        <w:autoSpaceDN w:val="0"/>
        <w:adjustRightInd w:val="0"/>
        <w:ind w:firstLine="709"/>
        <w:jc w:val="both"/>
        <w:rPr>
          <w:rFonts w:ascii="Times New Roman" w:hAnsi="Times New Roman" w:cs="Times New Roman"/>
          <w:sz w:val="20"/>
          <w:szCs w:val="20"/>
        </w:rPr>
      </w:pPr>
      <w:r w:rsidRPr="00F45577">
        <w:rPr>
          <w:rFonts w:ascii="Times New Roman" w:hAnsi="Times New Roman" w:cs="Times New Roman"/>
          <w:sz w:val="20"/>
          <w:szCs w:val="20"/>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p>
    <w:p w:rsidR="00253474" w:rsidRPr="00F45577" w:rsidRDefault="00253474" w:rsidP="004125DE">
      <w:pPr>
        <w:spacing w:after="0" w:line="240" w:lineRule="auto"/>
        <w:ind w:right="119"/>
        <w:rPr>
          <w:rFonts w:ascii="Times New Roman" w:eastAsia="Times New Roman" w:hAnsi="Times New Roman" w:cs="Times New Roman"/>
          <w:color w:val="000000"/>
          <w:sz w:val="20"/>
          <w:szCs w:val="20"/>
          <w:lang w:eastAsia="ru-RU"/>
        </w:rPr>
      </w:pPr>
      <w:bookmarkStart w:id="1" w:name="_GoBack"/>
      <w:bookmarkEnd w:id="1"/>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lastRenderedPageBreak/>
        <w:t xml:space="preserve">УТВЕРЖДЕН </w:t>
      </w: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 xml:space="preserve">постановлением Администрации </w:t>
      </w: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Афанасьевского сельского поселения</w:t>
      </w:r>
    </w:p>
    <w:p w:rsidR="00253474" w:rsidRPr="00F45577" w:rsidRDefault="00253474" w:rsidP="00253474">
      <w:pPr>
        <w:spacing w:after="0" w:line="240" w:lineRule="auto"/>
        <w:ind w:left="2739" w:right="119"/>
        <w:jc w:val="right"/>
        <w:rPr>
          <w:rFonts w:ascii="Times New Roman" w:eastAsia="Times New Roman" w:hAnsi="Times New Roman" w:cs="Times New Roman"/>
          <w:color w:val="000000"/>
          <w:sz w:val="20"/>
          <w:szCs w:val="20"/>
          <w:lang w:eastAsia="ru-RU"/>
        </w:rPr>
      </w:pPr>
      <w:r w:rsidRPr="00F45577">
        <w:rPr>
          <w:rFonts w:ascii="Times New Roman" w:eastAsia="Times New Roman" w:hAnsi="Times New Roman" w:cs="Times New Roman"/>
          <w:color w:val="000000"/>
          <w:sz w:val="20"/>
          <w:szCs w:val="20"/>
          <w:lang w:eastAsia="ru-RU"/>
        </w:rPr>
        <w:t>от 29 сентября 2023 г. № 32-ПГ</w:t>
      </w:r>
    </w:p>
    <w:p w:rsidR="00253474" w:rsidRPr="00F45577" w:rsidRDefault="00253474" w:rsidP="002534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53474" w:rsidRPr="00F45577" w:rsidRDefault="00253474" w:rsidP="002534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53474" w:rsidRPr="00F45577" w:rsidRDefault="00253474" w:rsidP="00253474">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bookmarkStart w:id="2" w:name="Par24"/>
      <w:bookmarkEnd w:id="2"/>
      <w:r w:rsidRPr="00F45577">
        <w:rPr>
          <w:rFonts w:ascii="Times New Roman" w:eastAsia="Times New Roman" w:hAnsi="Times New Roman" w:cs="Times New Roman"/>
          <w:b/>
          <w:bCs/>
          <w:sz w:val="20"/>
          <w:szCs w:val="20"/>
          <w:lang w:eastAsia="ru-RU"/>
        </w:rPr>
        <w:t>ПОРЯДОК</w:t>
      </w:r>
    </w:p>
    <w:p w:rsidR="00253474" w:rsidRPr="00F45577" w:rsidRDefault="00253474" w:rsidP="002534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 w:name="Par35"/>
      <w:bookmarkEnd w:id="3"/>
      <w:r w:rsidRPr="00F45577">
        <w:rPr>
          <w:rFonts w:ascii="Times New Roman" w:eastAsia="Times New Roman" w:hAnsi="Times New Roman" w:cs="Times New Roman"/>
          <w:b/>
          <w:bCs/>
          <w:sz w:val="20"/>
          <w:szCs w:val="20"/>
          <w:lang w:eastAsia="ru-RU"/>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F45577">
        <w:rPr>
          <w:rFonts w:ascii="Times New Roman" w:eastAsia="Times New Roman" w:hAnsi="Times New Roman" w:cs="Times New Roman"/>
          <w:b/>
          <w:bCs/>
          <w:caps/>
          <w:sz w:val="20"/>
          <w:szCs w:val="20"/>
          <w:lang w:eastAsia="ru-RU"/>
        </w:rPr>
        <w:br/>
        <w:t>В АДМИНИСТРАЦИИ АФАНАСЬЕВСКОГО СЕЛЬСКОГО ПОСЕЛЕНИЯ</w:t>
      </w:r>
    </w:p>
    <w:p w:rsidR="00253474" w:rsidRPr="00F45577" w:rsidRDefault="00253474" w:rsidP="002534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1. 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 (далее – администрация) определяет:</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3) процедуру регистрации уведомлений;</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4) процедуру организации проверки сведений, содержащихся в уведомлении.</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Афанасьевского сельского поселения</w:t>
      </w:r>
      <w:r w:rsidRPr="00F45577">
        <w:rPr>
          <w:rFonts w:ascii="Times New Roman" w:hAnsi="Times New Roman" w:cs="Times New Roman"/>
          <w:sz w:val="20"/>
          <w:szCs w:val="20"/>
        </w:rPr>
        <w:t>,</w:t>
      </w:r>
      <w:r w:rsidRPr="00F45577">
        <w:rPr>
          <w:rFonts w:ascii="Times New Roman" w:hAnsi="Times New Roman" w:cs="Times New Roman"/>
          <w:i/>
          <w:sz w:val="20"/>
          <w:szCs w:val="20"/>
        </w:rPr>
        <w:t xml:space="preserve"> </w:t>
      </w:r>
      <w:r w:rsidRPr="00F45577">
        <w:rPr>
          <w:rFonts w:ascii="Times New Roman" w:eastAsia="Times New Roman" w:hAnsi="Times New Roman" w:cs="Times New Roman"/>
          <w:sz w:val="20"/>
          <w:szCs w:val="20"/>
          <w:lang w:eastAsia="ru-RU"/>
        </w:rPr>
        <w:t>органы прокуратуры или другие государственные органы.</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 xml:space="preserve">3. </w:t>
      </w:r>
      <w:proofErr w:type="gramStart"/>
      <w:r w:rsidRPr="00F45577">
        <w:rPr>
          <w:rFonts w:ascii="Times New Roman" w:eastAsia="Times New Roman" w:hAnsi="Times New Roman" w:cs="Times New Roman"/>
          <w:sz w:val="20"/>
          <w:szCs w:val="20"/>
          <w:lang w:eastAsia="ru-RU"/>
        </w:rPr>
        <w:t>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roofErr w:type="gramEnd"/>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 xml:space="preserve">4. </w:t>
      </w:r>
      <w:proofErr w:type="gramStart"/>
      <w:r w:rsidRPr="00F45577">
        <w:rPr>
          <w:rFonts w:ascii="Times New Roman" w:eastAsia="Times New Roman" w:hAnsi="Times New Roman" w:cs="Times New Roman"/>
          <w:sz w:val="20"/>
          <w:szCs w:val="20"/>
          <w:lang w:eastAsia="ru-RU"/>
        </w:rPr>
        <w:t>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 xml:space="preserve">5. Уведомление оформляется в письменной форме согласно приложению 1 к настоящему Порядку и представляется </w:t>
      </w:r>
      <w:r w:rsidRPr="00F45577">
        <w:rPr>
          <w:rFonts w:ascii="Times New Roman" w:eastAsia="Times New Roman" w:hAnsi="Times New Roman" w:cs="Times New Roman"/>
          <w:color w:val="000000"/>
          <w:sz w:val="20"/>
          <w:szCs w:val="20"/>
          <w:lang w:eastAsia="ru-RU"/>
        </w:rPr>
        <w:t>должностному лицу администрации, ответственному за профилактику коррупционных и иных правонарушений</w:t>
      </w:r>
      <w:r w:rsidRPr="00F45577">
        <w:rPr>
          <w:rFonts w:ascii="Times New Roman" w:eastAsia="Times New Roman" w:hAnsi="Times New Roman" w:cs="Times New Roman"/>
          <w:sz w:val="20"/>
          <w:szCs w:val="20"/>
          <w:lang w:eastAsia="ru-RU"/>
        </w:rPr>
        <w:t xml:space="preserve"> (далее – уполномоченное должностное лицо)</w:t>
      </w:r>
      <w:r w:rsidRPr="00F45577">
        <w:rPr>
          <w:rFonts w:ascii="Times New Roman" w:hAnsi="Times New Roman" w:cs="Times New Roman"/>
          <w:sz w:val="20"/>
          <w:szCs w:val="20"/>
        </w:rPr>
        <w:t>.</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6. Анонимные уведомления к рассмотрению не принимаются.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7. В уведомлении должны быть указаны следующие сведения: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2) все известные сведения о лице, склоняющем муниципального служащего к совершению коррупционных правонарушений;</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3) суть коррупционных правонарушений, к совершению которых склоняли муниципального служащего;</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4) способ склонения к правонарушению (подкуп, угроза, обещание, обман, насилие и т.д.);</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5) время, место и обстоятельства, при которых произошло обращение к муниципальному служащему;</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F45577">
        <w:rPr>
          <w:rFonts w:ascii="Times New Roman" w:hAnsi="Times New Roman" w:cs="Times New Roman"/>
          <w:sz w:val="20"/>
          <w:szCs w:val="20"/>
        </w:rPr>
        <w:t>кт скл</w:t>
      </w:r>
      <w:proofErr w:type="gramEnd"/>
      <w:r w:rsidRPr="00F45577">
        <w:rPr>
          <w:rFonts w:ascii="Times New Roman" w:hAnsi="Times New Roman" w:cs="Times New Roman"/>
          <w:sz w:val="20"/>
          <w:szCs w:val="20"/>
        </w:rPr>
        <w:t>онения к совершению коррупционных правонарушений);</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lastRenderedPageBreak/>
        <w:t>9) дата заполнения уведомления;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10) подпись муниципального служащего, заполнившего уведомление.</w:t>
      </w:r>
    </w:p>
    <w:p w:rsidR="00253474" w:rsidRPr="00F45577" w:rsidRDefault="00253474" w:rsidP="00253474">
      <w:pPr>
        <w:pStyle w:val="ConsPlusNormal"/>
        <w:ind w:firstLine="709"/>
        <w:jc w:val="both"/>
        <w:rPr>
          <w:rFonts w:ascii="Times New Roman" w:hAnsi="Times New Roman" w:cs="Times New Roman"/>
          <w:sz w:val="20"/>
          <w:szCs w:val="20"/>
        </w:rPr>
      </w:pPr>
      <w:r w:rsidRPr="00F45577">
        <w:rPr>
          <w:rFonts w:ascii="Times New Roman" w:hAnsi="Times New Roman" w:cs="Times New Roman"/>
          <w:sz w:val="20"/>
          <w:szCs w:val="20"/>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8. Уведомление подлежит регистрации уполномоченным должностным лицом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9. Ответственным за хранение журнала является уполномоченное должностное лицо. Запись о количестве листов заверяется подписью уполномоченным должностным лицом.</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10. Уполномоченное должностное лицо:</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1) регистрирует уведомление в журнале в день его поступления уполномоченному должностному лицу и передает его представителю нанимателя (работодателю) для принятия решения о проведении проверки;</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eastAsia="Times New Roman" w:hAnsi="Times New Roman" w:cs="Times New Roman"/>
          <w:sz w:val="20"/>
          <w:szCs w:val="20"/>
          <w:lang w:eastAsia="ru-RU"/>
        </w:rPr>
        <w:t xml:space="preserve">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w:t>
      </w:r>
      <w:r w:rsidRPr="00F45577">
        <w:rPr>
          <w:rFonts w:ascii="Times New Roman" w:hAnsi="Times New Roman" w:cs="Times New Roman"/>
          <w:sz w:val="20"/>
          <w:szCs w:val="20"/>
        </w:rPr>
        <w:t>отказ в регистрации уведомления либо невыдача расписки не допускается.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Решение о проведении проверки оформляется распоряжением администрации, подготовку которого обеспечивает уполномоченное должностное лицо.</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12. Проверка проводится уполномоченным должностным лицом</w:t>
      </w:r>
      <w:r w:rsidRPr="00F45577">
        <w:rPr>
          <w:rFonts w:ascii="Times New Roman" w:eastAsia="Times New Roman" w:hAnsi="Times New Roman" w:cs="Times New Roman"/>
          <w:sz w:val="20"/>
          <w:szCs w:val="20"/>
          <w:lang w:eastAsia="ru-RU"/>
        </w:rPr>
        <w:t>.</w:t>
      </w:r>
    </w:p>
    <w:p w:rsidR="00253474" w:rsidRPr="00F45577" w:rsidRDefault="00253474" w:rsidP="00253474">
      <w:pPr>
        <w:pStyle w:val="ConsPlusNormal"/>
        <w:ind w:firstLine="709"/>
        <w:jc w:val="both"/>
        <w:rPr>
          <w:rFonts w:ascii="Times New Roman" w:hAnsi="Times New Roman" w:cs="Times New Roman"/>
          <w:sz w:val="20"/>
          <w:szCs w:val="20"/>
        </w:rPr>
      </w:pPr>
      <w:r w:rsidRPr="00F45577">
        <w:rPr>
          <w:rFonts w:ascii="Times New Roman" w:hAnsi="Times New Roman" w:cs="Times New Roman"/>
          <w:sz w:val="20"/>
          <w:szCs w:val="20"/>
        </w:rPr>
        <w:t>13. В ходе проведения проверки уполномоченное должностное лицо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 но не более чем на 5 рабочих дней. </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hAnsi="Times New Roman" w:cs="Times New Roman"/>
          <w:sz w:val="20"/>
          <w:szCs w:val="20"/>
        </w:rPr>
        <w:t xml:space="preserve">15. Решение о продлении проверки принимается представителем нанимателя (работодателем) на основании мотивированного представления уполномоченного должностного лица и </w:t>
      </w:r>
      <w:r w:rsidRPr="00F45577">
        <w:rPr>
          <w:rFonts w:ascii="Times New Roman" w:eastAsia="Times New Roman" w:hAnsi="Times New Roman" w:cs="Times New Roman"/>
          <w:sz w:val="20"/>
          <w:szCs w:val="20"/>
          <w:lang w:eastAsia="ru-RU"/>
        </w:rPr>
        <w:t>оформляется распоряжением администрации, подготовку которого обеспечивает уполномоченное должностное лицо.</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17. В письменном заключении указываются:</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2) сроки проведения проверки;</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3) обстоятельства, послужившие основанием для проведения проверки;</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eastAsia="Times New Roman" w:hAnsi="Times New Roman" w:cs="Times New Roman"/>
          <w:sz w:val="20"/>
          <w:szCs w:val="20"/>
          <w:lang w:eastAsia="ru-RU"/>
        </w:rPr>
        <w:t>18. Представитель нанимателя (работодатель)</w:t>
      </w:r>
      <w:r w:rsidRPr="00F45577">
        <w:rPr>
          <w:rFonts w:ascii="Times New Roman" w:hAnsi="Times New Roman" w:cs="Times New Roman"/>
          <w:sz w:val="20"/>
          <w:szCs w:val="20"/>
        </w:rPr>
        <w:t xml:space="preserve"> в течение трех рабочих дней со дня получения письменного заключения: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w:t>
      </w:r>
      <w:r w:rsidRPr="00F45577">
        <w:rPr>
          <w:rFonts w:ascii="Times New Roman" w:hAnsi="Times New Roman" w:cs="Times New Roman"/>
          <w:sz w:val="20"/>
          <w:szCs w:val="20"/>
        </w:rPr>
        <w:lastRenderedPageBreak/>
        <w:t>служащему конкретных мер ответственности в соответствии с законодательством Российской Федерации (далее – решение о применении мер);</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hAnsi="Times New Roman" w:cs="Times New Roman"/>
          <w:sz w:val="20"/>
          <w:szCs w:val="20"/>
        </w:rPr>
        <w:t xml:space="preserve">3) организует проведение мероприятий по </w:t>
      </w:r>
      <w:r w:rsidRPr="00F45577">
        <w:rPr>
          <w:rFonts w:ascii="Times New Roman" w:eastAsia="Times New Roman" w:hAnsi="Times New Roman" w:cs="Times New Roman"/>
          <w:sz w:val="20"/>
          <w:szCs w:val="20"/>
          <w:lang w:eastAsia="ru-RU"/>
        </w:rPr>
        <w:t>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eastAsia="Times New Roman" w:hAnsi="Times New Roman" w:cs="Times New Roman"/>
          <w:sz w:val="20"/>
          <w:szCs w:val="20"/>
          <w:lang w:eastAsia="ru-RU"/>
        </w:rPr>
        <w:t xml:space="preserve">19. Уполномоченное должностное лицо обеспечивает ознакомление </w:t>
      </w:r>
      <w:r w:rsidRPr="00F45577">
        <w:rPr>
          <w:rFonts w:ascii="Times New Roman" w:hAnsi="Times New Roman" w:cs="Times New Roman"/>
          <w:sz w:val="20"/>
          <w:szCs w:val="20"/>
        </w:rPr>
        <w:t>муниципального служащего, подавшего уведомление,</w:t>
      </w:r>
      <w:r w:rsidRPr="00F45577">
        <w:rPr>
          <w:rFonts w:ascii="Times New Roman" w:eastAsia="Times New Roman" w:hAnsi="Times New Roman" w:cs="Times New Roman"/>
          <w:sz w:val="20"/>
          <w:szCs w:val="20"/>
          <w:lang w:eastAsia="ru-RU"/>
        </w:rPr>
        <w:t xml:space="preserve"> с письменным заключением, решением о применении мер под роспись в течение двух рабочих дней со дня их оформления (издания). </w:t>
      </w:r>
      <w:r w:rsidRPr="00F45577">
        <w:rPr>
          <w:rFonts w:ascii="Times New Roman" w:hAnsi="Times New Roman" w:cs="Times New Roman"/>
          <w:sz w:val="20"/>
          <w:szCs w:val="20"/>
        </w:rPr>
        <w:t>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 xml:space="preserve">20. Информация о результатах проверки вносится уполномоченным должностным лицом в журнал в течение двух рабочих дней </w:t>
      </w:r>
      <w:r w:rsidRPr="00F45577">
        <w:rPr>
          <w:rFonts w:ascii="Times New Roman" w:eastAsia="Times New Roman" w:hAnsi="Times New Roman" w:cs="Times New Roman"/>
          <w:sz w:val="20"/>
          <w:szCs w:val="20"/>
          <w:lang w:eastAsia="ru-RU"/>
        </w:rPr>
        <w:t>со дня оформления письменного заключения, решения о применении мер</w:t>
      </w:r>
      <w:r w:rsidRPr="00F45577">
        <w:rPr>
          <w:rFonts w:ascii="Times New Roman" w:hAnsi="Times New Roman" w:cs="Times New Roman"/>
          <w:sz w:val="20"/>
          <w:szCs w:val="20"/>
        </w:rPr>
        <w:t>.</w:t>
      </w:r>
    </w:p>
    <w:p w:rsidR="00253474" w:rsidRPr="00F45577" w:rsidRDefault="00253474" w:rsidP="00253474">
      <w:pPr>
        <w:autoSpaceDE w:val="0"/>
        <w:autoSpaceDN w:val="0"/>
        <w:adjustRightInd w:val="0"/>
        <w:spacing w:after="0" w:line="240" w:lineRule="auto"/>
        <w:ind w:firstLine="709"/>
        <w:jc w:val="both"/>
        <w:rPr>
          <w:rFonts w:ascii="Times New Roman" w:hAnsi="Times New Roman" w:cs="Times New Roman"/>
          <w:sz w:val="20"/>
          <w:szCs w:val="20"/>
        </w:rPr>
      </w:pPr>
      <w:r w:rsidRPr="00F45577">
        <w:rPr>
          <w:rFonts w:ascii="Times New Roman" w:hAnsi="Times New Roman" w:cs="Times New Roman"/>
          <w:sz w:val="20"/>
          <w:szCs w:val="20"/>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4" w:name="Par94"/>
      <w:bookmarkEnd w:id="4"/>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5577">
        <w:rPr>
          <w:rFonts w:ascii="Times New Roman" w:hAnsi="Times New Roman" w:cs="Times New Roman"/>
          <w:sz w:val="20"/>
          <w:szCs w:val="20"/>
        </w:rPr>
        <w:t>22. В случае обращения к уполномоченному должностному лицу ка</w:t>
      </w:r>
      <w:r w:rsidRPr="00F45577">
        <w:rPr>
          <w:rFonts w:ascii="Times New Roman" w:eastAsia="Times New Roman" w:hAnsi="Times New Roman" w:cs="Times New Roman"/>
          <w:sz w:val="20"/>
          <w:szCs w:val="20"/>
          <w:lang w:eastAsia="ru-RU"/>
        </w:rPr>
        <w:t>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уполномоченное должностное лицо, проводит лицо, определенное представителем нанимателя (работодателем).</w:t>
      </w: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sectPr w:rsidR="00253474" w:rsidRPr="00F45577" w:rsidSect="00097069">
          <w:headerReference w:type="default" r:id="rId14"/>
          <w:pgSz w:w="11906" w:h="16838"/>
          <w:pgMar w:top="1134" w:right="850" w:bottom="1134" w:left="1701" w:header="708" w:footer="708" w:gutter="0"/>
          <w:cols w:space="708"/>
          <w:docGrid w:linePitch="360"/>
        </w:sectPr>
      </w:pPr>
    </w:p>
    <w:p w:rsidR="00253474" w:rsidRPr="00F45577" w:rsidRDefault="00253474" w:rsidP="00253474">
      <w:pPr>
        <w:autoSpaceDE w:val="0"/>
        <w:autoSpaceDN w:val="0"/>
        <w:adjustRightInd w:val="0"/>
        <w:spacing w:after="0" w:line="240" w:lineRule="auto"/>
        <w:ind w:firstLine="709"/>
        <w:jc w:val="both"/>
        <w:rPr>
          <w:rFonts w:ascii="Times New Roman" w:eastAsia="Times New Roman" w:hAnsi="Times New Roman" w:cs="Times New Roman"/>
          <w:i/>
          <w:sz w:val="20"/>
          <w:szCs w:val="20"/>
          <w:u w:val="single"/>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53474" w:rsidRPr="00F45577" w:rsidTr="00EF2807">
        <w:tc>
          <w:tcPr>
            <w:tcW w:w="4672" w:type="dxa"/>
          </w:tcPr>
          <w:p w:rsidR="00253474" w:rsidRPr="00F45577" w:rsidRDefault="00253474" w:rsidP="00EF2807">
            <w:pPr>
              <w:autoSpaceDE w:val="0"/>
              <w:autoSpaceDN w:val="0"/>
              <w:adjustRightInd w:val="0"/>
              <w:jc w:val="center"/>
            </w:pPr>
          </w:p>
          <w:p w:rsidR="00253474" w:rsidRPr="00F45577" w:rsidRDefault="00253474" w:rsidP="00EF2807">
            <w:pPr>
              <w:autoSpaceDE w:val="0"/>
              <w:autoSpaceDN w:val="0"/>
              <w:adjustRightInd w:val="0"/>
              <w:jc w:val="center"/>
            </w:pPr>
          </w:p>
        </w:tc>
        <w:tc>
          <w:tcPr>
            <w:tcW w:w="4672" w:type="dxa"/>
          </w:tcPr>
          <w:p w:rsidR="00253474" w:rsidRPr="00F45577" w:rsidRDefault="00253474" w:rsidP="00EF2807">
            <w:pPr>
              <w:autoSpaceDE w:val="0"/>
              <w:autoSpaceDN w:val="0"/>
              <w:adjustRightInd w:val="0"/>
              <w:jc w:val="both"/>
            </w:pPr>
            <w:r w:rsidRPr="00F45577">
              <w:t>Приложение 1</w:t>
            </w:r>
          </w:p>
          <w:p w:rsidR="00253474" w:rsidRPr="00F45577" w:rsidRDefault="00253474" w:rsidP="00EF2807">
            <w:pPr>
              <w:autoSpaceDE w:val="0"/>
              <w:autoSpaceDN w:val="0"/>
              <w:adjustRightInd w:val="0"/>
              <w:jc w:val="both"/>
            </w:pPr>
            <w:r w:rsidRPr="00F45577">
              <w:t>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w:t>
            </w:r>
          </w:p>
          <w:p w:rsidR="00253474" w:rsidRPr="00F45577" w:rsidRDefault="00253474" w:rsidP="00EF2807">
            <w:pPr>
              <w:autoSpaceDE w:val="0"/>
              <w:autoSpaceDN w:val="0"/>
              <w:adjustRightInd w:val="0"/>
              <w:jc w:val="both"/>
            </w:pPr>
          </w:p>
          <w:p w:rsidR="00253474" w:rsidRPr="00F45577" w:rsidRDefault="00253474" w:rsidP="00EF2807">
            <w:pPr>
              <w:autoSpaceDE w:val="0"/>
              <w:autoSpaceDN w:val="0"/>
              <w:adjustRightInd w:val="0"/>
              <w:jc w:val="both"/>
            </w:pPr>
          </w:p>
        </w:tc>
      </w:tr>
      <w:tr w:rsidR="00253474" w:rsidRPr="00F45577" w:rsidTr="00EF2807">
        <w:tc>
          <w:tcPr>
            <w:tcW w:w="4672" w:type="dxa"/>
          </w:tcPr>
          <w:p w:rsidR="00253474" w:rsidRPr="00F45577" w:rsidRDefault="00253474" w:rsidP="00EF2807">
            <w:pPr>
              <w:autoSpaceDE w:val="0"/>
              <w:autoSpaceDN w:val="0"/>
              <w:adjustRightInd w:val="0"/>
              <w:jc w:val="right"/>
            </w:pPr>
          </w:p>
        </w:tc>
        <w:tc>
          <w:tcPr>
            <w:tcW w:w="4672" w:type="dxa"/>
          </w:tcPr>
          <w:p w:rsidR="00253474" w:rsidRPr="00F45577" w:rsidRDefault="00253474" w:rsidP="00EF2807">
            <w:pPr>
              <w:jc w:val="both"/>
            </w:pPr>
            <w:r w:rsidRPr="00F45577">
              <w:t>Главе Администрации Афанасьевского сельского поселения</w:t>
            </w:r>
          </w:p>
          <w:p w:rsidR="00253474" w:rsidRPr="00F45577" w:rsidRDefault="00253474" w:rsidP="00EF2807">
            <w:pPr>
              <w:jc w:val="both"/>
            </w:pPr>
            <w:r w:rsidRPr="00F45577">
              <w:t>________________________________</w:t>
            </w:r>
          </w:p>
        </w:tc>
      </w:tr>
      <w:tr w:rsidR="00253474" w:rsidRPr="00F45577" w:rsidTr="00EF2807">
        <w:tc>
          <w:tcPr>
            <w:tcW w:w="4672" w:type="dxa"/>
          </w:tcPr>
          <w:p w:rsidR="00253474" w:rsidRPr="00F45577" w:rsidRDefault="00253474" w:rsidP="00EF2807">
            <w:pPr>
              <w:autoSpaceDE w:val="0"/>
              <w:autoSpaceDN w:val="0"/>
              <w:adjustRightInd w:val="0"/>
              <w:jc w:val="right"/>
            </w:pPr>
          </w:p>
        </w:tc>
        <w:tc>
          <w:tcPr>
            <w:tcW w:w="4672" w:type="dxa"/>
          </w:tcPr>
          <w:p w:rsidR="00253474" w:rsidRPr="00F45577" w:rsidRDefault="00253474" w:rsidP="00EF2807"/>
          <w:p w:rsidR="00253474" w:rsidRPr="00F45577" w:rsidRDefault="00253474" w:rsidP="00EF2807">
            <w:r w:rsidRPr="00F45577">
              <w:t>от_____________________________</w:t>
            </w:r>
          </w:p>
          <w:p w:rsidR="00253474" w:rsidRPr="00F45577" w:rsidRDefault="00253474" w:rsidP="00EF2807">
            <w:r w:rsidRPr="00F45577">
              <w:t>_______________________________</w:t>
            </w:r>
          </w:p>
          <w:p w:rsidR="00253474" w:rsidRPr="00F45577" w:rsidRDefault="00253474" w:rsidP="00EF2807">
            <w:r w:rsidRPr="00F45577">
              <w:t>_______________________________</w:t>
            </w:r>
          </w:p>
          <w:p w:rsidR="00253474" w:rsidRPr="00F45577" w:rsidRDefault="00253474" w:rsidP="00EF2807">
            <w:pPr>
              <w:jc w:val="both"/>
            </w:pPr>
            <w:r w:rsidRPr="00F45577">
              <w:t xml:space="preserve"> (Ф.И.О. (последнее – при наличии), наименование должности муниципального служащего)</w:t>
            </w:r>
          </w:p>
        </w:tc>
      </w:tr>
    </w:tbl>
    <w:p w:rsidR="00253474" w:rsidRPr="00F45577" w:rsidRDefault="00253474" w:rsidP="00253474">
      <w:pPr>
        <w:pStyle w:val="ConsPlusNonformat"/>
        <w:rPr>
          <w:rFonts w:ascii="Times New Roman" w:hAnsi="Times New Roman" w:cs="Times New Roman"/>
        </w:rPr>
      </w:pPr>
    </w:p>
    <w:p w:rsidR="00253474" w:rsidRPr="00F45577" w:rsidRDefault="00253474" w:rsidP="00253474">
      <w:pPr>
        <w:pStyle w:val="ConsPlusNonformat"/>
        <w:jc w:val="center"/>
        <w:rPr>
          <w:rFonts w:ascii="Times New Roman" w:hAnsi="Times New Roman" w:cs="Times New Roman"/>
        </w:rPr>
      </w:pPr>
      <w:r w:rsidRPr="00F45577">
        <w:rPr>
          <w:rFonts w:ascii="Times New Roman" w:hAnsi="Times New Roman" w:cs="Times New Roman"/>
        </w:rPr>
        <w:t>УВЕДОМЛЕНИЕ</w:t>
      </w:r>
    </w:p>
    <w:p w:rsidR="00253474" w:rsidRPr="00F45577" w:rsidRDefault="00253474" w:rsidP="00253474">
      <w:pPr>
        <w:pStyle w:val="ConsPlusNonformat"/>
        <w:jc w:val="center"/>
        <w:rPr>
          <w:rFonts w:ascii="Times New Roman" w:hAnsi="Times New Roman" w:cs="Times New Roman"/>
          <w:u w:val="single"/>
        </w:rPr>
      </w:pPr>
      <w:r w:rsidRPr="00F45577">
        <w:rPr>
          <w:rFonts w:ascii="Times New Roman" w:hAnsi="Times New Roman" w:cs="Times New Roman"/>
          <w:u w:val="single"/>
        </w:rPr>
        <w:t>О ФАКТАХ ОБРАЩЕНИЯ В ЦЕЛЯХ СКЛОНЕНИЯ</w:t>
      </w:r>
      <w:r w:rsidRPr="00F45577">
        <w:rPr>
          <w:rFonts w:ascii="Times New Roman" w:hAnsi="Times New Roman" w:cs="Times New Roman"/>
          <w:u w:val="single"/>
        </w:rPr>
        <w:br/>
        <w:t>К СОВЕРШЕНИЮ КОРРУПЦИОННЫХ ПРАВОНАРУШЕНИЙ</w:t>
      </w:r>
    </w:p>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ind w:firstLine="709"/>
        <w:jc w:val="both"/>
        <w:rPr>
          <w:rFonts w:ascii="Times New Roman" w:hAnsi="Times New Roman" w:cs="Times New Roman"/>
        </w:rPr>
      </w:pPr>
      <w:r w:rsidRPr="00F45577">
        <w:rPr>
          <w:rFonts w:ascii="Times New Roman" w:hAnsi="Times New Roman" w:cs="Times New Roman"/>
        </w:rPr>
        <w:t xml:space="preserve">В соответствии со статьей 9 Федерального закона от 25 декабря 2008 года № 273-ФЗ «О противодействии коррупции» я, _________________________________________________________________ _________________________________________________________________ _________________________________________________________________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(фамилия, имя, отчество (последнее – при наличии), наименование должности муниципального служащего)</w:t>
      </w:r>
    </w:p>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настоящим уведомляю Вас об обращении ко мне «___» __________ 20___ года_______________________________________________________________</w:t>
      </w:r>
    </w:p>
    <w:p w:rsidR="00253474" w:rsidRPr="00F45577" w:rsidRDefault="00253474" w:rsidP="00253474">
      <w:pPr>
        <w:pStyle w:val="ConsPlusNonformat"/>
        <w:ind w:firstLine="709"/>
        <w:jc w:val="center"/>
        <w:rPr>
          <w:rFonts w:ascii="Times New Roman" w:hAnsi="Times New Roman" w:cs="Times New Roman"/>
        </w:rPr>
      </w:pPr>
      <w:r w:rsidRPr="00F45577">
        <w:rPr>
          <w:rFonts w:ascii="Times New Roman" w:hAnsi="Times New Roman" w:cs="Times New Roman"/>
        </w:rPr>
        <w:t>(указывается лицо (лица))</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в целях склонения меня к совершению коррупционного правонарушения, а именно ___________________________________________________________</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proofErr w:type="gramStart"/>
      <w:r w:rsidRPr="00F45577">
        <w:rPr>
          <w:rFonts w:ascii="Times New Roman" w:hAnsi="Times New Roman" w:cs="Times New Roman"/>
        </w:rPr>
        <w:t>(указываются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муниципальному служащему, сведения о том, в отношении какой именно должностной обязанности муниципального служащего была совершена попытка склонения</w:t>
      </w:r>
      <w:proofErr w:type="gramEnd"/>
      <w:r w:rsidRPr="00F45577">
        <w:rPr>
          <w:rFonts w:ascii="Times New Roman" w:hAnsi="Times New Roman" w:cs="Times New Roman"/>
        </w:rPr>
        <w:t xml:space="preserve">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F45577">
        <w:rPr>
          <w:rFonts w:ascii="Times New Roman" w:hAnsi="Times New Roman" w:cs="Times New Roman"/>
        </w:rPr>
        <w:t>кт скл</w:t>
      </w:r>
      <w:proofErr w:type="gramEnd"/>
      <w:r w:rsidRPr="00F45577">
        <w:rPr>
          <w:rFonts w:ascii="Times New Roman" w:hAnsi="Times New Roman" w:cs="Times New Roman"/>
        </w:rPr>
        <w:t>онения к совершению коррупционных правонарушений)).</w:t>
      </w:r>
    </w:p>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ind w:firstLine="709"/>
        <w:jc w:val="both"/>
        <w:rPr>
          <w:rFonts w:ascii="Times New Roman" w:hAnsi="Times New Roman" w:cs="Times New Roman"/>
        </w:rPr>
      </w:pPr>
      <w:r w:rsidRPr="00F45577">
        <w:rPr>
          <w:rFonts w:ascii="Times New Roman" w:hAnsi="Times New Roman" w:cs="Times New Roman"/>
        </w:rPr>
        <w:t>Одновременно сообщаю, что о факте обращения ко мне лица (лиц) в целях склонения к совершению указанного коррупционного правонарушения я уведомил (а)_____________________________________________________</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_______________________________________________________________ </w:t>
      </w:r>
    </w:p>
    <w:p w:rsidR="00253474" w:rsidRPr="00F45577" w:rsidRDefault="00253474" w:rsidP="00253474">
      <w:pPr>
        <w:pStyle w:val="ConsPlusNonformat"/>
        <w:ind w:firstLine="709"/>
        <w:jc w:val="center"/>
        <w:rPr>
          <w:rFonts w:ascii="Times New Roman" w:hAnsi="Times New Roman" w:cs="Times New Roman"/>
        </w:rPr>
      </w:pPr>
      <w:r w:rsidRPr="00F45577">
        <w:rPr>
          <w:rFonts w:ascii="Times New Roman" w:hAnsi="Times New Roman" w:cs="Times New Roman"/>
        </w:rPr>
        <w:t xml:space="preserve"> </w:t>
      </w:r>
      <w:proofErr w:type="gramStart"/>
      <w:r w:rsidRPr="00F45577">
        <w:rPr>
          <w:rFonts w:ascii="Times New Roman" w:hAnsi="Times New Roman" w:cs="Times New Roman"/>
        </w:rPr>
        <w:t>(наименование органов прокуратуры и (или) других государственных</w:t>
      </w:r>
      <w:proofErr w:type="gramEnd"/>
    </w:p>
    <w:p w:rsidR="00253474" w:rsidRPr="00F45577" w:rsidRDefault="00253474" w:rsidP="00253474">
      <w:pPr>
        <w:pStyle w:val="ConsPlusNonformat"/>
        <w:ind w:firstLine="709"/>
        <w:jc w:val="center"/>
        <w:rPr>
          <w:rFonts w:ascii="Times New Roman" w:hAnsi="Times New Roman" w:cs="Times New Roman"/>
        </w:rPr>
      </w:pPr>
      <w:r w:rsidRPr="00F45577">
        <w:rPr>
          <w:rFonts w:ascii="Times New Roman" w:hAnsi="Times New Roman" w:cs="Times New Roman"/>
        </w:rPr>
        <w:t>органов, дата и способ направления уведомления)</w:t>
      </w:r>
    </w:p>
    <w:p w:rsidR="00253474" w:rsidRPr="00F45577" w:rsidRDefault="00253474" w:rsidP="00253474">
      <w:pPr>
        <w:pStyle w:val="ConsPlusNonformat"/>
        <w:ind w:firstLine="709"/>
        <w:jc w:val="both"/>
        <w:rPr>
          <w:rFonts w:ascii="Times New Roman" w:hAnsi="Times New Roman" w:cs="Times New Roman"/>
        </w:rPr>
      </w:pPr>
    </w:p>
    <w:p w:rsidR="00253474" w:rsidRPr="00F45577" w:rsidRDefault="00253474" w:rsidP="00253474">
      <w:pPr>
        <w:pStyle w:val="ConsPlusNormal"/>
        <w:ind w:firstLine="709"/>
        <w:jc w:val="both"/>
        <w:rPr>
          <w:rFonts w:ascii="Times New Roman" w:hAnsi="Times New Roman" w:cs="Times New Roman"/>
          <w:i/>
          <w:sz w:val="20"/>
          <w:szCs w:val="20"/>
        </w:rPr>
      </w:pPr>
      <w:r w:rsidRPr="00F45577">
        <w:rPr>
          <w:rFonts w:ascii="Times New Roman" w:hAnsi="Times New Roman" w:cs="Times New Roman"/>
          <w:sz w:val="20"/>
          <w:szCs w:val="20"/>
        </w:rPr>
        <w:t xml:space="preserve">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w:t>
      </w:r>
      <w:r w:rsidRPr="00F45577">
        <w:rPr>
          <w:rFonts w:ascii="Times New Roman" w:hAnsi="Times New Roman" w:cs="Times New Roman"/>
          <w:sz w:val="20"/>
          <w:szCs w:val="20"/>
        </w:rPr>
        <w:lastRenderedPageBreak/>
        <w:t>обстоятельствам, указанным в уведомлении</w:t>
      </w:r>
      <w:r w:rsidRPr="00F45577">
        <w:rPr>
          <w:rFonts w:ascii="Times New Roman" w:hAnsi="Times New Roman" w:cs="Times New Roman"/>
          <w:i/>
          <w:sz w:val="20"/>
          <w:szCs w:val="20"/>
        </w:rPr>
        <w:t>:</w:t>
      </w:r>
    </w:p>
    <w:p w:rsidR="00253474" w:rsidRPr="00F45577" w:rsidRDefault="00253474" w:rsidP="00253474">
      <w:pPr>
        <w:pStyle w:val="ConsPlusNormal"/>
        <w:ind w:firstLine="709"/>
        <w:jc w:val="both"/>
        <w:rPr>
          <w:rFonts w:ascii="Times New Roman" w:hAnsi="Times New Roman" w:cs="Times New Roman"/>
          <w:sz w:val="20"/>
          <w:szCs w:val="20"/>
        </w:rPr>
      </w:pPr>
      <w:r w:rsidRPr="00F45577">
        <w:rPr>
          <w:rFonts w:ascii="Times New Roman" w:hAnsi="Times New Roman" w:cs="Times New Roman"/>
          <w:sz w:val="20"/>
          <w:szCs w:val="20"/>
        </w:rPr>
        <w:t>1) _____________________________________________________</w:t>
      </w:r>
    </w:p>
    <w:p w:rsidR="00253474" w:rsidRPr="00F45577" w:rsidRDefault="00253474" w:rsidP="00253474">
      <w:pPr>
        <w:pStyle w:val="ConsPlusNormal"/>
        <w:ind w:firstLine="709"/>
        <w:jc w:val="both"/>
        <w:rPr>
          <w:rFonts w:ascii="Times New Roman" w:hAnsi="Times New Roman" w:cs="Times New Roman"/>
          <w:sz w:val="20"/>
          <w:szCs w:val="20"/>
        </w:rPr>
      </w:pPr>
      <w:r w:rsidRPr="00F45577">
        <w:rPr>
          <w:rFonts w:ascii="Times New Roman" w:hAnsi="Times New Roman" w:cs="Times New Roman"/>
          <w:sz w:val="20"/>
          <w:szCs w:val="20"/>
        </w:rPr>
        <w:t>2) _____________________________________________________</w:t>
      </w:r>
    </w:p>
    <w:p w:rsidR="00253474" w:rsidRPr="00F45577" w:rsidRDefault="00253474" w:rsidP="00253474">
      <w:pPr>
        <w:pStyle w:val="ConsPlusNormal"/>
        <w:ind w:firstLine="709"/>
        <w:jc w:val="both"/>
        <w:rPr>
          <w:rFonts w:ascii="Times New Roman" w:hAnsi="Times New Roman" w:cs="Times New Roman"/>
          <w:sz w:val="20"/>
          <w:szCs w:val="20"/>
        </w:rPr>
      </w:pPr>
      <w:r w:rsidRPr="00F45577">
        <w:rPr>
          <w:rFonts w:ascii="Times New Roman" w:hAnsi="Times New Roman" w:cs="Times New Roman"/>
          <w:sz w:val="20"/>
          <w:szCs w:val="20"/>
        </w:rPr>
        <w:t>3) _____________________________________________________</w:t>
      </w:r>
    </w:p>
    <w:p w:rsidR="00253474" w:rsidRPr="00F45577" w:rsidRDefault="00253474" w:rsidP="00253474">
      <w:pPr>
        <w:pStyle w:val="ConsPlusNonformat"/>
        <w:ind w:firstLine="709"/>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53474" w:rsidRPr="00F45577" w:rsidTr="00EF2807">
        <w:tc>
          <w:tcPr>
            <w:tcW w:w="4672" w:type="dxa"/>
          </w:tcPr>
          <w:p w:rsidR="00253474" w:rsidRPr="00F45577" w:rsidRDefault="00253474" w:rsidP="00EF2807">
            <w:pPr>
              <w:pStyle w:val="ConsPlusNonformat"/>
              <w:rPr>
                <w:rFonts w:ascii="Times New Roman" w:hAnsi="Times New Roman" w:cs="Times New Roman"/>
              </w:rPr>
            </w:pPr>
            <w:r w:rsidRPr="00F45577">
              <w:rPr>
                <w:rFonts w:ascii="Times New Roman" w:hAnsi="Times New Roman" w:cs="Times New Roman"/>
              </w:rPr>
              <w:t xml:space="preserve">Подпись муниципального служащего </w:t>
            </w:r>
          </w:p>
          <w:p w:rsidR="00253474" w:rsidRPr="00F45577" w:rsidRDefault="00253474" w:rsidP="00EF2807">
            <w:pPr>
              <w:pStyle w:val="ConsPlusNonformat"/>
              <w:jc w:val="both"/>
              <w:rPr>
                <w:rFonts w:ascii="Times New Roman" w:hAnsi="Times New Roman" w:cs="Times New Roman"/>
              </w:rPr>
            </w:pPr>
            <w:r w:rsidRPr="00F45577">
              <w:rPr>
                <w:rFonts w:ascii="Times New Roman" w:hAnsi="Times New Roman" w:cs="Times New Roman"/>
              </w:rPr>
              <w:t xml:space="preserve"> _____________</w:t>
            </w:r>
          </w:p>
        </w:tc>
        <w:tc>
          <w:tcPr>
            <w:tcW w:w="4672" w:type="dxa"/>
          </w:tcPr>
          <w:p w:rsidR="00253474" w:rsidRPr="00F45577" w:rsidRDefault="00253474" w:rsidP="00EF2807">
            <w:pPr>
              <w:pStyle w:val="ConsPlusNonformat"/>
              <w:jc w:val="right"/>
              <w:rPr>
                <w:rFonts w:ascii="Times New Roman" w:hAnsi="Times New Roman" w:cs="Times New Roman"/>
              </w:rPr>
            </w:pPr>
          </w:p>
          <w:p w:rsidR="00253474" w:rsidRPr="00F45577" w:rsidRDefault="00253474" w:rsidP="00EF2807">
            <w:pPr>
              <w:pStyle w:val="ConsPlusNonformat"/>
              <w:jc w:val="right"/>
              <w:rPr>
                <w:rFonts w:ascii="Times New Roman" w:hAnsi="Times New Roman" w:cs="Times New Roman"/>
              </w:rPr>
            </w:pPr>
          </w:p>
          <w:p w:rsidR="00253474" w:rsidRPr="00F45577" w:rsidRDefault="00253474" w:rsidP="00EF2807">
            <w:pPr>
              <w:pStyle w:val="ConsPlusNonformat"/>
              <w:jc w:val="right"/>
              <w:rPr>
                <w:rFonts w:ascii="Times New Roman" w:hAnsi="Times New Roman" w:cs="Times New Roman"/>
              </w:rPr>
            </w:pPr>
            <w:r w:rsidRPr="00F45577">
              <w:rPr>
                <w:rFonts w:ascii="Times New Roman" w:hAnsi="Times New Roman" w:cs="Times New Roman"/>
              </w:rPr>
              <w:t>Дата ______________</w:t>
            </w:r>
          </w:p>
        </w:tc>
      </w:tr>
    </w:tbl>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Уведомление зарегистрировано в журнале учета уведомлений </w:t>
      </w:r>
      <w:r w:rsidRPr="00F45577">
        <w:rPr>
          <w:rFonts w:ascii="Times New Roman" w:hAnsi="Times New Roman" w:cs="Times New Roman"/>
          <w:u w:val="single"/>
        </w:rPr>
        <w:t>муниципальных служащих администрации Афанасьевского сельского поселения о фактах обращений к ним в целях склонения к совершению коррупционных правонарушений</w:t>
      </w:r>
      <w:r w:rsidRPr="00F45577">
        <w:rPr>
          <w:rFonts w:ascii="Times New Roman" w:hAnsi="Times New Roman" w:cs="Times New Roman"/>
        </w:rPr>
        <w:t xml:space="preserve">  «____» ________ 20__ года № ______.</w:t>
      </w:r>
    </w:p>
    <w:p w:rsidR="00253474" w:rsidRPr="00F45577" w:rsidRDefault="00253474" w:rsidP="00253474">
      <w:pPr>
        <w:pStyle w:val="ConsPlusNonformat"/>
        <w:jc w:val="both"/>
        <w:rPr>
          <w:rFonts w:ascii="Times New Roman" w:hAnsi="Times New Roman" w:cs="Times New Roman"/>
        </w:rPr>
      </w:pPr>
    </w:p>
    <w:tbl>
      <w:tblPr>
        <w:tblStyle w:val="ab"/>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4"/>
      </w:tblGrid>
      <w:tr w:rsidR="00253474" w:rsidRPr="00F45577" w:rsidTr="00EF2807">
        <w:trPr>
          <w:trHeight w:val="293"/>
        </w:trPr>
        <w:tc>
          <w:tcPr>
            <w:tcW w:w="4724" w:type="dxa"/>
          </w:tcPr>
          <w:p w:rsidR="00253474" w:rsidRPr="00F45577" w:rsidRDefault="00253474" w:rsidP="00EF2807">
            <w:pPr>
              <w:pStyle w:val="ConsPlusNonformat"/>
              <w:jc w:val="both"/>
              <w:rPr>
                <w:rFonts w:ascii="Times New Roman" w:hAnsi="Times New Roman" w:cs="Times New Roman"/>
              </w:rPr>
            </w:pPr>
            <w:r w:rsidRPr="00F45577">
              <w:rPr>
                <w:rFonts w:ascii="Times New Roman" w:hAnsi="Times New Roman" w:cs="Times New Roman"/>
              </w:rPr>
              <w:t>_______________________________</w:t>
            </w:r>
          </w:p>
        </w:tc>
        <w:tc>
          <w:tcPr>
            <w:tcW w:w="4724" w:type="dxa"/>
          </w:tcPr>
          <w:p w:rsidR="00253474" w:rsidRPr="00F45577" w:rsidRDefault="00253474" w:rsidP="00EF2807">
            <w:pPr>
              <w:pStyle w:val="ConsPlusNonformat"/>
              <w:jc w:val="right"/>
              <w:rPr>
                <w:rFonts w:ascii="Times New Roman" w:hAnsi="Times New Roman" w:cs="Times New Roman"/>
              </w:rPr>
            </w:pPr>
            <w:r w:rsidRPr="00F45577">
              <w:rPr>
                <w:rFonts w:ascii="Times New Roman" w:hAnsi="Times New Roman" w:cs="Times New Roman"/>
              </w:rPr>
              <w:t>______________</w:t>
            </w:r>
          </w:p>
        </w:tc>
      </w:tr>
      <w:tr w:rsidR="00253474" w:rsidRPr="00F45577" w:rsidTr="00EF2807">
        <w:trPr>
          <w:trHeight w:val="370"/>
        </w:trPr>
        <w:tc>
          <w:tcPr>
            <w:tcW w:w="4724" w:type="dxa"/>
          </w:tcPr>
          <w:p w:rsidR="00253474" w:rsidRPr="00F45577" w:rsidRDefault="00253474" w:rsidP="00EF2807">
            <w:pPr>
              <w:pStyle w:val="ConsPlusNonformat"/>
              <w:jc w:val="both"/>
              <w:rPr>
                <w:rFonts w:ascii="Times New Roman" w:hAnsi="Times New Roman" w:cs="Times New Roman"/>
                <w:u w:val="single"/>
              </w:rPr>
            </w:pPr>
            <w:r w:rsidRPr="00F45577">
              <w:rPr>
                <w:rFonts w:ascii="Times New Roman" w:hAnsi="Times New Roman" w:cs="Times New Roman"/>
                <w:u w:val="single"/>
              </w:rPr>
              <w:t>(Ф.И.О. (последнее – при наличии), наименование должности лица, принявшего уведомление)</w:t>
            </w:r>
          </w:p>
        </w:tc>
        <w:tc>
          <w:tcPr>
            <w:tcW w:w="4724" w:type="dxa"/>
          </w:tcPr>
          <w:p w:rsidR="00253474" w:rsidRPr="00F45577" w:rsidRDefault="00253474" w:rsidP="00EF2807">
            <w:pPr>
              <w:pStyle w:val="ConsPlusNonformat"/>
              <w:jc w:val="center"/>
              <w:rPr>
                <w:rFonts w:ascii="Times New Roman" w:hAnsi="Times New Roman" w:cs="Times New Roman"/>
                <w:u w:val="single"/>
              </w:rPr>
            </w:pPr>
            <w:r w:rsidRPr="00F45577">
              <w:rPr>
                <w:rFonts w:ascii="Times New Roman" w:hAnsi="Times New Roman" w:cs="Times New Roman"/>
                <w:u w:val="single"/>
              </w:rPr>
              <w:t xml:space="preserve">                                           подпись</w:t>
            </w:r>
          </w:p>
        </w:tc>
      </w:tr>
      <w:tr w:rsidR="00253474" w:rsidRPr="00F45577" w:rsidTr="00EF2807">
        <w:trPr>
          <w:trHeight w:val="370"/>
        </w:trPr>
        <w:tc>
          <w:tcPr>
            <w:tcW w:w="4724" w:type="dxa"/>
          </w:tcPr>
          <w:p w:rsidR="00253474" w:rsidRPr="00F45577" w:rsidRDefault="00253474" w:rsidP="00EF2807">
            <w:pPr>
              <w:pStyle w:val="ConsPlusNonformat"/>
              <w:jc w:val="both"/>
              <w:rPr>
                <w:rFonts w:ascii="Times New Roman" w:hAnsi="Times New Roman" w:cs="Times New Roman"/>
              </w:rPr>
            </w:pPr>
          </w:p>
        </w:tc>
        <w:tc>
          <w:tcPr>
            <w:tcW w:w="4724" w:type="dxa"/>
          </w:tcPr>
          <w:p w:rsidR="00253474" w:rsidRPr="00F45577" w:rsidRDefault="00253474" w:rsidP="00EF2807">
            <w:pPr>
              <w:pStyle w:val="ConsPlusNonformat"/>
              <w:jc w:val="center"/>
              <w:rPr>
                <w:rFonts w:ascii="Times New Roman" w:hAnsi="Times New Roman" w:cs="Times New Roman"/>
              </w:rPr>
            </w:pPr>
          </w:p>
        </w:tc>
      </w:tr>
    </w:tbl>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w:t>
      </w:r>
    </w:p>
    <w:p w:rsidR="00253474" w:rsidRPr="00F45577" w:rsidRDefault="00253474" w:rsidP="00253474">
      <w:pPr>
        <w:pStyle w:val="ConsPlusNonformat"/>
        <w:ind w:firstLine="709"/>
        <w:jc w:val="center"/>
        <w:rPr>
          <w:rFonts w:ascii="Times New Roman" w:hAnsi="Times New Roman" w:cs="Times New Roman"/>
        </w:rPr>
      </w:pPr>
      <w:r w:rsidRPr="00F45577">
        <w:rPr>
          <w:rFonts w:ascii="Times New Roman" w:hAnsi="Times New Roman" w:cs="Times New Roman"/>
        </w:rPr>
        <w:t>РАСПИСКА</w:t>
      </w:r>
    </w:p>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Уведомление____________________________________________________________________________________________________________________</w:t>
      </w:r>
    </w:p>
    <w:p w:rsidR="00253474" w:rsidRPr="00F45577" w:rsidRDefault="00253474" w:rsidP="00253474">
      <w:pPr>
        <w:pStyle w:val="ConsPlusNonformat"/>
        <w:ind w:firstLine="709"/>
        <w:jc w:val="center"/>
        <w:rPr>
          <w:rFonts w:ascii="Times New Roman" w:hAnsi="Times New Roman" w:cs="Times New Roman"/>
        </w:rPr>
      </w:pPr>
      <w:r w:rsidRPr="00F45577">
        <w:rPr>
          <w:rFonts w:ascii="Times New Roman" w:hAnsi="Times New Roman" w:cs="Times New Roman"/>
        </w:rPr>
        <w:t>(</w:t>
      </w:r>
      <w:r w:rsidRPr="00F45577">
        <w:rPr>
          <w:rFonts w:ascii="Times New Roman" w:hAnsi="Times New Roman" w:cs="Times New Roman"/>
          <w:u w:val="single"/>
        </w:rPr>
        <w:t>фамилия, имя, отчество (последнее – при наличии)</w:t>
      </w:r>
      <w:r w:rsidRPr="00F45577">
        <w:rPr>
          <w:rFonts w:ascii="Times New Roman" w:hAnsi="Times New Roman" w:cs="Times New Roman"/>
        </w:rPr>
        <w:t>, наименование должности муниципального служащего)</w:t>
      </w: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 xml:space="preserve">от «___» _____________  20___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учета уведомлений </w:t>
      </w:r>
      <w:r w:rsidRPr="00F45577">
        <w:rPr>
          <w:rFonts w:ascii="Times New Roman" w:hAnsi="Times New Roman" w:cs="Times New Roman"/>
          <w:u w:val="single"/>
        </w:rPr>
        <w:t>муниципальных служащих администрации Афанасьевского сельского поселения о фактах обращений к ним в целях склонения к совершению коррупционных правонарушений</w:t>
      </w:r>
      <w:r w:rsidRPr="00F45577">
        <w:rPr>
          <w:rFonts w:ascii="Times New Roman" w:hAnsi="Times New Roman" w:cs="Times New Roman"/>
        </w:rPr>
        <w:t xml:space="preserve">  «___» _____20__ года № 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53474" w:rsidRPr="00F45577" w:rsidTr="00EF2807">
        <w:tc>
          <w:tcPr>
            <w:tcW w:w="4672" w:type="dxa"/>
          </w:tcPr>
          <w:p w:rsidR="00253474" w:rsidRPr="00F45577" w:rsidRDefault="00253474" w:rsidP="00EF2807">
            <w:pPr>
              <w:pStyle w:val="ConsPlusNonformat"/>
              <w:jc w:val="both"/>
              <w:rPr>
                <w:rFonts w:ascii="Times New Roman" w:hAnsi="Times New Roman" w:cs="Times New Roman"/>
              </w:rPr>
            </w:pPr>
          </w:p>
          <w:p w:rsidR="00253474" w:rsidRPr="00F45577" w:rsidRDefault="00253474" w:rsidP="00EF2807">
            <w:pPr>
              <w:pStyle w:val="ConsPlusNonformat"/>
              <w:jc w:val="both"/>
              <w:rPr>
                <w:rFonts w:ascii="Times New Roman" w:hAnsi="Times New Roman" w:cs="Times New Roman"/>
              </w:rPr>
            </w:pPr>
          </w:p>
          <w:p w:rsidR="00253474" w:rsidRPr="00F45577" w:rsidRDefault="00253474" w:rsidP="00EF2807">
            <w:pPr>
              <w:pStyle w:val="ConsPlusNonformat"/>
              <w:jc w:val="both"/>
              <w:rPr>
                <w:rFonts w:ascii="Times New Roman" w:hAnsi="Times New Roman" w:cs="Times New Roman"/>
              </w:rPr>
            </w:pPr>
            <w:r w:rsidRPr="00F45577">
              <w:rPr>
                <w:rFonts w:ascii="Times New Roman" w:hAnsi="Times New Roman" w:cs="Times New Roman"/>
              </w:rPr>
              <w:t>_______________________________</w:t>
            </w:r>
          </w:p>
        </w:tc>
        <w:tc>
          <w:tcPr>
            <w:tcW w:w="4672" w:type="dxa"/>
          </w:tcPr>
          <w:p w:rsidR="00253474" w:rsidRPr="00F45577" w:rsidRDefault="00253474" w:rsidP="00EF2807">
            <w:pPr>
              <w:pStyle w:val="ConsPlusNonformat"/>
              <w:jc w:val="right"/>
              <w:rPr>
                <w:rFonts w:ascii="Times New Roman" w:hAnsi="Times New Roman" w:cs="Times New Roman"/>
              </w:rPr>
            </w:pPr>
          </w:p>
          <w:p w:rsidR="00253474" w:rsidRPr="00F45577" w:rsidRDefault="00253474" w:rsidP="00EF2807">
            <w:pPr>
              <w:pStyle w:val="ConsPlusNonformat"/>
              <w:jc w:val="right"/>
              <w:rPr>
                <w:rFonts w:ascii="Times New Roman" w:hAnsi="Times New Roman" w:cs="Times New Roman"/>
              </w:rPr>
            </w:pPr>
          </w:p>
          <w:p w:rsidR="00253474" w:rsidRPr="00F45577" w:rsidRDefault="00253474" w:rsidP="00EF2807">
            <w:pPr>
              <w:pStyle w:val="ConsPlusNonformat"/>
              <w:jc w:val="right"/>
              <w:rPr>
                <w:rFonts w:ascii="Times New Roman" w:hAnsi="Times New Roman" w:cs="Times New Roman"/>
              </w:rPr>
            </w:pPr>
            <w:r w:rsidRPr="00F45577">
              <w:rPr>
                <w:rFonts w:ascii="Times New Roman" w:hAnsi="Times New Roman" w:cs="Times New Roman"/>
              </w:rPr>
              <w:t>______________</w:t>
            </w:r>
          </w:p>
        </w:tc>
      </w:tr>
      <w:tr w:rsidR="00253474" w:rsidRPr="00F45577" w:rsidTr="00EF2807">
        <w:trPr>
          <w:trHeight w:val="398"/>
        </w:trPr>
        <w:tc>
          <w:tcPr>
            <w:tcW w:w="4672" w:type="dxa"/>
          </w:tcPr>
          <w:p w:rsidR="00253474" w:rsidRPr="00F45577" w:rsidRDefault="00253474" w:rsidP="00EF2807">
            <w:pPr>
              <w:pStyle w:val="ConsPlusNonformat"/>
              <w:jc w:val="both"/>
              <w:rPr>
                <w:rFonts w:ascii="Times New Roman" w:hAnsi="Times New Roman" w:cs="Times New Roman"/>
              </w:rPr>
            </w:pPr>
            <w:proofErr w:type="gramStart"/>
            <w:r w:rsidRPr="00F45577">
              <w:rPr>
                <w:rFonts w:ascii="Times New Roman" w:hAnsi="Times New Roman" w:cs="Times New Roman"/>
              </w:rPr>
              <w:t>(</w:t>
            </w:r>
            <w:r w:rsidRPr="00F45577">
              <w:rPr>
                <w:rFonts w:ascii="Times New Roman" w:hAnsi="Times New Roman" w:cs="Times New Roman"/>
                <w:u w:val="single"/>
              </w:rPr>
              <w:t>Фамилия, имя, отчество</w:t>
            </w:r>
            <w:r w:rsidRPr="00F45577">
              <w:rPr>
                <w:rFonts w:ascii="Times New Roman" w:hAnsi="Times New Roman" w:cs="Times New Roman"/>
              </w:rPr>
              <w:t xml:space="preserve"> (последнее – при наличии), наименование должности </w:t>
            </w:r>
            <w:r w:rsidRPr="00F45577">
              <w:rPr>
                <w:rFonts w:ascii="Times New Roman" w:hAnsi="Times New Roman" w:cs="Times New Roman"/>
                <w:u w:val="single"/>
              </w:rPr>
              <w:t>лица, принявшего уведомление</w:t>
            </w:r>
            <w:r w:rsidRPr="00F45577">
              <w:rPr>
                <w:rFonts w:ascii="Times New Roman" w:hAnsi="Times New Roman" w:cs="Times New Roman"/>
              </w:rPr>
              <w:t>)</w:t>
            </w:r>
            <w:proofErr w:type="gramEnd"/>
          </w:p>
        </w:tc>
        <w:tc>
          <w:tcPr>
            <w:tcW w:w="4672" w:type="dxa"/>
          </w:tcPr>
          <w:p w:rsidR="00253474" w:rsidRPr="00F45577" w:rsidRDefault="00253474" w:rsidP="00EF2807">
            <w:pPr>
              <w:pStyle w:val="ConsPlusNonformat"/>
              <w:jc w:val="center"/>
              <w:rPr>
                <w:rFonts w:ascii="Times New Roman" w:hAnsi="Times New Roman" w:cs="Times New Roman"/>
              </w:rPr>
            </w:pPr>
            <w:r w:rsidRPr="00F45577">
              <w:rPr>
                <w:rFonts w:ascii="Times New Roman" w:hAnsi="Times New Roman" w:cs="Times New Roman"/>
              </w:rPr>
              <w:t xml:space="preserve">                                             подпись</w:t>
            </w:r>
          </w:p>
        </w:tc>
      </w:tr>
      <w:tr w:rsidR="00253474" w:rsidRPr="00F45577" w:rsidTr="00EF2807">
        <w:trPr>
          <w:trHeight w:val="398"/>
        </w:trPr>
        <w:tc>
          <w:tcPr>
            <w:tcW w:w="4672" w:type="dxa"/>
          </w:tcPr>
          <w:p w:rsidR="00253474" w:rsidRPr="00F45577" w:rsidRDefault="00253474" w:rsidP="00EF2807">
            <w:pPr>
              <w:pStyle w:val="ConsPlusNonformat"/>
              <w:rPr>
                <w:rFonts w:ascii="Times New Roman" w:hAnsi="Times New Roman" w:cs="Times New Roman"/>
              </w:rPr>
            </w:pPr>
          </w:p>
        </w:tc>
        <w:tc>
          <w:tcPr>
            <w:tcW w:w="4672" w:type="dxa"/>
          </w:tcPr>
          <w:p w:rsidR="00253474" w:rsidRPr="00F45577" w:rsidRDefault="00253474" w:rsidP="00EF2807">
            <w:pPr>
              <w:pStyle w:val="ConsPlusNonformat"/>
              <w:jc w:val="center"/>
              <w:rPr>
                <w:rFonts w:ascii="Times New Roman" w:hAnsi="Times New Roman" w:cs="Times New Roman"/>
              </w:rPr>
            </w:pPr>
          </w:p>
        </w:tc>
      </w:tr>
    </w:tbl>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Время: ______________________</w:t>
      </w:r>
    </w:p>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pStyle w:val="ConsPlusNonformat"/>
        <w:jc w:val="both"/>
        <w:rPr>
          <w:rFonts w:ascii="Times New Roman" w:hAnsi="Times New Roman" w:cs="Times New Roman"/>
        </w:rPr>
      </w:pPr>
      <w:r w:rsidRPr="00F45577">
        <w:rPr>
          <w:rFonts w:ascii="Times New Roman" w:hAnsi="Times New Roman" w:cs="Times New Roman"/>
        </w:rPr>
        <w:t>«___» _____________ 20___ года</w:t>
      </w:r>
    </w:p>
    <w:p w:rsidR="00253474" w:rsidRPr="00F45577" w:rsidRDefault="00253474" w:rsidP="00253474">
      <w:pPr>
        <w:pStyle w:val="ConsPlusNonformat"/>
        <w:jc w:val="both"/>
        <w:rPr>
          <w:rFonts w:ascii="Times New Roman" w:hAnsi="Times New Roman" w:cs="Times New Roman"/>
        </w:rPr>
      </w:pPr>
    </w:p>
    <w:p w:rsidR="00253474" w:rsidRPr="00F45577" w:rsidRDefault="00253474" w:rsidP="00253474">
      <w:pPr>
        <w:autoSpaceDE w:val="0"/>
        <w:autoSpaceDN w:val="0"/>
        <w:adjustRightInd w:val="0"/>
        <w:ind w:left="8647"/>
        <w:jc w:val="both"/>
        <w:rPr>
          <w:rFonts w:ascii="Times New Roman" w:eastAsia="Times New Roman" w:hAnsi="Times New Roman" w:cs="Times New Roman"/>
          <w:sz w:val="20"/>
          <w:szCs w:val="20"/>
          <w:lang w:eastAsia="ru-RU"/>
        </w:rPr>
        <w:sectPr w:rsidR="00253474" w:rsidRPr="00F45577" w:rsidSect="002B2CBA">
          <w:pgSz w:w="11906" w:h="16838"/>
          <w:pgMar w:top="1134" w:right="850" w:bottom="1134" w:left="1701" w:header="708" w:footer="708" w:gutter="0"/>
          <w:pgNumType w:start="1"/>
          <w:cols w:space="708"/>
          <w:titlePg/>
          <w:docGrid w:linePitch="360"/>
        </w:sectPr>
      </w:pPr>
    </w:p>
    <w:p w:rsidR="00253474" w:rsidRPr="00F45577" w:rsidRDefault="00253474" w:rsidP="00253474">
      <w:pPr>
        <w:autoSpaceDE w:val="0"/>
        <w:autoSpaceDN w:val="0"/>
        <w:adjustRightInd w:val="0"/>
        <w:spacing w:after="0" w:line="233" w:lineRule="auto"/>
        <w:ind w:left="8647"/>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lastRenderedPageBreak/>
        <w:t>Приложение 2</w:t>
      </w:r>
    </w:p>
    <w:p w:rsidR="00253474" w:rsidRPr="00F45577" w:rsidRDefault="00253474" w:rsidP="00253474">
      <w:pPr>
        <w:autoSpaceDE w:val="0"/>
        <w:autoSpaceDN w:val="0"/>
        <w:adjustRightInd w:val="0"/>
        <w:spacing w:after="0" w:line="233" w:lineRule="auto"/>
        <w:ind w:left="8647"/>
        <w:jc w:val="both"/>
        <w:rPr>
          <w:rFonts w:ascii="Times New Roman" w:eastAsia="Times New Roman" w:hAnsi="Times New Roman" w:cs="Times New Roman"/>
          <w:sz w:val="20"/>
          <w:szCs w:val="20"/>
          <w:lang w:eastAsia="ru-RU"/>
        </w:rPr>
      </w:pPr>
      <w:r w:rsidRPr="00F45577">
        <w:rPr>
          <w:rFonts w:ascii="Times New Roman" w:eastAsia="Times New Roman" w:hAnsi="Times New Roman" w:cs="Times New Roman"/>
          <w:sz w:val="20"/>
          <w:szCs w:val="20"/>
          <w:lang w:eastAsia="ru-RU"/>
        </w:rPr>
        <w:t>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Афанасьевского сельского поселения</w:t>
      </w:r>
    </w:p>
    <w:p w:rsidR="00253474" w:rsidRPr="00F45577" w:rsidRDefault="00253474" w:rsidP="00253474">
      <w:pPr>
        <w:widowControl w:val="0"/>
        <w:autoSpaceDE w:val="0"/>
        <w:autoSpaceDN w:val="0"/>
        <w:adjustRightInd w:val="0"/>
        <w:spacing w:after="0" w:line="233" w:lineRule="auto"/>
        <w:jc w:val="center"/>
        <w:rPr>
          <w:rFonts w:ascii="Times New Roman" w:eastAsia="Times New Roman" w:hAnsi="Times New Roman" w:cs="Times New Roman"/>
          <w:b/>
          <w:sz w:val="20"/>
          <w:szCs w:val="20"/>
          <w:u w:val="single"/>
          <w:lang w:eastAsia="ru-RU"/>
        </w:rPr>
      </w:pPr>
    </w:p>
    <w:p w:rsidR="00253474" w:rsidRPr="00F45577" w:rsidRDefault="00253474" w:rsidP="00253474">
      <w:pPr>
        <w:widowControl w:val="0"/>
        <w:autoSpaceDE w:val="0"/>
        <w:autoSpaceDN w:val="0"/>
        <w:adjustRightInd w:val="0"/>
        <w:spacing w:after="0" w:line="233" w:lineRule="auto"/>
        <w:jc w:val="center"/>
        <w:rPr>
          <w:rFonts w:ascii="Times New Roman" w:eastAsia="Times New Roman" w:hAnsi="Times New Roman" w:cs="Times New Roman"/>
          <w:b/>
          <w:sz w:val="20"/>
          <w:szCs w:val="20"/>
          <w:u w:val="single"/>
          <w:lang w:eastAsia="ru-RU"/>
        </w:rPr>
      </w:pPr>
    </w:p>
    <w:p w:rsidR="00253474" w:rsidRPr="00F45577" w:rsidRDefault="00253474" w:rsidP="00253474">
      <w:pPr>
        <w:widowControl w:val="0"/>
        <w:autoSpaceDE w:val="0"/>
        <w:autoSpaceDN w:val="0"/>
        <w:adjustRightInd w:val="0"/>
        <w:spacing w:after="0" w:line="233" w:lineRule="auto"/>
        <w:jc w:val="center"/>
        <w:rPr>
          <w:rFonts w:ascii="Times New Roman" w:eastAsia="Times New Roman" w:hAnsi="Times New Roman" w:cs="Times New Roman"/>
          <w:b/>
          <w:i/>
          <w:sz w:val="20"/>
          <w:szCs w:val="20"/>
          <w:u w:val="single"/>
          <w:lang w:eastAsia="ru-RU"/>
        </w:rPr>
      </w:pPr>
      <w:r w:rsidRPr="00F45577">
        <w:rPr>
          <w:rFonts w:ascii="Times New Roman" w:eastAsia="Times New Roman" w:hAnsi="Times New Roman" w:cs="Times New Roman"/>
          <w:b/>
          <w:sz w:val="20"/>
          <w:szCs w:val="20"/>
          <w:u w:val="single"/>
          <w:lang w:eastAsia="ru-RU"/>
        </w:rPr>
        <w:t>ЖУРНАЛ</w:t>
      </w:r>
      <w:r w:rsidRPr="00F45577">
        <w:rPr>
          <w:rFonts w:ascii="Times New Roman" w:eastAsia="Times New Roman" w:hAnsi="Times New Roman" w:cs="Times New Roman"/>
          <w:b/>
          <w:sz w:val="20"/>
          <w:szCs w:val="20"/>
          <w:u w:val="single"/>
          <w:lang w:eastAsia="ru-RU"/>
        </w:rPr>
        <w:br/>
      </w:r>
      <w:r w:rsidRPr="00F45577">
        <w:rPr>
          <w:rFonts w:ascii="Times New Roman" w:eastAsia="Times New Roman" w:hAnsi="Times New Roman" w:cs="Times New Roman"/>
          <w:b/>
          <w:sz w:val="20"/>
          <w:szCs w:val="20"/>
          <w:lang w:eastAsia="ru-RU"/>
        </w:rPr>
        <w:t xml:space="preserve">учета уведомлений </w:t>
      </w:r>
      <w:r w:rsidRPr="00F45577">
        <w:rPr>
          <w:rFonts w:ascii="Times New Roman" w:hAnsi="Times New Roman" w:cs="Times New Roman"/>
          <w:b/>
          <w:sz w:val="20"/>
          <w:szCs w:val="20"/>
          <w:u w:val="single"/>
        </w:rPr>
        <w:t>муниципальных служащих</w:t>
      </w:r>
      <w:r w:rsidRPr="00F45577">
        <w:rPr>
          <w:rFonts w:ascii="Times New Roman" w:eastAsia="Times New Roman" w:hAnsi="Times New Roman" w:cs="Times New Roman"/>
          <w:b/>
          <w:sz w:val="20"/>
          <w:szCs w:val="20"/>
          <w:u w:val="single"/>
          <w:lang w:eastAsia="ru-RU"/>
        </w:rPr>
        <w:t xml:space="preserve"> администрации</w:t>
      </w:r>
    </w:p>
    <w:p w:rsidR="00253474" w:rsidRPr="00F45577" w:rsidRDefault="00253474" w:rsidP="00253474">
      <w:pPr>
        <w:widowControl w:val="0"/>
        <w:autoSpaceDE w:val="0"/>
        <w:autoSpaceDN w:val="0"/>
        <w:adjustRightInd w:val="0"/>
        <w:spacing w:after="0" w:line="233" w:lineRule="auto"/>
        <w:jc w:val="center"/>
        <w:rPr>
          <w:rFonts w:ascii="Times New Roman" w:hAnsi="Times New Roman" w:cs="Times New Roman"/>
          <w:b/>
          <w:sz w:val="20"/>
          <w:szCs w:val="20"/>
          <w:u w:val="single"/>
        </w:rPr>
      </w:pPr>
      <w:r w:rsidRPr="00F45577">
        <w:rPr>
          <w:rFonts w:ascii="Times New Roman" w:hAnsi="Times New Roman" w:cs="Times New Roman"/>
          <w:b/>
          <w:sz w:val="20"/>
          <w:szCs w:val="20"/>
          <w:u w:val="single"/>
        </w:rPr>
        <w:t>Афанасьевского сельского поселения о фактах обращений</w:t>
      </w:r>
    </w:p>
    <w:tbl>
      <w:tblPr>
        <w:tblpPr w:leftFromText="180" w:rightFromText="180" w:vertAnchor="page" w:horzAnchor="margin" w:tblpY="5416"/>
        <w:tblW w:w="5000" w:type="pct"/>
        <w:tblCellMar>
          <w:top w:w="75" w:type="dxa"/>
          <w:left w:w="0" w:type="dxa"/>
          <w:bottom w:w="75" w:type="dxa"/>
          <w:right w:w="0" w:type="dxa"/>
        </w:tblCellMar>
        <w:tblLook w:val="0000" w:firstRow="0" w:lastRow="0" w:firstColumn="0" w:lastColumn="0" w:noHBand="0" w:noVBand="0"/>
      </w:tblPr>
      <w:tblGrid>
        <w:gridCol w:w="384"/>
        <w:gridCol w:w="696"/>
        <w:gridCol w:w="1153"/>
        <w:gridCol w:w="1501"/>
        <w:gridCol w:w="1501"/>
        <w:gridCol w:w="1181"/>
        <w:gridCol w:w="1184"/>
        <w:gridCol w:w="1545"/>
        <w:gridCol w:w="1184"/>
      </w:tblGrid>
      <w:tr w:rsidR="00253474" w:rsidRPr="00F45577" w:rsidTr="00F45577">
        <w:trPr>
          <w:trHeight w:val="20"/>
        </w:trPr>
        <w:tc>
          <w:tcPr>
            <w:tcW w:w="1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roofErr w:type="gramStart"/>
            <w:r w:rsidRPr="00F45577">
              <w:rPr>
                <w:rFonts w:ascii="Times New Roman" w:hAnsi="Times New Roman" w:cs="Times New Roman"/>
                <w:kern w:val="20"/>
                <w:sz w:val="20"/>
                <w:szCs w:val="20"/>
              </w:rPr>
              <w:t>п</w:t>
            </w:r>
            <w:proofErr w:type="gramEnd"/>
            <w:r w:rsidRPr="00F45577">
              <w:rPr>
                <w:rFonts w:ascii="Times New Roman" w:hAnsi="Times New Roman" w:cs="Times New Roman"/>
                <w:kern w:val="20"/>
                <w:sz w:val="20"/>
                <w:szCs w:val="20"/>
              </w:rPr>
              <w:t xml:space="preserve">/п </w:t>
            </w:r>
          </w:p>
        </w:tc>
        <w:tc>
          <w:tcPr>
            <w:tcW w:w="5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 xml:space="preserve">Информация о поступившем уведомлении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Ф.И.О. (последнее – при наличии) муниципального служащего, подавшего (направившего) уведомление</w:t>
            </w:r>
          </w:p>
        </w:tc>
        <w:tc>
          <w:tcPr>
            <w:tcW w:w="5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 xml:space="preserve">Наименование должности муниципального служащего </w:t>
            </w:r>
          </w:p>
        </w:tc>
        <w:tc>
          <w:tcPr>
            <w:tcW w:w="4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Ф.И.О. (последнее при наличии) лица, принявшего уведомление</w:t>
            </w:r>
          </w:p>
        </w:tc>
        <w:tc>
          <w:tcPr>
            <w:tcW w:w="6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 xml:space="preserve">Краткое содержание уведомления </w:t>
            </w:r>
          </w:p>
        </w:tc>
        <w:tc>
          <w:tcPr>
            <w:tcW w:w="10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 xml:space="preserve">Отметка о выдаче (направлении) муниципальному служащему расписки в получении уведомления (дата, подпись муниципального служащего, получившего </w:t>
            </w:r>
            <w:r w:rsidRPr="00F45577">
              <w:rPr>
                <w:rFonts w:ascii="Times New Roman" w:hAnsi="Times New Roman" w:cs="Times New Roman"/>
                <w:kern w:val="20"/>
                <w:sz w:val="20"/>
                <w:szCs w:val="20"/>
                <w:u w:val="single"/>
              </w:rPr>
              <w:t>расписку)</w:t>
            </w:r>
          </w:p>
        </w:tc>
        <w:tc>
          <w:tcPr>
            <w:tcW w:w="101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Информация о результатах проверки</w:t>
            </w:r>
          </w:p>
        </w:tc>
      </w:tr>
      <w:tr w:rsidR="00253474" w:rsidRPr="00F45577" w:rsidTr="00F45577">
        <w:trPr>
          <w:trHeight w:val="20"/>
        </w:trPr>
        <w:tc>
          <w:tcPr>
            <w:tcW w:w="1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2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 xml:space="preserve">Дата </w:t>
            </w:r>
            <w:proofErr w:type="spellStart"/>
            <w:r w:rsidRPr="00F45577">
              <w:rPr>
                <w:rFonts w:ascii="Times New Roman" w:hAnsi="Times New Roman" w:cs="Times New Roman"/>
                <w:kern w:val="20"/>
                <w:sz w:val="20"/>
                <w:szCs w:val="20"/>
              </w:rPr>
              <w:t>поступ</w:t>
            </w:r>
            <w:proofErr w:type="spellEnd"/>
          </w:p>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roofErr w:type="spellStart"/>
            <w:r w:rsidRPr="00F45577">
              <w:rPr>
                <w:rFonts w:ascii="Times New Roman" w:hAnsi="Times New Roman" w:cs="Times New Roman"/>
                <w:kern w:val="20"/>
                <w:sz w:val="20"/>
                <w:szCs w:val="20"/>
              </w:rPr>
              <w:t>ления</w:t>
            </w:r>
            <w:proofErr w:type="spellEnd"/>
            <w:r w:rsidRPr="00F45577">
              <w:rPr>
                <w:rFonts w:ascii="Times New Roman" w:hAnsi="Times New Roman" w:cs="Times New Roman"/>
                <w:kern w:val="20"/>
                <w:sz w:val="20"/>
                <w:szCs w:val="20"/>
              </w:rPr>
              <w:t xml:space="preserve"> </w:t>
            </w:r>
          </w:p>
        </w:tc>
        <w:tc>
          <w:tcPr>
            <w:tcW w:w="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r w:rsidRPr="00F45577">
              <w:rPr>
                <w:rFonts w:ascii="Times New Roman" w:hAnsi="Times New Roman" w:cs="Times New Roman"/>
                <w:kern w:val="20"/>
                <w:sz w:val="20"/>
                <w:szCs w:val="20"/>
              </w:rPr>
              <w:t xml:space="preserve">№ регистрации </w:t>
            </w: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5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4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62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10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10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r>
      <w:tr w:rsidR="00253474" w:rsidRPr="00F45577" w:rsidTr="00F45577">
        <w:trPr>
          <w:trHeight w:val="20"/>
        </w:trPr>
        <w:tc>
          <w:tcPr>
            <w:tcW w:w="1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1</w:t>
            </w:r>
          </w:p>
        </w:tc>
        <w:tc>
          <w:tcPr>
            <w:tcW w:w="2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2</w:t>
            </w:r>
          </w:p>
        </w:tc>
        <w:tc>
          <w:tcPr>
            <w:tcW w:w="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3</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4</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5</w:t>
            </w:r>
          </w:p>
        </w:tc>
        <w:tc>
          <w:tcPr>
            <w:tcW w:w="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6</w:t>
            </w:r>
          </w:p>
        </w:tc>
        <w:tc>
          <w:tcPr>
            <w:tcW w:w="6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7</w:t>
            </w:r>
          </w:p>
        </w:tc>
        <w:tc>
          <w:tcPr>
            <w:tcW w:w="10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8</w:t>
            </w:r>
          </w:p>
        </w:tc>
        <w:tc>
          <w:tcPr>
            <w:tcW w:w="10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center"/>
              <w:rPr>
                <w:rFonts w:ascii="Times New Roman" w:hAnsi="Times New Roman" w:cs="Times New Roman"/>
                <w:kern w:val="20"/>
                <w:sz w:val="20"/>
                <w:szCs w:val="20"/>
              </w:rPr>
            </w:pPr>
            <w:r w:rsidRPr="00F45577">
              <w:rPr>
                <w:rFonts w:ascii="Times New Roman" w:hAnsi="Times New Roman" w:cs="Times New Roman"/>
                <w:kern w:val="20"/>
                <w:sz w:val="20"/>
                <w:szCs w:val="20"/>
              </w:rPr>
              <w:t>9</w:t>
            </w:r>
          </w:p>
        </w:tc>
      </w:tr>
      <w:tr w:rsidR="00253474" w:rsidRPr="00F45577" w:rsidTr="00F45577">
        <w:trPr>
          <w:trHeight w:val="20"/>
        </w:trPr>
        <w:tc>
          <w:tcPr>
            <w:tcW w:w="1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outlineLvl w:val="0"/>
              <w:rPr>
                <w:rFonts w:ascii="Times New Roman" w:hAnsi="Times New Roman" w:cs="Times New Roman"/>
                <w:kern w:val="20"/>
                <w:sz w:val="20"/>
                <w:szCs w:val="20"/>
              </w:rPr>
            </w:pPr>
          </w:p>
        </w:tc>
        <w:tc>
          <w:tcPr>
            <w:tcW w:w="2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6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10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c>
          <w:tcPr>
            <w:tcW w:w="10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3474" w:rsidRPr="00F45577" w:rsidRDefault="00253474" w:rsidP="00EF2807">
            <w:pPr>
              <w:autoSpaceDE w:val="0"/>
              <w:autoSpaceDN w:val="0"/>
              <w:adjustRightInd w:val="0"/>
              <w:spacing w:after="0" w:line="233" w:lineRule="auto"/>
              <w:jc w:val="both"/>
              <w:rPr>
                <w:rFonts w:ascii="Times New Roman" w:hAnsi="Times New Roman" w:cs="Times New Roman"/>
                <w:kern w:val="20"/>
                <w:sz w:val="20"/>
                <w:szCs w:val="20"/>
              </w:rPr>
            </w:pPr>
          </w:p>
        </w:tc>
      </w:tr>
    </w:tbl>
    <w:p w:rsidR="00253474" w:rsidRPr="00FB7AED" w:rsidRDefault="00253474" w:rsidP="00253474">
      <w:pPr>
        <w:widowControl w:val="0"/>
        <w:autoSpaceDE w:val="0"/>
        <w:autoSpaceDN w:val="0"/>
        <w:adjustRightInd w:val="0"/>
        <w:spacing w:after="0" w:line="233" w:lineRule="auto"/>
        <w:jc w:val="center"/>
        <w:rPr>
          <w:rFonts w:ascii="Times New Roman" w:hAnsi="Times New Roman" w:cs="Times New Roman"/>
          <w:b/>
          <w:bCs/>
          <w:i/>
          <w:u w:val="single"/>
        </w:rPr>
      </w:pPr>
      <w:r w:rsidRPr="00F45577">
        <w:rPr>
          <w:rFonts w:ascii="Times New Roman" w:hAnsi="Times New Roman" w:cs="Times New Roman"/>
          <w:b/>
          <w:sz w:val="20"/>
          <w:szCs w:val="20"/>
          <w:u w:val="single"/>
        </w:rPr>
        <w:t xml:space="preserve"> к ним в целях склонения к совершению коррупционных правонарушений</w:t>
      </w:r>
    </w:p>
    <w:p w:rsidR="0030474D" w:rsidRPr="00541625" w:rsidRDefault="0030474D" w:rsidP="0030474D">
      <w:pPr>
        <w:rPr>
          <w:sz w:val="24"/>
          <w:szCs w:val="24"/>
        </w:rPr>
      </w:pPr>
    </w:p>
    <w:p w:rsidR="0030474D" w:rsidRPr="00870744" w:rsidRDefault="0030474D" w:rsidP="0030474D"/>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DD2C7A" w:rsidRPr="007F3447" w:rsidRDefault="00DD2C7A" w:rsidP="00FA3F1B">
      <w:pPr>
        <w:widowControl w:val="0"/>
        <w:autoSpaceDE w:val="0"/>
        <w:autoSpaceDN w:val="0"/>
        <w:adjustRightInd w:val="0"/>
        <w:rPr>
          <w:sz w:val="28"/>
          <w:szCs w:val="28"/>
        </w:rPr>
      </w:pPr>
    </w:p>
    <w:sectPr w:rsidR="00DD2C7A" w:rsidRPr="007F3447" w:rsidSect="00E4621F">
      <w:footerReference w:type="default" r:id="rId15"/>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0F" w:rsidRDefault="0058100F" w:rsidP="007E3482">
      <w:pPr>
        <w:spacing w:after="0" w:line="240" w:lineRule="auto"/>
      </w:pPr>
      <w:r>
        <w:separator/>
      </w:r>
    </w:p>
  </w:endnote>
  <w:endnote w:type="continuationSeparator" w:id="0">
    <w:p w:rsidR="0058100F" w:rsidRDefault="0058100F"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7870"/>
      <w:docPartObj>
        <w:docPartGallery w:val="Page Numbers (Bottom of Page)"/>
        <w:docPartUnique/>
      </w:docPartObj>
    </w:sdtPr>
    <w:sdtContent>
      <w:p w:rsidR="009D20A1" w:rsidRDefault="009D20A1">
        <w:pPr>
          <w:pStyle w:val="a4"/>
          <w:jc w:val="center"/>
        </w:pPr>
        <w:r>
          <w:fldChar w:fldCharType="begin"/>
        </w:r>
        <w:r>
          <w:instrText>PAGE   \* MERGEFORMAT</w:instrText>
        </w:r>
        <w:r>
          <w:fldChar w:fldCharType="separate"/>
        </w:r>
        <w:r w:rsidR="004125DE">
          <w:rPr>
            <w:noProof/>
          </w:rPr>
          <w:t>2</w:t>
        </w:r>
        <w:r>
          <w:fldChar w:fldCharType="end"/>
        </w:r>
      </w:p>
    </w:sdtContent>
  </w:sdt>
  <w:p w:rsidR="009D20A1" w:rsidRDefault="009D2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0F" w:rsidRDefault="0058100F" w:rsidP="007E3482">
      <w:pPr>
        <w:spacing w:after="0" w:line="240" w:lineRule="auto"/>
      </w:pPr>
      <w:r>
        <w:separator/>
      </w:r>
    </w:p>
  </w:footnote>
  <w:footnote w:type="continuationSeparator" w:id="0">
    <w:p w:rsidR="0058100F" w:rsidRDefault="0058100F" w:rsidP="007E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74" w:rsidRPr="00CD54F8" w:rsidRDefault="00253474" w:rsidP="00CD54F8">
    <w:pPr>
      <w:pStyle w:val="a6"/>
      <w:tabs>
        <w:tab w:val="left" w:pos="4455"/>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D3505C"/>
    <w:multiLevelType w:val="hybridMultilevel"/>
    <w:tmpl w:val="5C7213F4"/>
    <w:lvl w:ilvl="0" w:tplc="A132A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21382C5F"/>
    <w:multiLevelType w:val="hybridMultilevel"/>
    <w:tmpl w:val="B546B3D6"/>
    <w:lvl w:ilvl="0" w:tplc="ED9CFF6E">
      <w:start w:val="2"/>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F2523"/>
    <w:multiLevelType w:val="hybridMultilevel"/>
    <w:tmpl w:val="C37278C2"/>
    <w:lvl w:ilvl="0" w:tplc="446EAEEA">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2">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0416B"/>
    <w:multiLevelType w:val="hybridMultilevel"/>
    <w:tmpl w:val="63E00614"/>
    <w:lvl w:ilvl="0" w:tplc="7630A102">
      <w:start w:val="1"/>
      <w:numFmt w:val="decimal"/>
      <w:lvlText w:val="%1."/>
      <w:lvlJc w:val="left"/>
      <w:pPr>
        <w:tabs>
          <w:tab w:val="num" w:pos="927"/>
        </w:tabs>
        <w:ind w:left="927" w:hanging="360"/>
      </w:pPr>
      <w:rPr>
        <w:b/>
        <w:lang w:val="ru-RU"/>
      </w:rPr>
    </w:lvl>
    <w:lvl w:ilvl="1" w:tplc="CCDCD418">
      <w:start w:val="4"/>
      <w:numFmt w:val="decimal"/>
      <w:lvlText w:val="%2)"/>
      <w:lvlJc w:val="left"/>
      <w:pPr>
        <w:tabs>
          <w:tab w:val="num" w:pos="1827"/>
        </w:tabs>
        <w:ind w:left="1827" w:hanging="360"/>
      </w:pPr>
      <w:rPr>
        <w:rFonts w:ascii="Times New Roman" w:eastAsia="Times New Roman" w:hAnsi="Times New Roman" w:cs="Times New Roman" w:hint="default"/>
        <w:b/>
      </w:rPr>
    </w:lvl>
    <w:lvl w:ilvl="2" w:tplc="0419001B">
      <w:start w:val="1"/>
      <w:numFmt w:val="lowerRoman"/>
      <w:lvlText w:val="%3."/>
      <w:lvlJc w:val="right"/>
      <w:pPr>
        <w:tabs>
          <w:tab w:val="num" w:pos="2547"/>
        </w:tabs>
        <w:ind w:left="2547" w:hanging="180"/>
      </w:pPr>
    </w:lvl>
    <w:lvl w:ilvl="3" w:tplc="0419000F">
      <w:start w:val="1"/>
      <w:numFmt w:val="decimal"/>
      <w:lvlText w:val="%4."/>
      <w:lvlJc w:val="left"/>
      <w:pPr>
        <w:tabs>
          <w:tab w:val="num" w:pos="3267"/>
        </w:tabs>
        <w:ind w:left="3267" w:hanging="360"/>
      </w:pPr>
    </w:lvl>
    <w:lvl w:ilvl="4" w:tplc="04190019">
      <w:start w:val="1"/>
      <w:numFmt w:val="lowerLetter"/>
      <w:lvlText w:val="%5."/>
      <w:lvlJc w:val="left"/>
      <w:pPr>
        <w:tabs>
          <w:tab w:val="num" w:pos="3987"/>
        </w:tabs>
        <w:ind w:left="3987" w:hanging="360"/>
      </w:pPr>
    </w:lvl>
    <w:lvl w:ilvl="5" w:tplc="0419001B">
      <w:start w:val="1"/>
      <w:numFmt w:val="lowerRoman"/>
      <w:lvlText w:val="%6."/>
      <w:lvlJc w:val="right"/>
      <w:pPr>
        <w:tabs>
          <w:tab w:val="num" w:pos="4707"/>
        </w:tabs>
        <w:ind w:left="4707" w:hanging="180"/>
      </w:pPr>
    </w:lvl>
    <w:lvl w:ilvl="6" w:tplc="0419000F">
      <w:start w:val="1"/>
      <w:numFmt w:val="decimal"/>
      <w:lvlText w:val="%7."/>
      <w:lvlJc w:val="left"/>
      <w:pPr>
        <w:tabs>
          <w:tab w:val="num" w:pos="5427"/>
        </w:tabs>
        <w:ind w:left="5427" w:hanging="360"/>
      </w:pPr>
    </w:lvl>
    <w:lvl w:ilvl="7" w:tplc="04190019">
      <w:start w:val="1"/>
      <w:numFmt w:val="lowerLetter"/>
      <w:lvlText w:val="%8."/>
      <w:lvlJc w:val="left"/>
      <w:pPr>
        <w:tabs>
          <w:tab w:val="num" w:pos="6147"/>
        </w:tabs>
        <w:ind w:left="6147" w:hanging="360"/>
      </w:pPr>
    </w:lvl>
    <w:lvl w:ilvl="8" w:tplc="0419001B">
      <w:start w:val="1"/>
      <w:numFmt w:val="lowerRoman"/>
      <w:lvlText w:val="%9."/>
      <w:lvlJc w:val="right"/>
      <w:pPr>
        <w:tabs>
          <w:tab w:val="num" w:pos="6867"/>
        </w:tabs>
        <w:ind w:left="6867" w:hanging="180"/>
      </w:pPr>
    </w:lvl>
  </w:abstractNum>
  <w:abstractNum w:abstractNumId="14">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8">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1">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4BE1689"/>
    <w:multiLevelType w:val="multilevel"/>
    <w:tmpl w:val="AABA3294"/>
    <w:lvl w:ilvl="0">
      <w:start w:val="1"/>
      <w:numFmt w:val="decimal"/>
      <w:lvlText w:val="%1."/>
      <w:lvlJc w:val="left"/>
      <w:pPr>
        <w:ind w:left="1065" w:hanging="360"/>
      </w:pPr>
      <w:rPr>
        <w:rFonts w:hint="default"/>
        <w:color w:val="000000"/>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F143137"/>
    <w:multiLevelType w:val="hybridMultilevel"/>
    <w:tmpl w:val="7042FB5A"/>
    <w:lvl w:ilvl="0" w:tplc="73C27C92">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CB7562"/>
    <w:multiLevelType w:val="singleLevel"/>
    <w:tmpl w:val="21AC03B0"/>
    <w:lvl w:ilvl="0">
      <w:start w:val="8"/>
      <w:numFmt w:val="bullet"/>
      <w:lvlText w:val="-"/>
      <w:lvlJc w:val="left"/>
      <w:pPr>
        <w:tabs>
          <w:tab w:val="num" w:pos="360"/>
        </w:tabs>
        <w:ind w:left="360" w:hanging="360"/>
      </w:pPr>
    </w:lvl>
  </w:abstractNum>
  <w:abstractNum w:abstractNumId="3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1">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33"/>
  </w:num>
  <w:num w:numId="3">
    <w:abstractNumId w:val="0"/>
  </w:num>
  <w:num w:numId="4">
    <w:abstractNumId w:val="3"/>
  </w:num>
  <w:num w:numId="5">
    <w:abstractNumId w:val="28"/>
  </w:num>
  <w:num w:numId="6">
    <w:abstractNumId w:val="23"/>
  </w:num>
  <w:num w:numId="7">
    <w:abstractNumId w:val="10"/>
  </w:num>
  <w:num w:numId="8">
    <w:abstractNumId w:val="29"/>
  </w:num>
  <w:num w:numId="9">
    <w:abstractNumId w:val="6"/>
  </w:num>
  <w:num w:numId="10">
    <w:abstractNumId w:val="5"/>
  </w:num>
  <w:num w:numId="11">
    <w:abstractNumId w:val="15"/>
  </w:num>
  <w:num w:numId="12">
    <w:abstractNumId w:val="14"/>
  </w:num>
  <w:num w:numId="13">
    <w:abstractNumId w:val="1"/>
  </w:num>
  <w:num w:numId="14">
    <w:abstractNumId w:val="32"/>
  </w:num>
  <w:num w:numId="15">
    <w:abstractNumId w:val="9"/>
  </w:num>
  <w:num w:numId="16">
    <w:abstractNumId w:val="22"/>
  </w:num>
  <w:num w:numId="17">
    <w:abstractNumId w:val="7"/>
  </w:num>
  <w:num w:numId="18">
    <w:abstractNumId w:val="26"/>
  </w:num>
  <w:num w:numId="19">
    <w:abstractNumId w:val="8"/>
  </w:num>
  <w:num w:numId="20">
    <w:abstractNumId w:val="21"/>
  </w:num>
  <w:num w:numId="21">
    <w:abstractNumId w:val="4"/>
  </w:num>
  <w:num w:numId="22">
    <w:abstractNumId w:val="24"/>
  </w:num>
  <w:num w:numId="23">
    <w:abstractNumId w:val="2"/>
  </w:num>
  <w:num w:numId="2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9"/>
  </w:num>
  <w:num w:numId="31">
    <w:abstractNumId w:val="25"/>
  </w:num>
  <w:num w:numId="32">
    <w:abstractNumId w:val="20"/>
  </w:num>
  <w:num w:numId="33">
    <w:abstractNumId w:val="17"/>
  </w:num>
  <w:num w:numId="34">
    <w:abstractNumId w:val="31"/>
  </w:num>
  <w:num w:numId="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832EF"/>
    <w:rsid w:val="000B0514"/>
    <w:rsid w:val="000D3200"/>
    <w:rsid w:val="001032C6"/>
    <w:rsid w:val="001478F9"/>
    <w:rsid w:val="00155F1A"/>
    <w:rsid w:val="001723C3"/>
    <w:rsid w:val="001A567A"/>
    <w:rsid w:val="001B1166"/>
    <w:rsid w:val="001E055A"/>
    <w:rsid w:val="00212ACC"/>
    <w:rsid w:val="002147F5"/>
    <w:rsid w:val="0021502D"/>
    <w:rsid w:val="00245537"/>
    <w:rsid w:val="00253474"/>
    <w:rsid w:val="00257363"/>
    <w:rsid w:val="002645CF"/>
    <w:rsid w:val="00273378"/>
    <w:rsid w:val="0028084E"/>
    <w:rsid w:val="002A0E38"/>
    <w:rsid w:val="002B67C7"/>
    <w:rsid w:val="002D3D83"/>
    <w:rsid w:val="002F2B41"/>
    <w:rsid w:val="0030306F"/>
    <w:rsid w:val="0030474D"/>
    <w:rsid w:val="0031784A"/>
    <w:rsid w:val="00320404"/>
    <w:rsid w:val="00324AF4"/>
    <w:rsid w:val="00325FDA"/>
    <w:rsid w:val="003313E6"/>
    <w:rsid w:val="0034368A"/>
    <w:rsid w:val="003459B3"/>
    <w:rsid w:val="00345E16"/>
    <w:rsid w:val="0035027B"/>
    <w:rsid w:val="003653DB"/>
    <w:rsid w:val="00376C75"/>
    <w:rsid w:val="00380A45"/>
    <w:rsid w:val="003825A4"/>
    <w:rsid w:val="003909EF"/>
    <w:rsid w:val="003B2498"/>
    <w:rsid w:val="003E7321"/>
    <w:rsid w:val="004016E3"/>
    <w:rsid w:val="00403600"/>
    <w:rsid w:val="004125DE"/>
    <w:rsid w:val="00430E81"/>
    <w:rsid w:val="00454DD2"/>
    <w:rsid w:val="00465755"/>
    <w:rsid w:val="00521942"/>
    <w:rsid w:val="00545197"/>
    <w:rsid w:val="00561572"/>
    <w:rsid w:val="00565AF1"/>
    <w:rsid w:val="00576225"/>
    <w:rsid w:val="005769F4"/>
    <w:rsid w:val="0058100F"/>
    <w:rsid w:val="00585026"/>
    <w:rsid w:val="0059259D"/>
    <w:rsid w:val="005B4804"/>
    <w:rsid w:val="005D2C04"/>
    <w:rsid w:val="00601EA7"/>
    <w:rsid w:val="00610A8F"/>
    <w:rsid w:val="00637DA3"/>
    <w:rsid w:val="00651847"/>
    <w:rsid w:val="00695F82"/>
    <w:rsid w:val="00697377"/>
    <w:rsid w:val="006B20D8"/>
    <w:rsid w:val="006B4849"/>
    <w:rsid w:val="006B78D6"/>
    <w:rsid w:val="006C2AF0"/>
    <w:rsid w:val="006D6AA7"/>
    <w:rsid w:val="006F746C"/>
    <w:rsid w:val="00746703"/>
    <w:rsid w:val="00786FE7"/>
    <w:rsid w:val="00797467"/>
    <w:rsid w:val="007B4AE9"/>
    <w:rsid w:val="007B5303"/>
    <w:rsid w:val="007E3482"/>
    <w:rsid w:val="008229DC"/>
    <w:rsid w:val="00843457"/>
    <w:rsid w:val="008674AD"/>
    <w:rsid w:val="00882266"/>
    <w:rsid w:val="008B096C"/>
    <w:rsid w:val="008B233C"/>
    <w:rsid w:val="008C70A8"/>
    <w:rsid w:val="008F6C33"/>
    <w:rsid w:val="0090388C"/>
    <w:rsid w:val="00906C2D"/>
    <w:rsid w:val="00930725"/>
    <w:rsid w:val="00970D32"/>
    <w:rsid w:val="00973F02"/>
    <w:rsid w:val="00984373"/>
    <w:rsid w:val="009850F9"/>
    <w:rsid w:val="00985905"/>
    <w:rsid w:val="009948CB"/>
    <w:rsid w:val="009965FC"/>
    <w:rsid w:val="009C0802"/>
    <w:rsid w:val="009D20A1"/>
    <w:rsid w:val="009E51FE"/>
    <w:rsid w:val="00A02C45"/>
    <w:rsid w:val="00A22369"/>
    <w:rsid w:val="00A25510"/>
    <w:rsid w:val="00A269D3"/>
    <w:rsid w:val="00A2743A"/>
    <w:rsid w:val="00A33351"/>
    <w:rsid w:val="00A41CAC"/>
    <w:rsid w:val="00A4423C"/>
    <w:rsid w:val="00A66252"/>
    <w:rsid w:val="00A673E8"/>
    <w:rsid w:val="00A70C07"/>
    <w:rsid w:val="00A72E2B"/>
    <w:rsid w:val="00A96D66"/>
    <w:rsid w:val="00AB50D3"/>
    <w:rsid w:val="00B06C26"/>
    <w:rsid w:val="00B26642"/>
    <w:rsid w:val="00B6374F"/>
    <w:rsid w:val="00B66905"/>
    <w:rsid w:val="00B84C50"/>
    <w:rsid w:val="00B86766"/>
    <w:rsid w:val="00BE0684"/>
    <w:rsid w:val="00BE2B18"/>
    <w:rsid w:val="00BF4E68"/>
    <w:rsid w:val="00C052BF"/>
    <w:rsid w:val="00C25185"/>
    <w:rsid w:val="00C37FA2"/>
    <w:rsid w:val="00C41C24"/>
    <w:rsid w:val="00C45E7C"/>
    <w:rsid w:val="00C82EC4"/>
    <w:rsid w:val="00CC0862"/>
    <w:rsid w:val="00CC1732"/>
    <w:rsid w:val="00CE7FF3"/>
    <w:rsid w:val="00D4509F"/>
    <w:rsid w:val="00D567F1"/>
    <w:rsid w:val="00D61C34"/>
    <w:rsid w:val="00D75DF5"/>
    <w:rsid w:val="00D9042E"/>
    <w:rsid w:val="00D915F4"/>
    <w:rsid w:val="00DA425C"/>
    <w:rsid w:val="00DD2C7A"/>
    <w:rsid w:val="00E01A04"/>
    <w:rsid w:val="00E15790"/>
    <w:rsid w:val="00E4621F"/>
    <w:rsid w:val="00E538B8"/>
    <w:rsid w:val="00E56D29"/>
    <w:rsid w:val="00E83043"/>
    <w:rsid w:val="00E85022"/>
    <w:rsid w:val="00E85052"/>
    <w:rsid w:val="00E940D4"/>
    <w:rsid w:val="00ED55E0"/>
    <w:rsid w:val="00F231B6"/>
    <w:rsid w:val="00F45577"/>
    <w:rsid w:val="00F464C5"/>
    <w:rsid w:val="00F511CC"/>
    <w:rsid w:val="00F70578"/>
    <w:rsid w:val="00F74D23"/>
    <w:rsid w:val="00F87C6A"/>
    <w:rsid w:val="00F9706A"/>
    <w:rsid w:val="00FA3F1B"/>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1"/>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3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1"/>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3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2261-1B12-481D-AD2B-3EF23953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63</Pages>
  <Words>21724</Words>
  <Characters>123829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2021-11-11T07:19:00Z</dcterms:created>
  <dcterms:modified xsi:type="dcterms:W3CDTF">2023-10-06T03:17:00Z</dcterms:modified>
</cp:coreProperties>
</file>