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A903C8" w:rsidRPr="00344375" w:rsidTr="00901220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697667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976676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976676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093DD2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03C8" w:rsidRPr="00344375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697667" w:rsidRPr="00697667" w:rsidRDefault="00697667" w:rsidP="0069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697667" w:rsidRPr="00697667" w:rsidRDefault="00697667" w:rsidP="00697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ИРКУТСКАЯ ОБЛАСТЬ</w:t>
      </w:r>
    </w:p>
    <w:p w:rsidR="00697667" w:rsidRPr="00697667" w:rsidRDefault="00697667" w:rsidP="00697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697667" w:rsidRPr="00697667" w:rsidRDefault="00697667" w:rsidP="00697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</w:t>
      </w:r>
    </w:p>
    <w:p w:rsidR="00697667" w:rsidRPr="00697667" w:rsidRDefault="00697667" w:rsidP="00697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Афанасьевского сельского поселения</w:t>
      </w:r>
    </w:p>
    <w:p w:rsidR="00697667" w:rsidRPr="00697667" w:rsidRDefault="00697667" w:rsidP="00697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697667" w:rsidRPr="00697667" w:rsidRDefault="00697667" w:rsidP="00697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РАСПОРЯЖЕНИЕ</w:t>
      </w:r>
    </w:p>
    <w:p w:rsidR="00697667" w:rsidRPr="00697667" w:rsidRDefault="00697667" w:rsidP="00697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697667" w:rsidRPr="00697667" w:rsidRDefault="00697667" w:rsidP="00697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10.09.2021 г.                                                              № 41-РГ</w:t>
      </w:r>
    </w:p>
    <w:p w:rsidR="00697667" w:rsidRPr="00697667" w:rsidRDefault="00697667" w:rsidP="00697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д. Афанасьева</w:t>
      </w:r>
    </w:p>
    <w:p w:rsidR="00697667" w:rsidRPr="00697667" w:rsidRDefault="00697667" w:rsidP="00697667">
      <w:pPr>
        <w:framePr w:hSpace="180" w:wrap="around" w:vAnchor="text" w:hAnchor="margin" w:y="18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   </w:t>
      </w: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отопительного сезона </w:t>
      </w:r>
    </w:p>
    <w:p w:rsidR="00697667" w:rsidRPr="00697667" w:rsidRDefault="00697667" w:rsidP="00697667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2021– 2022 годов</w:t>
      </w: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97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 06 октября 2003 года      131-ФЗ «Об общих принципах организации местного самоуправления в Российской Федерации», Федеральным законом от 27 июля 2010 года     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многоквартирных домах и жилых домов», постановлением Администрации Тулунского муниципального района от</w:t>
      </w:r>
      <w:proofErr w:type="gramEnd"/>
      <w:r w:rsidRPr="0069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06.09.2021 года № 109-пг   «О начале отопительного сезона 2020-2021 годов», руководствуясь Уставом Афанасьевского муниципального образования, в связи с понижением среднесуточной температуры наружного воздуха:</w:t>
      </w: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67" w:rsidRPr="00697667" w:rsidRDefault="00697667" w:rsidP="0069766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 недопущением снижения температуры воздуха в помещениях ниже значений, предусмотренных техническими регламентами и иными обязательными требованиями установить дату начала отопительного сезона на территории Афанасьевского сельского поселения на 2021-2022 годов с 11 сентября 2021 года.</w:t>
      </w:r>
    </w:p>
    <w:p w:rsidR="00697667" w:rsidRPr="00697667" w:rsidRDefault="00697667" w:rsidP="0069766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«Афанасьевское» обеспечить 10-ти суточный нормативный запас топлива (50 тонн) на котельную д. Афанасьева. </w:t>
      </w: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67" w:rsidRPr="00697667" w:rsidRDefault="00697667" w:rsidP="00697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опубликовать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67" w:rsidRPr="00697667" w:rsidRDefault="00697667" w:rsidP="00697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распоряжения оставляю за          собой.</w:t>
      </w: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Афанасьевского</w:t>
      </w:r>
    </w:p>
    <w:p w:rsid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В.Ю. Лобанов</w:t>
      </w:r>
    </w:p>
    <w:p w:rsid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67" w:rsidRPr="00697667" w:rsidRDefault="00697667" w:rsidP="0069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6676" w:rsidRPr="00976676" w:rsidRDefault="00976676" w:rsidP="006D46A4">
      <w:pPr>
        <w:rPr>
          <w:rFonts w:ascii="Times New Roman" w:hAnsi="Times New Roman" w:cs="Times New Roman"/>
          <w:sz w:val="20"/>
          <w:szCs w:val="20"/>
        </w:rPr>
      </w:pPr>
      <w:r w:rsidRPr="009766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C5CCB" wp14:editId="7B00BB53">
                <wp:simplePos x="0" y="0"/>
                <wp:positionH relativeFrom="column">
                  <wp:posOffset>-851535</wp:posOffset>
                </wp:positionH>
                <wp:positionV relativeFrom="paragraph">
                  <wp:posOffset>82550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31287" w:rsidRPr="00D77691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67.05pt;margin-top:6.5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DVDSueAAAAALAQAA&#10;DwAAAAAAAAAAAAAAAAAIBQAAZHJzL2Rvd25yZXYueG1sUEsFBgAAAAAEAAQA8wAAABUGAAAAAA==&#10;">
                <v:shadow on="t" opacity=".5" offset="6pt,6pt"/>
                <v:textbox>
                  <w:txbxContent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31287" w:rsidRPr="00D77691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976676" w:rsidRPr="00976676" w:rsidRDefault="00976676" w:rsidP="006D46A4">
      <w:pPr>
        <w:rPr>
          <w:rFonts w:ascii="Times New Roman" w:hAnsi="Times New Roman" w:cs="Times New Roman"/>
          <w:sz w:val="20"/>
          <w:szCs w:val="20"/>
        </w:rPr>
      </w:pPr>
    </w:p>
    <w:p w:rsidR="006D46A4" w:rsidRPr="00976676" w:rsidRDefault="006D46A4" w:rsidP="006D46A4">
      <w:pPr>
        <w:rPr>
          <w:rFonts w:ascii="Times New Roman" w:hAnsi="Times New Roman" w:cs="Times New Roman"/>
          <w:sz w:val="20"/>
          <w:szCs w:val="20"/>
        </w:rPr>
      </w:pPr>
    </w:p>
    <w:p w:rsidR="00552CA2" w:rsidRPr="00976676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220" w:rsidRDefault="00901220"/>
    <w:sectPr w:rsidR="00901220" w:rsidSect="007C26B0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9B" w:rsidRDefault="00823B9B">
      <w:pPr>
        <w:spacing w:after="0" w:line="240" w:lineRule="auto"/>
      </w:pPr>
      <w:r>
        <w:separator/>
      </w:r>
    </w:p>
  </w:endnote>
  <w:endnote w:type="continuationSeparator" w:id="0">
    <w:p w:rsidR="00823B9B" w:rsidRDefault="008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667">
          <w:rPr>
            <w:noProof/>
          </w:rPr>
          <w:t>1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667">
          <w:rPr>
            <w:noProof/>
          </w:rPr>
          <w:t>2</w:t>
        </w:r>
        <w:r>
          <w:fldChar w:fldCharType="end"/>
        </w:r>
      </w:p>
    </w:sdtContent>
  </w:sdt>
  <w:p w:rsidR="00031287" w:rsidRDefault="00031287" w:rsidP="0090122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6078"/>
      <w:docPartObj>
        <w:docPartGallery w:val="Page Numbers (Bottom of Page)"/>
        <w:docPartUnique/>
      </w:docPartObj>
    </w:sdtPr>
    <w:sdtEndPr/>
    <w:sdtContent>
      <w:p w:rsidR="00325A00" w:rsidRDefault="00325A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667">
          <w:rPr>
            <w:noProof/>
          </w:rPr>
          <w:t>3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9B" w:rsidRDefault="00823B9B">
      <w:pPr>
        <w:spacing w:after="0" w:line="240" w:lineRule="auto"/>
      </w:pPr>
      <w:r>
        <w:separator/>
      </w:r>
    </w:p>
  </w:footnote>
  <w:footnote w:type="continuationSeparator" w:id="0">
    <w:p w:rsidR="00823B9B" w:rsidRDefault="0082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9">
    <w:nsid w:val="26A8330A"/>
    <w:multiLevelType w:val="hybridMultilevel"/>
    <w:tmpl w:val="0C569BE4"/>
    <w:lvl w:ilvl="0" w:tplc="56E03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A4CB1"/>
    <w:multiLevelType w:val="hybridMultilevel"/>
    <w:tmpl w:val="C98ECB4A"/>
    <w:lvl w:ilvl="0" w:tplc="394A1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AFD0162"/>
    <w:multiLevelType w:val="hybridMultilevel"/>
    <w:tmpl w:val="68F63D88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8">
    <w:nsid w:val="4F37364A"/>
    <w:multiLevelType w:val="hybridMultilevel"/>
    <w:tmpl w:val="E1A2BBAE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9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0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818299C"/>
    <w:multiLevelType w:val="hybridMultilevel"/>
    <w:tmpl w:val="06F65430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3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5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B445F"/>
    <w:multiLevelType w:val="hybridMultilevel"/>
    <w:tmpl w:val="B8A65A6C"/>
    <w:lvl w:ilvl="0" w:tplc="59626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84E9E2">
      <w:numFmt w:val="none"/>
      <w:lvlText w:val=""/>
      <w:lvlJc w:val="left"/>
      <w:pPr>
        <w:tabs>
          <w:tab w:val="num" w:pos="0"/>
        </w:tabs>
      </w:pPr>
    </w:lvl>
    <w:lvl w:ilvl="2" w:tplc="39C0F850">
      <w:numFmt w:val="none"/>
      <w:lvlText w:val=""/>
      <w:lvlJc w:val="left"/>
      <w:pPr>
        <w:tabs>
          <w:tab w:val="num" w:pos="0"/>
        </w:tabs>
      </w:pPr>
    </w:lvl>
    <w:lvl w:ilvl="3" w:tplc="A96ACF30">
      <w:numFmt w:val="none"/>
      <w:lvlText w:val=""/>
      <w:lvlJc w:val="left"/>
      <w:pPr>
        <w:tabs>
          <w:tab w:val="num" w:pos="0"/>
        </w:tabs>
      </w:pPr>
    </w:lvl>
    <w:lvl w:ilvl="4" w:tplc="FA0E9D8A">
      <w:numFmt w:val="none"/>
      <w:lvlText w:val=""/>
      <w:lvlJc w:val="left"/>
      <w:pPr>
        <w:tabs>
          <w:tab w:val="num" w:pos="0"/>
        </w:tabs>
      </w:pPr>
    </w:lvl>
    <w:lvl w:ilvl="5" w:tplc="5A4CAB02">
      <w:numFmt w:val="none"/>
      <w:lvlText w:val=""/>
      <w:lvlJc w:val="left"/>
      <w:pPr>
        <w:tabs>
          <w:tab w:val="num" w:pos="0"/>
        </w:tabs>
      </w:pPr>
    </w:lvl>
    <w:lvl w:ilvl="6" w:tplc="E1120F12">
      <w:numFmt w:val="none"/>
      <w:lvlText w:val=""/>
      <w:lvlJc w:val="left"/>
      <w:pPr>
        <w:tabs>
          <w:tab w:val="num" w:pos="0"/>
        </w:tabs>
      </w:pPr>
    </w:lvl>
    <w:lvl w:ilvl="7" w:tplc="73589858">
      <w:numFmt w:val="none"/>
      <w:lvlText w:val=""/>
      <w:lvlJc w:val="left"/>
      <w:pPr>
        <w:tabs>
          <w:tab w:val="num" w:pos="0"/>
        </w:tabs>
      </w:pPr>
    </w:lvl>
    <w:lvl w:ilvl="8" w:tplc="ED1266D2">
      <w:numFmt w:val="none"/>
      <w:lvlText w:val=""/>
      <w:lvlJc w:val="left"/>
      <w:pPr>
        <w:tabs>
          <w:tab w:val="num" w:pos="0"/>
        </w:tabs>
      </w:pPr>
    </w:lvl>
  </w:abstractNum>
  <w:abstractNum w:abstractNumId="2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20"/>
  </w:num>
  <w:num w:numId="5">
    <w:abstractNumId w:val="4"/>
  </w:num>
  <w:num w:numId="6">
    <w:abstractNumId w:val="23"/>
  </w:num>
  <w:num w:numId="7">
    <w:abstractNumId w:val="19"/>
  </w:num>
  <w:num w:numId="8">
    <w:abstractNumId w:val="26"/>
  </w:num>
  <w:num w:numId="9">
    <w:abstractNumId w:val="12"/>
  </w:num>
  <w:num w:numId="10">
    <w:abstractNumId w:val="14"/>
  </w:num>
  <w:num w:numId="11">
    <w:abstractNumId w:val="30"/>
  </w:num>
  <w:num w:numId="12">
    <w:abstractNumId w:val="0"/>
  </w:num>
  <w:num w:numId="13">
    <w:abstractNumId w:val="3"/>
  </w:num>
  <w:num w:numId="14">
    <w:abstractNumId w:val="27"/>
  </w:num>
  <w:num w:numId="15">
    <w:abstractNumId w:val="21"/>
  </w:num>
  <w:num w:numId="16">
    <w:abstractNumId w:val="13"/>
  </w:num>
  <w:num w:numId="17">
    <w:abstractNumId w:val="28"/>
  </w:num>
  <w:num w:numId="18">
    <w:abstractNumId w:val="7"/>
  </w:num>
  <w:num w:numId="19">
    <w:abstractNumId w:val="6"/>
  </w:num>
  <w:num w:numId="20">
    <w:abstractNumId w:val="16"/>
  </w:num>
  <w:num w:numId="21">
    <w:abstractNumId w:val="15"/>
  </w:num>
  <w:num w:numId="22">
    <w:abstractNumId w:val="2"/>
  </w:num>
  <w:num w:numId="23">
    <w:abstractNumId w:val="29"/>
  </w:num>
  <w:num w:numId="24">
    <w:abstractNumId w:val="10"/>
  </w:num>
  <w:num w:numId="25">
    <w:abstractNumId w:val="25"/>
  </w:num>
  <w:num w:numId="26">
    <w:abstractNumId w:val="9"/>
  </w:num>
  <w:num w:numId="27">
    <w:abstractNumId w:val="18"/>
  </w:num>
  <w:num w:numId="28">
    <w:abstractNumId w:val="17"/>
  </w:num>
  <w:num w:numId="29">
    <w:abstractNumId w:val="22"/>
  </w:num>
  <w:num w:numId="30">
    <w:abstractNumId w:val="11"/>
  </w:num>
  <w:num w:numId="3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031287"/>
    <w:rsid w:val="000362BE"/>
    <w:rsid w:val="00077639"/>
    <w:rsid w:val="00077A4E"/>
    <w:rsid w:val="00080556"/>
    <w:rsid w:val="00084A79"/>
    <w:rsid w:val="00093DD2"/>
    <w:rsid w:val="000963F1"/>
    <w:rsid w:val="000E0208"/>
    <w:rsid w:val="00126F1E"/>
    <w:rsid w:val="00232B3D"/>
    <w:rsid w:val="002D5CA5"/>
    <w:rsid w:val="00305A7D"/>
    <w:rsid w:val="00325A00"/>
    <w:rsid w:val="004C3C97"/>
    <w:rsid w:val="00512CEA"/>
    <w:rsid w:val="005525EC"/>
    <w:rsid w:val="00552CA2"/>
    <w:rsid w:val="00624F32"/>
    <w:rsid w:val="0065369C"/>
    <w:rsid w:val="006679B2"/>
    <w:rsid w:val="00697667"/>
    <w:rsid w:val="006D46A4"/>
    <w:rsid w:val="006D6AA7"/>
    <w:rsid w:val="006E7E14"/>
    <w:rsid w:val="00701E35"/>
    <w:rsid w:val="00750BA0"/>
    <w:rsid w:val="0078273C"/>
    <w:rsid w:val="007C179B"/>
    <w:rsid w:val="007C26B0"/>
    <w:rsid w:val="00823B9B"/>
    <w:rsid w:val="00901220"/>
    <w:rsid w:val="00976676"/>
    <w:rsid w:val="0098561B"/>
    <w:rsid w:val="009A0719"/>
    <w:rsid w:val="009C20C8"/>
    <w:rsid w:val="00A26517"/>
    <w:rsid w:val="00A673E8"/>
    <w:rsid w:val="00A903C8"/>
    <w:rsid w:val="00AE038F"/>
    <w:rsid w:val="00B93225"/>
    <w:rsid w:val="00BB0019"/>
    <w:rsid w:val="00BE0C8B"/>
    <w:rsid w:val="00BF1359"/>
    <w:rsid w:val="00C27DC8"/>
    <w:rsid w:val="00D4509F"/>
    <w:rsid w:val="00E56D29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A903C8"/>
  </w:style>
  <w:style w:type="character" w:customStyle="1" w:styleId="10">
    <w:name w:val="Заголовок 1 Знак"/>
    <w:basedOn w:val="a1"/>
    <w:link w:val="1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semiHidden/>
    <w:unhideWhenUsed/>
    <w:rsid w:val="00976676"/>
  </w:style>
  <w:style w:type="table" w:customStyle="1" w:styleId="6">
    <w:name w:val="Сетка таблицы6"/>
    <w:basedOn w:val="a2"/>
    <w:next w:val="ab"/>
    <w:rsid w:val="0097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semiHidden/>
    <w:unhideWhenUsed/>
    <w:rsid w:val="00976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A903C8"/>
  </w:style>
  <w:style w:type="character" w:customStyle="1" w:styleId="10">
    <w:name w:val="Заголовок 1 Знак"/>
    <w:basedOn w:val="a1"/>
    <w:link w:val="1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semiHidden/>
    <w:unhideWhenUsed/>
    <w:rsid w:val="00976676"/>
  </w:style>
  <w:style w:type="table" w:customStyle="1" w:styleId="6">
    <w:name w:val="Сетка таблицы6"/>
    <w:basedOn w:val="a2"/>
    <w:next w:val="ab"/>
    <w:rsid w:val="0097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semiHidden/>
    <w:unhideWhenUsed/>
    <w:rsid w:val="0097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2021-04-27T03:37:00Z</dcterms:created>
  <dcterms:modified xsi:type="dcterms:W3CDTF">2021-09-14T00:58:00Z</dcterms:modified>
</cp:coreProperties>
</file>